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39A22" w14:textId="77777777" w:rsidR="00D50539" w:rsidRPr="00F67180" w:rsidRDefault="00D50539" w:rsidP="00896DF7">
      <w:pPr>
        <w:ind w:left="0" w:firstLine="0"/>
        <w:jc w:val="center"/>
        <w:rPr>
          <w:rFonts w:ascii="Times New Roman" w:hAnsi="Times New Roman" w:cs="Times New Roman"/>
          <w:sz w:val="24"/>
          <w:szCs w:val="24"/>
        </w:rPr>
      </w:pPr>
      <w:bookmarkStart w:id="0" w:name="_GoBack"/>
      <w:bookmarkEnd w:id="0"/>
    </w:p>
    <w:p w14:paraId="134773E7" w14:textId="08994A4F" w:rsidR="0076525B" w:rsidRDefault="00B30F8C" w:rsidP="00896DF7">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Identity, Resistance, and </w:t>
      </w:r>
      <w:r w:rsidR="004E05A4">
        <w:rPr>
          <w:rFonts w:ascii="Times New Roman" w:hAnsi="Times New Roman" w:cs="Times New Roman"/>
          <w:sz w:val="24"/>
          <w:szCs w:val="24"/>
        </w:rPr>
        <w:t>Desire for Discourse</w:t>
      </w:r>
      <w:r w:rsidR="007F7620">
        <w:rPr>
          <w:rFonts w:ascii="Times New Roman" w:hAnsi="Times New Roman" w:cs="Times New Roman"/>
          <w:sz w:val="24"/>
          <w:szCs w:val="24"/>
        </w:rPr>
        <w:t xml:space="preserve">: </w:t>
      </w:r>
      <w:r>
        <w:rPr>
          <w:rFonts w:ascii="Times New Roman" w:hAnsi="Times New Roman" w:cs="Times New Roman"/>
          <w:sz w:val="24"/>
          <w:szCs w:val="24"/>
        </w:rPr>
        <w:t>An Ethnography of</w:t>
      </w:r>
      <w:r w:rsidR="007F7620">
        <w:rPr>
          <w:rFonts w:ascii="Times New Roman" w:hAnsi="Times New Roman" w:cs="Times New Roman"/>
          <w:sz w:val="24"/>
          <w:szCs w:val="24"/>
        </w:rPr>
        <w:t xml:space="preserve"> </w:t>
      </w:r>
      <w:r w:rsidR="00896DF7">
        <w:rPr>
          <w:rFonts w:ascii="Times New Roman" w:hAnsi="Times New Roman" w:cs="Times New Roman"/>
          <w:sz w:val="24"/>
          <w:szCs w:val="24"/>
        </w:rPr>
        <w:t>Open Defecation in India</w:t>
      </w:r>
    </w:p>
    <w:p w14:paraId="25B2B507" w14:textId="77777777" w:rsidR="006B7DEF" w:rsidRDefault="006B7DEF" w:rsidP="00896DF7">
      <w:pPr>
        <w:ind w:left="0" w:firstLine="0"/>
        <w:jc w:val="center"/>
        <w:rPr>
          <w:rFonts w:ascii="Times New Roman" w:hAnsi="Times New Roman" w:cs="Times New Roman"/>
          <w:sz w:val="24"/>
          <w:szCs w:val="24"/>
        </w:rPr>
      </w:pPr>
    </w:p>
    <w:p w14:paraId="373618B2" w14:textId="77777777" w:rsidR="00896DF7" w:rsidRDefault="00896DF7" w:rsidP="00896DF7">
      <w:pPr>
        <w:ind w:left="0" w:firstLine="0"/>
        <w:jc w:val="center"/>
        <w:rPr>
          <w:rFonts w:ascii="Times New Roman" w:hAnsi="Times New Roman" w:cs="Times New Roman"/>
          <w:sz w:val="24"/>
          <w:szCs w:val="24"/>
        </w:rPr>
      </w:pPr>
      <w:r>
        <w:rPr>
          <w:rFonts w:ascii="Times New Roman" w:hAnsi="Times New Roman" w:cs="Times New Roman"/>
          <w:sz w:val="24"/>
          <w:szCs w:val="24"/>
        </w:rPr>
        <w:t>Abstract</w:t>
      </w:r>
    </w:p>
    <w:p w14:paraId="315E2BD9" w14:textId="57A1EA60" w:rsidR="00C90687" w:rsidRDefault="006B7DEF" w:rsidP="00896DF7">
      <w:pPr>
        <w:ind w:left="0" w:firstLine="0"/>
        <w:rPr>
          <w:rFonts w:ascii="Times New Roman" w:hAnsi="Times New Roman" w:cs="Times New Roman"/>
          <w:sz w:val="24"/>
          <w:szCs w:val="24"/>
        </w:rPr>
      </w:pPr>
      <w:r>
        <w:rPr>
          <w:rFonts w:ascii="Times New Roman" w:hAnsi="Times New Roman" w:cs="Times New Roman"/>
          <w:sz w:val="24"/>
          <w:szCs w:val="24"/>
        </w:rPr>
        <w:t>Drawing from</w:t>
      </w:r>
      <w:r w:rsidR="00855179">
        <w:rPr>
          <w:rFonts w:ascii="Times New Roman" w:hAnsi="Times New Roman" w:cs="Times New Roman"/>
          <w:sz w:val="24"/>
          <w:szCs w:val="24"/>
        </w:rPr>
        <w:t xml:space="preserve"> classical </w:t>
      </w:r>
      <w:r>
        <w:rPr>
          <w:rFonts w:ascii="Times New Roman" w:hAnsi="Times New Roman" w:cs="Times New Roman"/>
          <w:sz w:val="24"/>
          <w:szCs w:val="24"/>
        </w:rPr>
        <w:t xml:space="preserve">contributions that </w:t>
      </w:r>
      <w:r w:rsidR="00855179">
        <w:rPr>
          <w:rFonts w:ascii="Times New Roman" w:hAnsi="Times New Roman" w:cs="Times New Roman"/>
          <w:sz w:val="24"/>
          <w:szCs w:val="24"/>
        </w:rPr>
        <w:t>place communication at the center</w:t>
      </w:r>
      <w:r w:rsidR="00696510">
        <w:rPr>
          <w:rFonts w:ascii="Times New Roman" w:hAnsi="Times New Roman" w:cs="Times New Roman"/>
          <w:sz w:val="24"/>
          <w:szCs w:val="24"/>
        </w:rPr>
        <w:t xml:space="preserve"> </w:t>
      </w:r>
      <w:r w:rsidR="00855179">
        <w:rPr>
          <w:rFonts w:ascii="Times New Roman" w:hAnsi="Times New Roman" w:cs="Times New Roman"/>
          <w:sz w:val="24"/>
          <w:szCs w:val="24"/>
        </w:rPr>
        <w:t xml:space="preserve">of cultural </w:t>
      </w:r>
      <w:r w:rsidR="00696510">
        <w:rPr>
          <w:rFonts w:ascii="Times New Roman" w:hAnsi="Times New Roman" w:cs="Times New Roman"/>
          <w:sz w:val="24"/>
          <w:szCs w:val="24"/>
        </w:rPr>
        <w:t>activity,</w:t>
      </w:r>
      <w:r>
        <w:rPr>
          <w:rFonts w:ascii="Times New Roman" w:hAnsi="Times New Roman" w:cs="Times New Roman"/>
          <w:sz w:val="24"/>
          <w:szCs w:val="24"/>
        </w:rPr>
        <w:t xml:space="preserve"> this </w:t>
      </w:r>
      <w:r w:rsidR="004C2408">
        <w:rPr>
          <w:rFonts w:ascii="Times New Roman" w:hAnsi="Times New Roman" w:cs="Times New Roman"/>
          <w:sz w:val="24"/>
          <w:szCs w:val="24"/>
        </w:rPr>
        <w:t>ethnograph</w:t>
      </w:r>
      <w:r w:rsidR="00250461">
        <w:rPr>
          <w:rFonts w:ascii="Times New Roman" w:hAnsi="Times New Roman" w:cs="Times New Roman"/>
          <w:sz w:val="24"/>
          <w:szCs w:val="24"/>
        </w:rPr>
        <w:t>y</w:t>
      </w:r>
      <w:r>
        <w:rPr>
          <w:rFonts w:ascii="Times New Roman" w:hAnsi="Times New Roman" w:cs="Times New Roman"/>
          <w:sz w:val="24"/>
          <w:szCs w:val="24"/>
        </w:rPr>
        <w:t xml:space="preserve"> </w:t>
      </w:r>
      <w:r w:rsidR="00B30F8C">
        <w:rPr>
          <w:rFonts w:ascii="Times New Roman" w:hAnsi="Times New Roman" w:cs="Times New Roman"/>
          <w:sz w:val="24"/>
          <w:szCs w:val="24"/>
        </w:rPr>
        <w:t>reports on</w:t>
      </w:r>
      <w:r>
        <w:rPr>
          <w:rFonts w:ascii="Times New Roman" w:hAnsi="Times New Roman" w:cs="Times New Roman"/>
          <w:sz w:val="24"/>
          <w:szCs w:val="24"/>
        </w:rPr>
        <w:t xml:space="preserve"> </w:t>
      </w:r>
      <w:r w:rsidR="00696510">
        <w:rPr>
          <w:rFonts w:ascii="Times New Roman" w:hAnsi="Times New Roman" w:cs="Times New Roman"/>
          <w:sz w:val="24"/>
          <w:szCs w:val="24"/>
        </w:rPr>
        <w:t xml:space="preserve">the </w:t>
      </w:r>
      <w:r w:rsidR="00250461">
        <w:rPr>
          <w:rFonts w:ascii="Times New Roman" w:hAnsi="Times New Roman" w:cs="Times New Roman"/>
          <w:sz w:val="24"/>
          <w:szCs w:val="24"/>
        </w:rPr>
        <w:t xml:space="preserve">symbolic aspects of identity, </w:t>
      </w:r>
      <w:r w:rsidR="00B30F8C">
        <w:rPr>
          <w:rFonts w:ascii="Times New Roman" w:hAnsi="Times New Roman" w:cs="Times New Roman"/>
          <w:sz w:val="24"/>
          <w:szCs w:val="24"/>
        </w:rPr>
        <w:t>resistance and desire for discourse</w:t>
      </w:r>
      <w:r w:rsidR="00250461">
        <w:rPr>
          <w:rFonts w:ascii="Times New Roman" w:hAnsi="Times New Roman" w:cs="Times New Roman"/>
          <w:sz w:val="24"/>
          <w:szCs w:val="24"/>
        </w:rPr>
        <w:t xml:space="preserve"> related to the mundane matter of excretion</w:t>
      </w:r>
      <w:r w:rsidR="00855179">
        <w:rPr>
          <w:rFonts w:ascii="Times New Roman" w:hAnsi="Times New Roman" w:cs="Times New Roman"/>
          <w:sz w:val="24"/>
          <w:szCs w:val="24"/>
        </w:rPr>
        <w:t xml:space="preserve">. </w:t>
      </w:r>
      <w:r w:rsidR="00250461">
        <w:rPr>
          <w:rFonts w:ascii="Times New Roman" w:hAnsi="Times New Roman" w:cs="Times New Roman"/>
          <w:sz w:val="24"/>
          <w:szCs w:val="24"/>
        </w:rPr>
        <w:t xml:space="preserve">The </w:t>
      </w:r>
      <w:r w:rsidR="00896DF7">
        <w:rPr>
          <w:rFonts w:ascii="Times New Roman" w:hAnsi="Times New Roman" w:cs="Times New Roman"/>
          <w:sz w:val="24"/>
          <w:szCs w:val="24"/>
        </w:rPr>
        <w:t xml:space="preserve">study </w:t>
      </w:r>
      <w:r w:rsidR="00696510">
        <w:rPr>
          <w:rFonts w:ascii="Times New Roman" w:hAnsi="Times New Roman" w:cs="Times New Roman"/>
          <w:sz w:val="24"/>
          <w:szCs w:val="24"/>
        </w:rPr>
        <w:t xml:space="preserve">was </w:t>
      </w:r>
      <w:r w:rsidR="00B9337F">
        <w:rPr>
          <w:rFonts w:ascii="Times New Roman" w:hAnsi="Times New Roman" w:cs="Times New Roman"/>
          <w:sz w:val="24"/>
          <w:szCs w:val="24"/>
        </w:rPr>
        <w:t xml:space="preserve">conducted </w:t>
      </w:r>
      <w:r w:rsidR="00896DF7">
        <w:rPr>
          <w:rFonts w:ascii="Times New Roman" w:hAnsi="Times New Roman" w:cs="Times New Roman"/>
          <w:sz w:val="24"/>
          <w:szCs w:val="24"/>
        </w:rPr>
        <w:t xml:space="preserve">in </w:t>
      </w:r>
      <w:r w:rsidR="0083719F">
        <w:rPr>
          <w:rFonts w:ascii="Times New Roman" w:hAnsi="Times New Roman" w:cs="Times New Roman"/>
          <w:sz w:val="24"/>
          <w:szCs w:val="24"/>
        </w:rPr>
        <w:t xml:space="preserve">two communities in India, </w:t>
      </w:r>
      <w:r w:rsidR="00896DF7" w:rsidRPr="00B47197">
        <w:rPr>
          <w:rFonts w:ascii="Times New Roman" w:hAnsi="Times New Roman" w:cs="Times New Roman"/>
          <w:iCs/>
          <w:sz w:val="24"/>
          <w:szCs w:val="24"/>
        </w:rPr>
        <w:t>Kumbhdaura</w:t>
      </w:r>
      <w:r w:rsidR="00896DF7" w:rsidRPr="00B47197">
        <w:rPr>
          <w:rFonts w:ascii="Times New Roman" w:hAnsi="Times New Roman" w:cs="Times New Roman"/>
          <w:sz w:val="24"/>
          <w:szCs w:val="24"/>
        </w:rPr>
        <w:t xml:space="preserve"> and Chowka</w:t>
      </w:r>
      <w:r>
        <w:rPr>
          <w:rFonts w:ascii="Times New Roman" w:hAnsi="Times New Roman" w:cs="Times New Roman"/>
          <w:sz w:val="24"/>
          <w:szCs w:val="24"/>
        </w:rPr>
        <w:t xml:space="preserve">, </w:t>
      </w:r>
      <w:r w:rsidR="00855179">
        <w:rPr>
          <w:rFonts w:ascii="Times New Roman" w:hAnsi="Times New Roman" w:cs="Times New Roman"/>
          <w:sz w:val="24"/>
          <w:szCs w:val="24"/>
        </w:rPr>
        <w:t xml:space="preserve">and </w:t>
      </w:r>
      <w:r>
        <w:rPr>
          <w:rFonts w:ascii="Times New Roman" w:hAnsi="Times New Roman" w:cs="Times New Roman"/>
          <w:sz w:val="24"/>
          <w:szCs w:val="24"/>
        </w:rPr>
        <w:t>address</w:t>
      </w:r>
      <w:r w:rsidR="00855179">
        <w:rPr>
          <w:rFonts w:ascii="Times New Roman" w:hAnsi="Times New Roman" w:cs="Times New Roman"/>
          <w:sz w:val="24"/>
          <w:szCs w:val="24"/>
        </w:rPr>
        <w:t>ed</w:t>
      </w:r>
      <w:r>
        <w:rPr>
          <w:rFonts w:ascii="Times New Roman" w:hAnsi="Times New Roman" w:cs="Times New Roman"/>
          <w:sz w:val="24"/>
          <w:szCs w:val="24"/>
        </w:rPr>
        <w:t xml:space="preserve"> </w:t>
      </w:r>
      <w:r w:rsidR="00855179">
        <w:rPr>
          <w:rFonts w:ascii="Times New Roman" w:hAnsi="Times New Roman" w:cs="Times New Roman"/>
          <w:sz w:val="24"/>
          <w:szCs w:val="24"/>
        </w:rPr>
        <w:t xml:space="preserve">cultural practices surrounding </w:t>
      </w:r>
      <w:r>
        <w:rPr>
          <w:rFonts w:ascii="Times New Roman" w:hAnsi="Times New Roman" w:cs="Times New Roman"/>
          <w:sz w:val="24"/>
          <w:szCs w:val="24"/>
        </w:rPr>
        <w:t>open defecation</w:t>
      </w:r>
      <w:r w:rsidR="00696510">
        <w:rPr>
          <w:rFonts w:ascii="Times New Roman" w:hAnsi="Times New Roman" w:cs="Times New Roman"/>
          <w:sz w:val="24"/>
          <w:szCs w:val="24"/>
        </w:rPr>
        <w:t>.</w:t>
      </w:r>
      <w:r w:rsidR="00125D5F">
        <w:rPr>
          <w:rFonts w:ascii="Times New Roman" w:hAnsi="Times New Roman" w:cs="Times New Roman"/>
          <w:sz w:val="24"/>
          <w:szCs w:val="24"/>
        </w:rPr>
        <w:t xml:space="preserve"> </w:t>
      </w:r>
      <w:r w:rsidR="00A42011">
        <w:rPr>
          <w:rFonts w:ascii="Times New Roman" w:hAnsi="Times New Roman" w:cs="Times New Roman"/>
          <w:sz w:val="24"/>
          <w:szCs w:val="24"/>
        </w:rPr>
        <w:t xml:space="preserve"> </w:t>
      </w:r>
      <w:r w:rsidR="00B9337F">
        <w:rPr>
          <w:rFonts w:ascii="Times New Roman" w:hAnsi="Times New Roman" w:cs="Times New Roman"/>
          <w:sz w:val="24"/>
          <w:szCs w:val="24"/>
        </w:rPr>
        <w:t xml:space="preserve">Findings </w:t>
      </w:r>
      <w:r w:rsidR="0000089B">
        <w:rPr>
          <w:rFonts w:ascii="Times New Roman" w:hAnsi="Times New Roman" w:cs="Times New Roman"/>
          <w:sz w:val="24"/>
          <w:szCs w:val="24"/>
        </w:rPr>
        <w:t>from</w:t>
      </w:r>
      <w:r w:rsidR="00855179">
        <w:rPr>
          <w:rFonts w:ascii="Times New Roman" w:hAnsi="Times New Roman" w:cs="Times New Roman"/>
          <w:sz w:val="24"/>
          <w:szCs w:val="24"/>
        </w:rPr>
        <w:t xml:space="preserve"> field observations</w:t>
      </w:r>
      <w:r w:rsidR="00EE602A">
        <w:rPr>
          <w:rFonts w:ascii="Times New Roman" w:hAnsi="Times New Roman" w:cs="Times New Roman"/>
          <w:sz w:val="24"/>
          <w:szCs w:val="24"/>
        </w:rPr>
        <w:t xml:space="preserve"> and</w:t>
      </w:r>
      <w:r w:rsidR="00855179">
        <w:rPr>
          <w:rFonts w:ascii="Times New Roman" w:hAnsi="Times New Roman" w:cs="Times New Roman"/>
          <w:sz w:val="24"/>
          <w:szCs w:val="24"/>
        </w:rPr>
        <w:t xml:space="preserve"> n</w:t>
      </w:r>
      <w:r w:rsidR="0000089B">
        <w:rPr>
          <w:rFonts w:ascii="Times New Roman" w:hAnsi="Times New Roman" w:cs="Times New Roman"/>
          <w:sz w:val="24"/>
          <w:szCs w:val="24"/>
        </w:rPr>
        <w:t>ine focus group</w:t>
      </w:r>
      <w:r w:rsidR="008E633D">
        <w:rPr>
          <w:rFonts w:ascii="Times New Roman" w:hAnsi="Times New Roman" w:cs="Times New Roman"/>
          <w:sz w:val="24"/>
          <w:szCs w:val="24"/>
        </w:rPr>
        <w:t xml:space="preserve"> interviews/dialogues</w:t>
      </w:r>
      <w:r w:rsidR="0000089B">
        <w:rPr>
          <w:rFonts w:ascii="Times New Roman" w:hAnsi="Times New Roman" w:cs="Times New Roman"/>
          <w:sz w:val="24"/>
          <w:szCs w:val="24"/>
        </w:rPr>
        <w:t xml:space="preserve"> </w:t>
      </w:r>
      <w:r w:rsidR="00B9337F">
        <w:rPr>
          <w:rFonts w:ascii="Times New Roman" w:hAnsi="Times New Roman" w:cs="Times New Roman"/>
          <w:sz w:val="24"/>
          <w:szCs w:val="24"/>
        </w:rPr>
        <w:t>indicate that</w:t>
      </w:r>
      <w:r w:rsidR="00050C2D">
        <w:rPr>
          <w:rFonts w:ascii="Times New Roman" w:hAnsi="Times New Roman" w:cs="Times New Roman"/>
          <w:sz w:val="24"/>
          <w:szCs w:val="24"/>
        </w:rPr>
        <w:t xml:space="preserve"> communication</w:t>
      </w:r>
      <w:r w:rsidR="00696510">
        <w:rPr>
          <w:rFonts w:ascii="Times New Roman" w:hAnsi="Times New Roman" w:cs="Times New Roman"/>
          <w:sz w:val="24"/>
          <w:szCs w:val="24"/>
        </w:rPr>
        <w:t xml:space="preserve"> </w:t>
      </w:r>
      <w:r w:rsidR="00050C2D">
        <w:rPr>
          <w:rFonts w:ascii="Times New Roman" w:hAnsi="Times New Roman" w:cs="Times New Roman"/>
          <w:sz w:val="24"/>
          <w:szCs w:val="24"/>
        </w:rPr>
        <w:t>play</w:t>
      </w:r>
      <w:r w:rsidR="00125D5F">
        <w:rPr>
          <w:rFonts w:ascii="Times New Roman" w:hAnsi="Times New Roman" w:cs="Times New Roman"/>
          <w:sz w:val="24"/>
          <w:szCs w:val="24"/>
        </w:rPr>
        <w:t>s</w:t>
      </w:r>
      <w:r w:rsidR="00050C2D">
        <w:rPr>
          <w:rFonts w:ascii="Times New Roman" w:hAnsi="Times New Roman" w:cs="Times New Roman"/>
          <w:sz w:val="24"/>
          <w:szCs w:val="24"/>
        </w:rPr>
        <w:t xml:space="preserve"> a </w:t>
      </w:r>
      <w:r w:rsidR="00696510">
        <w:rPr>
          <w:rFonts w:ascii="Times New Roman" w:hAnsi="Times New Roman" w:cs="Times New Roman"/>
          <w:sz w:val="24"/>
          <w:szCs w:val="24"/>
        </w:rPr>
        <w:t xml:space="preserve">crucial </w:t>
      </w:r>
      <w:r>
        <w:rPr>
          <w:rFonts w:ascii="Times New Roman" w:hAnsi="Times New Roman" w:cs="Times New Roman"/>
          <w:sz w:val="24"/>
          <w:szCs w:val="24"/>
        </w:rPr>
        <w:t>role in explaining why open defecation</w:t>
      </w:r>
      <w:r w:rsidR="00EE602A">
        <w:rPr>
          <w:rFonts w:ascii="Times New Roman" w:hAnsi="Times New Roman" w:cs="Times New Roman"/>
          <w:sz w:val="24"/>
          <w:szCs w:val="24"/>
        </w:rPr>
        <w:t xml:space="preserve"> persists</w:t>
      </w:r>
      <w:r w:rsidR="00696510">
        <w:rPr>
          <w:rFonts w:ascii="Times New Roman" w:hAnsi="Times New Roman" w:cs="Times New Roman"/>
          <w:sz w:val="24"/>
          <w:szCs w:val="24"/>
        </w:rPr>
        <w:t xml:space="preserve"> in spite of </w:t>
      </w:r>
      <w:r w:rsidR="001C5091">
        <w:rPr>
          <w:rFonts w:ascii="Times New Roman" w:hAnsi="Times New Roman" w:cs="Times New Roman"/>
          <w:sz w:val="24"/>
          <w:szCs w:val="24"/>
        </w:rPr>
        <w:t>health issues</w:t>
      </w:r>
      <w:r w:rsidR="00EE602A">
        <w:rPr>
          <w:rFonts w:ascii="Times New Roman" w:hAnsi="Times New Roman" w:cs="Times New Roman"/>
          <w:sz w:val="24"/>
          <w:szCs w:val="24"/>
        </w:rPr>
        <w:t>, harassment,</w:t>
      </w:r>
      <w:r w:rsidR="001C5091">
        <w:rPr>
          <w:rFonts w:ascii="Times New Roman" w:hAnsi="Times New Roman" w:cs="Times New Roman"/>
          <w:sz w:val="24"/>
          <w:szCs w:val="24"/>
        </w:rPr>
        <w:t xml:space="preserve"> and serious </w:t>
      </w:r>
      <w:r w:rsidR="00696510">
        <w:rPr>
          <w:rFonts w:ascii="Times New Roman" w:hAnsi="Times New Roman" w:cs="Times New Roman"/>
          <w:sz w:val="24"/>
          <w:szCs w:val="24"/>
        </w:rPr>
        <w:t>hardships</w:t>
      </w:r>
      <w:r w:rsidR="00EE602A">
        <w:rPr>
          <w:rFonts w:ascii="Times New Roman" w:hAnsi="Times New Roman" w:cs="Times New Roman"/>
          <w:sz w:val="24"/>
          <w:szCs w:val="24"/>
        </w:rPr>
        <w:t>. I</w:t>
      </w:r>
      <w:r w:rsidR="00855179">
        <w:rPr>
          <w:rFonts w:ascii="Times New Roman" w:hAnsi="Times New Roman" w:cs="Times New Roman"/>
          <w:sz w:val="24"/>
          <w:szCs w:val="24"/>
        </w:rPr>
        <w:t xml:space="preserve">n short, </w:t>
      </w:r>
      <w:r w:rsidR="008210BE">
        <w:rPr>
          <w:rFonts w:ascii="Times New Roman" w:hAnsi="Times New Roman" w:cs="Times New Roman"/>
          <w:sz w:val="24"/>
          <w:szCs w:val="24"/>
        </w:rPr>
        <w:t xml:space="preserve">open defecation acted as a performance of male identity, a refuge through </w:t>
      </w:r>
      <w:r w:rsidR="00855179">
        <w:rPr>
          <w:rFonts w:ascii="Times New Roman" w:hAnsi="Times New Roman" w:cs="Times New Roman"/>
          <w:sz w:val="24"/>
          <w:szCs w:val="24"/>
        </w:rPr>
        <w:t>conversation</w:t>
      </w:r>
      <w:r w:rsidR="008210BE">
        <w:rPr>
          <w:rFonts w:ascii="Times New Roman" w:hAnsi="Times New Roman" w:cs="Times New Roman"/>
          <w:sz w:val="24"/>
          <w:szCs w:val="24"/>
        </w:rPr>
        <w:t xml:space="preserve"> for female sociality</w:t>
      </w:r>
      <w:r w:rsidR="00EE602A">
        <w:rPr>
          <w:rFonts w:ascii="Times New Roman" w:hAnsi="Times New Roman" w:cs="Times New Roman"/>
          <w:sz w:val="24"/>
          <w:szCs w:val="24"/>
        </w:rPr>
        <w:t>,</w:t>
      </w:r>
      <w:r w:rsidR="00855179">
        <w:rPr>
          <w:rFonts w:ascii="Times New Roman" w:hAnsi="Times New Roman" w:cs="Times New Roman"/>
          <w:sz w:val="24"/>
          <w:szCs w:val="24"/>
        </w:rPr>
        <w:t xml:space="preserve"> </w:t>
      </w:r>
      <w:r w:rsidR="008210BE">
        <w:rPr>
          <w:rFonts w:ascii="Times New Roman" w:hAnsi="Times New Roman" w:cs="Times New Roman"/>
          <w:sz w:val="24"/>
          <w:szCs w:val="24"/>
        </w:rPr>
        <w:t xml:space="preserve">and a form of resistance for both men and women in terms of </w:t>
      </w:r>
      <w:r w:rsidR="008E633D">
        <w:rPr>
          <w:rFonts w:ascii="Times New Roman" w:hAnsi="Times New Roman" w:cs="Times New Roman"/>
          <w:sz w:val="24"/>
          <w:szCs w:val="24"/>
        </w:rPr>
        <w:t>(</w:t>
      </w:r>
      <w:r w:rsidR="008210BE">
        <w:rPr>
          <w:rFonts w:ascii="Times New Roman" w:hAnsi="Times New Roman" w:cs="Times New Roman"/>
          <w:sz w:val="24"/>
          <w:szCs w:val="24"/>
        </w:rPr>
        <w:t>post</w:t>
      </w:r>
      <w:r w:rsidR="008E633D">
        <w:rPr>
          <w:rFonts w:ascii="Times New Roman" w:hAnsi="Times New Roman" w:cs="Times New Roman"/>
          <w:sz w:val="24"/>
          <w:szCs w:val="24"/>
        </w:rPr>
        <w:t>)</w:t>
      </w:r>
      <w:r w:rsidR="008210BE">
        <w:rPr>
          <w:rFonts w:ascii="Times New Roman" w:hAnsi="Times New Roman" w:cs="Times New Roman"/>
          <w:sz w:val="24"/>
          <w:szCs w:val="24"/>
        </w:rPr>
        <w:t>colonial and patriarchal issues.</w:t>
      </w:r>
    </w:p>
    <w:p w14:paraId="04C4ECBE" w14:textId="77777777" w:rsidR="0076525B" w:rsidRDefault="0076525B" w:rsidP="00896DF7">
      <w:pPr>
        <w:ind w:left="0" w:firstLine="0"/>
        <w:rPr>
          <w:rFonts w:ascii="Times New Roman" w:hAnsi="Times New Roman" w:cs="Times New Roman"/>
          <w:sz w:val="24"/>
          <w:szCs w:val="24"/>
        </w:rPr>
      </w:pPr>
    </w:p>
    <w:p w14:paraId="11BADE63" w14:textId="77777777" w:rsidR="00896DF7" w:rsidRDefault="00896DF7" w:rsidP="00D77D8D">
      <w:pPr>
        <w:rPr>
          <w:rFonts w:ascii="Times New Roman" w:hAnsi="Times New Roman" w:cs="Times New Roman"/>
          <w:sz w:val="24"/>
          <w:szCs w:val="24"/>
        </w:rPr>
      </w:pPr>
    </w:p>
    <w:p w14:paraId="48F239A1" w14:textId="77777777" w:rsidR="0076525B" w:rsidRDefault="0076525B" w:rsidP="00D77D8D">
      <w:pPr>
        <w:rPr>
          <w:rFonts w:ascii="Times New Roman" w:hAnsi="Times New Roman" w:cs="Times New Roman"/>
          <w:sz w:val="24"/>
          <w:szCs w:val="24"/>
        </w:rPr>
      </w:pPr>
    </w:p>
    <w:p w14:paraId="051CC7B9" w14:textId="77777777" w:rsidR="00D50539" w:rsidRDefault="00D50539" w:rsidP="00D77D8D">
      <w:pPr>
        <w:rPr>
          <w:rFonts w:ascii="Times New Roman" w:hAnsi="Times New Roman" w:cs="Times New Roman"/>
          <w:sz w:val="24"/>
          <w:szCs w:val="24"/>
        </w:rPr>
      </w:pPr>
    </w:p>
    <w:p w14:paraId="0F99C223" w14:textId="77777777" w:rsidR="0076525B" w:rsidRDefault="0076525B" w:rsidP="00D77D8D">
      <w:pPr>
        <w:rPr>
          <w:rFonts w:ascii="Times New Roman" w:hAnsi="Times New Roman" w:cs="Times New Roman"/>
          <w:sz w:val="24"/>
          <w:szCs w:val="24"/>
        </w:rPr>
      </w:pPr>
    </w:p>
    <w:p w14:paraId="18B97ABB" w14:textId="77777777" w:rsidR="0076525B" w:rsidRDefault="0076525B" w:rsidP="00D77D8D">
      <w:pPr>
        <w:rPr>
          <w:rFonts w:ascii="Times New Roman" w:hAnsi="Times New Roman" w:cs="Times New Roman"/>
          <w:sz w:val="24"/>
          <w:szCs w:val="24"/>
        </w:rPr>
      </w:pPr>
    </w:p>
    <w:p w14:paraId="1EA60C63" w14:textId="77777777" w:rsidR="0076525B" w:rsidRDefault="0076525B" w:rsidP="00D77D8D">
      <w:pPr>
        <w:rPr>
          <w:rFonts w:ascii="Times New Roman" w:hAnsi="Times New Roman" w:cs="Times New Roman"/>
          <w:sz w:val="24"/>
          <w:szCs w:val="24"/>
        </w:rPr>
      </w:pPr>
    </w:p>
    <w:p w14:paraId="6335EB22" w14:textId="77777777" w:rsidR="0076525B" w:rsidRDefault="0076525B" w:rsidP="00D77D8D">
      <w:pPr>
        <w:rPr>
          <w:rFonts w:ascii="Times New Roman" w:hAnsi="Times New Roman" w:cs="Times New Roman"/>
          <w:sz w:val="24"/>
          <w:szCs w:val="24"/>
        </w:rPr>
      </w:pPr>
    </w:p>
    <w:p w14:paraId="268A67E5" w14:textId="77777777" w:rsidR="0076525B" w:rsidRDefault="0076525B" w:rsidP="00D77D8D">
      <w:pPr>
        <w:rPr>
          <w:rFonts w:ascii="Times New Roman" w:hAnsi="Times New Roman" w:cs="Times New Roman"/>
          <w:sz w:val="24"/>
          <w:szCs w:val="24"/>
        </w:rPr>
      </w:pPr>
    </w:p>
    <w:p w14:paraId="26C08F4A" w14:textId="77777777" w:rsidR="0076525B" w:rsidRDefault="0076525B" w:rsidP="00D77D8D">
      <w:pPr>
        <w:rPr>
          <w:rFonts w:ascii="Times New Roman" w:hAnsi="Times New Roman" w:cs="Times New Roman"/>
          <w:sz w:val="24"/>
          <w:szCs w:val="24"/>
        </w:rPr>
      </w:pPr>
    </w:p>
    <w:p w14:paraId="178A0CF6" w14:textId="25B843B4" w:rsidR="00EE602A" w:rsidRDefault="0018738C" w:rsidP="00D77D8D">
      <w:pPr>
        <w:rPr>
          <w:rFonts w:ascii="Times New Roman" w:hAnsi="Times New Roman" w:cs="Times New Roman"/>
          <w:sz w:val="24"/>
          <w:szCs w:val="24"/>
        </w:rPr>
      </w:pPr>
      <w:r>
        <w:rPr>
          <w:rFonts w:ascii="Times New Roman" w:hAnsi="Times New Roman" w:cs="Times New Roman"/>
          <w:sz w:val="24"/>
          <w:szCs w:val="24"/>
        </w:rPr>
        <w:t xml:space="preserve">Global challenges are rarely </w:t>
      </w:r>
      <w:r w:rsidR="001C5091">
        <w:rPr>
          <w:rFonts w:ascii="Times New Roman" w:hAnsi="Times New Roman" w:cs="Times New Roman"/>
          <w:sz w:val="24"/>
          <w:szCs w:val="24"/>
        </w:rPr>
        <w:t>framed</w:t>
      </w:r>
      <w:r>
        <w:rPr>
          <w:rFonts w:ascii="Times New Roman" w:hAnsi="Times New Roman" w:cs="Times New Roman"/>
          <w:sz w:val="24"/>
          <w:szCs w:val="24"/>
        </w:rPr>
        <w:t xml:space="preserve"> </w:t>
      </w:r>
      <w:r w:rsidR="00AE61C2">
        <w:rPr>
          <w:rFonts w:ascii="Times New Roman" w:hAnsi="Times New Roman" w:cs="Times New Roman"/>
          <w:sz w:val="24"/>
          <w:szCs w:val="24"/>
        </w:rPr>
        <w:t xml:space="preserve">as </w:t>
      </w:r>
      <w:r>
        <w:rPr>
          <w:rFonts w:ascii="Times New Roman" w:hAnsi="Times New Roman" w:cs="Times New Roman"/>
          <w:sz w:val="24"/>
          <w:szCs w:val="24"/>
        </w:rPr>
        <w:t xml:space="preserve">reflections of the centrality of communication in </w:t>
      </w:r>
      <w:r w:rsidR="00AC2504">
        <w:rPr>
          <w:rFonts w:ascii="Times New Roman" w:hAnsi="Times New Roman" w:cs="Times New Roman"/>
          <w:sz w:val="24"/>
          <w:szCs w:val="24"/>
        </w:rPr>
        <w:t>culture</w:t>
      </w:r>
      <w:r>
        <w:rPr>
          <w:rFonts w:ascii="Times New Roman" w:hAnsi="Times New Roman" w:cs="Times New Roman"/>
          <w:sz w:val="24"/>
          <w:szCs w:val="24"/>
        </w:rPr>
        <w:t xml:space="preserve">.  That is, communication may be at the heart of choices or behaviors that are often framed as biological, psychological, environmental, or technological issues. </w:t>
      </w:r>
      <w:r w:rsidR="00CB69A7">
        <w:rPr>
          <w:rFonts w:ascii="Times New Roman" w:hAnsi="Times New Roman" w:cs="Times New Roman"/>
          <w:sz w:val="24"/>
          <w:szCs w:val="24"/>
        </w:rPr>
        <w:t>For example, the U.N. dictate that sanitation and poor hygiene in developing countries is a biological</w:t>
      </w:r>
      <w:r w:rsidR="00AC2504">
        <w:rPr>
          <w:rFonts w:ascii="Times New Roman" w:hAnsi="Times New Roman" w:cs="Times New Roman"/>
          <w:sz w:val="24"/>
          <w:szCs w:val="24"/>
        </w:rPr>
        <w:t xml:space="preserve"> or </w:t>
      </w:r>
      <w:r w:rsidR="00CB69A7" w:rsidRPr="00931D6D">
        <w:rPr>
          <w:rFonts w:ascii="Times New Roman" w:hAnsi="Times New Roman" w:cs="Times New Roman"/>
          <w:sz w:val="24"/>
          <w:szCs w:val="24"/>
        </w:rPr>
        <w:t>technological problem</w:t>
      </w:r>
      <w:r w:rsidR="0083719F">
        <w:rPr>
          <w:rFonts w:ascii="Times New Roman" w:hAnsi="Times New Roman" w:cs="Times New Roman"/>
          <w:sz w:val="24"/>
          <w:szCs w:val="24"/>
        </w:rPr>
        <w:t xml:space="preserve"> </w:t>
      </w:r>
      <w:r w:rsidR="00CB69A7">
        <w:rPr>
          <w:rFonts w:ascii="Times New Roman" w:hAnsi="Times New Roman" w:cs="Times New Roman"/>
          <w:sz w:val="24"/>
          <w:szCs w:val="24"/>
        </w:rPr>
        <w:t>places communication in the role of</w:t>
      </w:r>
      <w:r w:rsidR="00140AD0">
        <w:rPr>
          <w:rFonts w:ascii="Times New Roman" w:hAnsi="Times New Roman" w:cs="Times New Roman"/>
          <w:sz w:val="24"/>
          <w:szCs w:val="24"/>
        </w:rPr>
        <w:t xml:space="preserve"> a</w:t>
      </w:r>
      <w:r w:rsidR="00CB69A7">
        <w:rPr>
          <w:rFonts w:ascii="Times New Roman" w:hAnsi="Times New Roman" w:cs="Times New Roman"/>
          <w:sz w:val="24"/>
          <w:szCs w:val="24"/>
        </w:rPr>
        <w:t xml:space="preserve"> tool that can be used to create campaigns for </w:t>
      </w:r>
      <w:r w:rsidR="00850A3F">
        <w:rPr>
          <w:rFonts w:ascii="Times New Roman" w:hAnsi="Times New Roman" w:cs="Times New Roman"/>
          <w:sz w:val="24"/>
          <w:szCs w:val="24"/>
        </w:rPr>
        <w:t xml:space="preserve">cultural </w:t>
      </w:r>
      <w:r w:rsidR="00CB69A7">
        <w:rPr>
          <w:rFonts w:ascii="Times New Roman" w:hAnsi="Times New Roman" w:cs="Times New Roman"/>
          <w:sz w:val="24"/>
          <w:szCs w:val="24"/>
        </w:rPr>
        <w:t xml:space="preserve">change but does not allow for the possibility that communication is </w:t>
      </w:r>
      <w:r w:rsidR="001C5091">
        <w:rPr>
          <w:rFonts w:ascii="Times New Roman" w:hAnsi="Times New Roman" w:cs="Times New Roman"/>
          <w:sz w:val="24"/>
          <w:szCs w:val="24"/>
        </w:rPr>
        <w:t>at the core of</w:t>
      </w:r>
      <w:r w:rsidR="00AC2504">
        <w:rPr>
          <w:rFonts w:ascii="Times New Roman" w:hAnsi="Times New Roman" w:cs="Times New Roman"/>
          <w:sz w:val="24"/>
          <w:szCs w:val="24"/>
        </w:rPr>
        <w:t xml:space="preserve"> cultural practices</w:t>
      </w:r>
      <w:r w:rsidR="00CB69A7">
        <w:rPr>
          <w:rFonts w:ascii="Times New Roman" w:hAnsi="Times New Roman" w:cs="Times New Roman"/>
          <w:sz w:val="24"/>
          <w:szCs w:val="24"/>
        </w:rPr>
        <w:t xml:space="preserve">. </w:t>
      </w:r>
      <w:r w:rsidR="00E62961">
        <w:rPr>
          <w:rFonts w:ascii="Times New Roman" w:hAnsi="Times New Roman" w:cs="Times New Roman"/>
          <w:sz w:val="24"/>
          <w:szCs w:val="24"/>
        </w:rPr>
        <w:t xml:space="preserve"> </w:t>
      </w:r>
      <w:r>
        <w:rPr>
          <w:rFonts w:ascii="Times New Roman" w:hAnsi="Times New Roman" w:cs="Times New Roman"/>
          <w:sz w:val="24"/>
          <w:szCs w:val="24"/>
        </w:rPr>
        <w:t xml:space="preserve">Subsequently, the notion that communication </w:t>
      </w:r>
      <w:r w:rsidR="00E62961">
        <w:rPr>
          <w:rFonts w:ascii="Times New Roman" w:hAnsi="Times New Roman" w:cs="Times New Roman"/>
          <w:sz w:val="24"/>
          <w:szCs w:val="24"/>
        </w:rPr>
        <w:t>might be</w:t>
      </w:r>
      <w:r>
        <w:rPr>
          <w:rFonts w:ascii="Times New Roman" w:hAnsi="Times New Roman" w:cs="Times New Roman"/>
          <w:sz w:val="24"/>
          <w:szCs w:val="24"/>
        </w:rPr>
        <w:t xml:space="preserve"> </w:t>
      </w:r>
      <w:r w:rsidR="00EE602A">
        <w:rPr>
          <w:rFonts w:ascii="Times New Roman" w:hAnsi="Times New Roman" w:cs="Times New Roman"/>
          <w:sz w:val="24"/>
          <w:szCs w:val="24"/>
        </w:rPr>
        <w:t xml:space="preserve">a fundamental </w:t>
      </w:r>
      <w:r w:rsidR="00E62961">
        <w:rPr>
          <w:rFonts w:ascii="Times New Roman" w:hAnsi="Times New Roman" w:cs="Times New Roman"/>
          <w:sz w:val="24"/>
          <w:szCs w:val="24"/>
        </w:rPr>
        <w:t xml:space="preserve">essence of </w:t>
      </w:r>
      <w:r w:rsidR="00EE602A">
        <w:rPr>
          <w:rFonts w:ascii="Times New Roman" w:hAnsi="Times New Roman" w:cs="Times New Roman"/>
          <w:sz w:val="24"/>
          <w:szCs w:val="24"/>
        </w:rPr>
        <w:t>culture</w:t>
      </w:r>
      <w:r>
        <w:rPr>
          <w:rFonts w:ascii="Times New Roman" w:hAnsi="Times New Roman" w:cs="Times New Roman"/>
          <w:sz w:val="24"/>
          <w:szCs w:val="24"/>
        </w:rPr>
        <w:t xml:space="preserve"> is marginalized</w:t>
      </w:r>
      <w:r w:rsidR="001C5091">
        <w:rPr>
          <w:rFonts w:ascii="Times New Roman" w:hAnsi="Times New Roman" w:cs="Times New Roman"/>
          <w:sz w:val="24"/>
          <w:szCs w:val="24"/>
        </w:rPr>
        <w:t xml:space="preserve"> and </w:t>
      </w:r>
      <w:r w:rsidR="00E62961">
        <w:rPr>
          <w:rFonts w:ascii="Times New Roman" w:hAnsi="Times New Roman" w:cs="Times New Roman"/>
          <w:sz w:val="24"/>
          <w:szCs w:val="24"/>
        </w:rPr>
        <w:t>discourse is given</w:t>
      </w:r>
      <w:r w:rsidR="001C5091">
        <w:rPr>
          <w:rFonts w:ascii="Times New Roman" w:hAnsi="Times New Roman" w:cs="Times New Roman"/>
          <w:sz w:val="24"/>
          <w:szCs w:val="24"/>
        </w:rPr>
        <w:t xml:space="preserve"> a secondary status</w:t>
      </w:r>
      <w:r>
        <w:rPr>
          <w:rFonts w:ascii="Times New Roman" w:hAnsi="Times New Roman" w:cs="Times New Roman"/>
          <w:sz w:val="24"/>
          <w:szCs w:val="24"/>
        </w:rPr>
        <w:t xml:space="preserve">. </w:t>
      </w:r>
      <w:r w:rsidR="00EE602A">
        <w:rPr>
          <w:rFonts w:ascii="Times New Roman" w:hAnsi="Times New Roman" w:cs="Times New Roman"/>
          <w:sz w:val="24"/>
          <w:szCs w:val="24"/>
        </w:rPr>
        <w:t xml:space="preserve">Drawing on the </w:t>
      </w:r>
      <w:r w:rsidR="00FF5D94">
        <w:rPr>
          <w:rFonts w:ascii="Times New Roman" w:hAnsi="Times New Roman" w:cs="Times New Roman"/>
          <w:sz w:val="24"/>
          <w:szCs w:val="24"/>
        </w:rPr>
        <w:t xml:space="preserve">classic </w:t>
      </w:r>
      <w:r w:rsidR="00EE602A">
        <w:rPr>
          <w:rFonts w:ascii="Times New Roman" w:hAnsi="Times New Roman" w:cs="Times New Roman"/>
          <w:sz w:val="24"/>
          <w:szCs w:val="24"/>
        </w:rPr>
        <w:t>works of Langer (1942/1951), Burke (1966) and Hymes (</w:t>
      </w:r>
      <w:r w:rsidR="0053753C">
        <w:rPr>
          <w:rFonts w:ascii="Times New Roman" w:hAnsi="Times New Roman" w:cs="Times New Roman"/>
          <w:sz w:val="24"/>
          <w:szCs w:val="24"/>
        </w:rPr>
        <w:t xml:space="preserve">1962, </w:t>
      </w:r>
      <w:r w:rsidR="00FF5D94">
        <w:rPr>
          <w:rFonts w:ascii="Times New Roman" w:hAnsi="Times New Roman" w:cs="Times New Roman"/>
          <w:sz w:val="24"/>
          <w:szCs w:val="24"/>
        </w:rPr>
        <w:t>1964</w:t>
      </w:r>
      <w:r w:rsidR="00993EB9">
        <w:rPr>
          <w:rFonts w:ascii="Times New Roman" w:hAnsi="Times New Roman" w:cs="Times New Roman"/>
          <w:sz w:val="24"/>
          <w:szCs w:val="24"/>
        </w:rPr>
        <w:t>;</w:t>
      </w:r>
      <w:r w:rsidR="0053753C">
        <w:rPr>
          <w:rFonts w:ascii="Times New Roman" w:hAnsi="Times New Roman" w:cs="Times New Roman"/>
          <w:sz w:val="24"/>
          <w:szCs w:val="24"/>
        </w:rPr>
        <w:t xml:space="preserve"> Gumperz and Hymes 1964</w:t>
      </w:r>
      <w:r w:rsidR="00FF5D94">
        <w:rPr>
          <w:rFonts w:ascii="Times New Roman" w:hAnsi="Times New Roman" w:cs="Times New Roman"/>
          <w:sz w:val="24"/>
          <w:szCs w:val="24"/>
        </w:rPr>
        <w:t>)</w:t>
      </w:r>
      <w:r w:rsidR="00AC2504">
        <w:rPr>
          <w:rFonts w:ascii="Times New Roman" w:hAnsi="Times New Roman" w:cs="Times New Roman"/>
          <w:sz w:val="24"/>
          <w:szCs w:val="24"/>
        </w:rPr>
        <w:t>,</w:t>
      </w:r>
      <w:r w:rsidR="00FF5D94">
        <w:rPr>
          <w:rFonts w:ascii="Times New Roman" w:hAnsi="Times New Roman" w:cs="Times New Roman"/>
          <w:sz w:val="24"/>
          <w:szCs w:val="24"/>
        </w:rPr>
        <w:t xml:space="preserve"> </w:t>
      </w:r>
      <w:r w:rsidR="00E628B8">
        <w:rPr>
          <w:rFonts w:ascii="Times New Roman" w:hAnsi="Times New Roman" w:cs="Times New Roman"/>
          <w:sz w:val="24"/>
          <w:szCs w:val="24"/>
        </w:rPr>
        <w:t xml:space="preserve">as well as contemporary </w:t>
      </w:r>
      <w:r w:rsidR="00850A3F">
        <w:rPr>
          <w:rFonts w:ascii="Times New Roman" w:hAnsi="Times New Roman" w:cs="Times New Roman"/>
          <w:sz w:val="24"/>
          <w:szCs w:val="24"/>
        </w:rPr>
        <w:t>ideological contributions</w:t>
      </w:r>
      <w:r w:rsidR="00E628B8">
        <w:rPr>
          <w:rFonts w:ascii="Times New Roman" w:hAnsi="Times New Roman" w:cs="Times New Roman"/>
          <w:sz w:val="24"/>
          <w:szCs w:val="24"/>
        </w:rPr>
        <w:t xml:space="preserve"> </w:t>
      </w:r>
      <w:r w:rsidR="008E633D">
        <w:rPr>
          <w:rFonts w:ascii="Times New Roman" w:hAnsi="Times New Roman" w:cs="Times New Roman"/>
          <w:sz w:val="24"/>
          <w:szCs w:val="24"/>
        </w:rPr>
        <w:t>in the area of communication and rhetorical ethnographies</w:t>
      </w:r>
      <w:r w:rsidR="00E628B8">
        <w:rPr>
          <w:rFonts w:ascii="Times New Roman" w:hAnsi="Times New Roman" w:cs="Times New Roman"/>
          <w:sz w:val="24"/>
          <w:szCs w:val="24"/>
        </w:rPr>
        <w:t xml:space="preserve">, </w:t>
      </w:r>
      <w:r w:rsidR="00FF5D94">
        <w:rPr>
          <w:rFonts w:ascii="Times New Roman" w:hAnsi="Times New Roman" w:cs="Times New Roman"/>
          <w:sz w:val="24"/>
          <w:szCs w:val="24"/>
        </w:rPr>
        <w:t xml:space="preserve">we </w:t>
      </w:r>
      <w:r w:rsidR="00AC2504">
        <w:rPr>
          <w:rFonts w:ascii="Times New Roman" w:hAnsi="Times New Roman" w:cs="Times New Roman"/>
          <w:sz w:val="24"/>
          <w:szCs w:val="24"/>
        </w:rPr>
        <w:t>explore identity, resistance, and desire, through ethnographic practices, related to the global challenge</w:t>
      </w:r>
      <w:r w:rsidR="00E628B8">
        <w:rPr>
          <w:rFonts w:ascii="Times New Roman" w:hAnsi="Times New Roman" w:cs="Times New Roman"/>
          <w:sz w:val="24"/>
          <w:szCs w:val="24"/>
        </w:rPr>
        <w:t xml:space="preserve"> of </w:t>
      </w:r>
      <w:r w:rsidR="008E633D">
        <w:rPr>
          <w:rFonts w:ascii="Times New Roman" w:hAnsi="Times New Roman" w:cs="Times New Roman"/>
          <w:sz w:val="24"/>
          <w:szCs w:val="24"/>
        </w:rPr>
        <w:t xml:space="preserve">understanding </w:t>
      </w:r>
      <w:r w:rsidR="00E628B8">
        <w:rPr>
          <w:rFonts w:ascii="Times New Roman" w:hAnsi="Times New Roman" w:cs="Times New Roman"/>
          <w:sz w:val="24"/>
          <w:szCs w:val="24"/>
        </w:rPr>
        <w:t>open defecation.</w:t>
      </w:r>
      <w:r w:rsidR="00FF5D94">
        <w:rPr>
          <w:rFonts w:ascii="Times New Roman" w:hAnsi="Times New Roman" w:cs="Times New Roman"/>
          <w:sz w:val="24"/>
          <w:szCs w:val="24"/>
        </w:rPr>
        <w:t xml:space="preserve"> </w:t>
      </w:r>
    </w:p>
    <w:p w14:paraId="6CEA3781" w14:textId="61223CCB" w:rsidR="0062264F" w:rsidRDefault="00FF5D94" w:rsidP="00D77D8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83FA8">
        <w:rPr>
          <w:rFonts w:ascii="Times New Roman" w:hAnsi="Times New Roman" w:cs="Times New Roman"/>
          <w:sz w:val="24"/>
          <w:szCs w:val="24"/>
        </w:rPr>
        <w:t>Open defecation</w:t>
      </w:r>
      <w:r w:rsidR="006A71DC">
        <w:rPr>
          <w:rFonts w:ascii="Times New Roman" w:hAnsi="Times New Roman" w:cs="Times New Roman"/>
          <w:sz w:val="24"/>
          <w:szCs w:val="24"/>
        </w:rPr>
        <w:t xml:space="preserve"> (OD)</w:t>
      </w:r>
      <w:r w:rsidR="006A71DC" w:rsidRPr="00B47197">
        <w:rPr>
          <w:rFonts w:ascii="Times New Roman" w:hAnsi="Times New Roman" w:cs="Times New Roman"/>
          <w:sz w:val="24"/>
          <w:szCs w:val="24"/>
        </w:rPr>
        <w:t>—defecating or urinating in public, whether in fields or o</w:t>
      </w:r>
      <w:r w:rsidR="006A71DC">
        <w:rPr>
          <w:rFonts w:ascii="Times New Roman" w:hAnsi="Times New Roman" w:cs="Times New Roman"/>
          <w:sz w:val="24"/>
          <w:szCs w:val="24"/>
        </w:rPr>
        <w:t>n roadsides,</w:t>
      </w:r>
      <w:r w:rsidR="00183FA8">
        <w:rPr>
          <w:rFonts w:ascii="Times New Roman" w:hAnsi="Times New Roman" w:cs="Times New Roman"/>
          <w:sz w:val="24"/>
          <w:szCs w:val="24"/>
        </w:rPr>
        <w:t xml:space="preserve"> is widespread in developing countries (WHO 2015) and has been </w:t>
      </w:r>
      <w:r w:rsidR="006C6DB4">
        <w:rPr>
          <w:rFonts w:ascii="Times New Roman" w:hAnsi="Times New Roman" w:cs="Times New Roman"/>
          <w:sz w:val="24"/>
          <w:szCs w:val="24"/>
        </w:rPr>
        <w:t xml:space="preserve">defined as a health problem as it is </w:t>
      </w:r>
      <w:r w:rsidR="00183FA8">
        <w:rPr>
          <w:rFonts w:ascii="Times New Roman" w:hAnsi="Times New Roman" w:cs="Times New Roman"/>
          <w:sz w:val="24"/>
          <w:szCs w:val="24"/>
        </w:rPr>
        <w:t xml:space="preserve">linked to serious diseases </w:t>
      </w:r>
      <w:r w:rsidR="00183FA8" w:rsidRPr="00B47197">
        <w:rPr>
          <w:rFonts w:ascii="Times New Roman" w:hAnsi="Times New Roman" w:cs="Times New Roman"/>
          <w:sz w:val="24"/>
          <w:szCs w:val="24"/>
        </w:rPr>
        <w:t>(WASH 2013, 2015)</w:t>
      </w:r>
      <w:r w:rsidR="00183FA8">
        <w:rPr>
          <w:rFonts w:ascii="Times New Roman" w:hAnsi="Times New Roman" w:cs="Times New Roman"/>
          <w:sz w:val="24"/>
          <w:szCs w:val="24"/>
        </w:rPr>
        <w:t xml:space="preserve">.  Illnesses such </w:t>
      </w:r>
      <w:r w:rsidR="008C6068">
        <w:rPr>
          <w:rFonts w:ascii="Times New Roman" w:hAnsi="Times New Roman" w:cs="Times New Roman"/>
          <w:sz w:val="24"/>
          <w:szCs w:val="24"/>
        </w:rPr>
        <w:t xml:space="preserve">as </w:t>
      </w:r>
      <w:r w:rsidR="00183FA8">
        <w:rPr>
          <w:rFonts w:ascii="Times New Roman" w:hAnsi="Times New Roman" w:cs="Times New Roman"/>
          <w:sz w:val="24"/>
          <w:szCs w:val="24"/>
        </w:rPr>
        <w:t>tuberculosis, helminthes, diarrheal diseases, and stunting have been associated with OD</w:t>
      </w:r>
      <w:r w:rsidR="008C6068">
        <w:rPr>
          <w:rFonts w:ascii="Times New Roman" w:hAnsi="Times New Roman" w:cs="Times New Roman"/>
          <w:sz w:val="24"/>
          <w:szCs w:val="24"/>
        </w:rPr>
        <w:t xml:space="preserve">, which persists </w:t>
      </w:r>
      <w:r w:rsidR="0000024E" w:rsidRPr="00B47197">
        <w:rPr>
          <w:rFonts w:ascii="Times New Roman" w:hAnsi="Times New Roman" w:cs="Times New Roman"/>
          <w:sz w:val="24"/>
          <w:szCs w:val="24"/>
        </w:rPr>
        <w:t xml:space="preserve">despite well-meaning efforts by scientists, </w:t>
      </w:r>
      <w:r w:rsidR="00F121A8">
        <w:rPr>
          <w:rFonts w:ascii="Times New Roman" w:hAnsi="Times New Roman" w:cs="Times New Roman"/>
          <w:sz w:val="24"/>
          <w:szCs w:val="24"/>
        </w:rPr>
        <w:t xml:space="preserve">researchers, </w:t>
      </w:r>
      <w:r w:rsidR="0062264F">
        <w:rPr>
          <w:rFonts w:ascii="Times New Roman" w:hAnsi="Times New Roman" w:cs="Times New Roman"/>
          <w:sz w:val="24"/>
          <w:szCs w:val="24"/>
        </w:rPr>
        <w:t xml:space="preserve">policy advocates, and </w:t>
      </w:r>
      <w:r w:rsidR="0000024E" w:rsidRPr="00B47197">
        <w:rPr>
          <w:rFonts w:ascii="Times New Roman" w:hAnsi="Times New Roman" w:cs="Times New Roman"/>
          <w:sz w:val="24"/>
          <w:szCs w:val="24"/>
        </w:rPr>
        <w:t xml:space="preserve">community </w:t>
      </w:r>
      <w:r w:rsidR="00F121A8">
        <w:rPr>
          <w:rFonts w:ascii="Times New Roman" w:hAnsi="Times New Roman" w:cs="Times New Roman"/>
          <w:sz w:val="24"/>
          <w:szCs w:val="24"/>
        </w:rPr>
        <w:t xml:space="preserve">health </w:t>
      </w:r>
      <w:r w:rsidR="0000024E" w:rsidRPr="00B47197">
        <w:rPr>
          <w:rFonts w:ascii="Times New Roman" w:hAnsi="Times New Roman" w:cs="Times New Roman"/>
          <w:sz w:val="24"/>
          <w:szCs w:val="24"/>
        </w:rPr>
        <w:t>activists (e.g., Coffey 2014; Coffey</w:t>
      </w:r>
      <w:r w:rsidR="00993EB9">
        <w:rPr>
          <w:rFonts w:ascii="Times New Roman" w:hAnsi="Times New Roman" w:cs="Times New Roman"/>
          <w:sz w:val="24"/>
          <w:szCs w:val="24"/>
        </w:rPr>
        <w:t xml:space="preserve"> </w:t>
      </w:r>
      <w:r w:rsidR="006C6DB4">
        <w:rPr>
          <w:rFonts w:ascii="Times New Roman" w:hAnsi="Times New Roman" w:cs="Times New Roman"/>
          <w:sz w:val="24"/>
          <w:szCs w:val="24"/>
        </w:rPr>
        <w:t xml:space="preserve">et al. </w:t>
      </w:r>
      <w:r w:rsidR="0000024E" w:rsidRPr="00B47197">
        <w:rPr>
          <w:rFonts w:ascii="Times New Roman" w:hAnsi="Times New Roman" w:cs="Times New Roman"/>
          <w:sz w:val="24"/>
          <w:szCs w:val="24"/>
        </w:rPr>
        <w:t xml:space="preserve">2014; Doron </w:t>
      </w:r>
      <w:r w:rsidR="006C6DB4">
        <w:rPr>
          <w:rFonts w:ascii="Times New Roman" w:hAnsi="Times New Roman" w:cs="Times New Roman"/>
          <w:sz w:val="24"/>
          <w:szCs w:val="24"/>
        </w:rPr>
        <w:t>and</w:t>
      </w:r>
      <w:r w:rsidR="0000024E" w:rsidRPr="00B47197">
        <w:rPr>
          <w:rFonts w:ascii="Times New Roman" w:hAnsi="Times New Roman" w:cs="Times New Roman"/>
          <w:sz w:val="24"/>
          <w:szCs w:val="24"/>
        </w:rPr>
        <w:t xml:space="preserve"> Jeffrey 2014; Hammer </w:t>
      </w:r>
      <w:r w:rsidR="006C6DB4">
        <w:rPr>
          <w:rFonts w:ascii="Times New Roman" w:hAnsi="Times New Roman" w:cs="Times New Roman"/>
          <w:sz w:val="24"/>
          <w:szCs w:val="24"/>
        </w:rPr>
        <w:t>and</w:t>
      </w:r>
      <w:r w:rsidR="0000024E" w:rsidRPr="00B47197">
        <w:rPr>
          <w:rFonts w:ascii="Times New Roman" w:hAnsi="Times New Roman" w:cs="Times New Roman"/>
          <w:sz w:val="24"/>
          <w:szCs w:val="24"/>
        </w:rPr>
        <w:t xml:space="preserve"> Spears 2013). </w:t>
      </w:r>
      <w:r w:rsidR="008C6068">
        <w:rPr>
          <w:rFonts w:ascii="Times New Roman" w:hAnsi="Times New Roman" w:cs="Times New Roman"/>
          <w:sz w:val="24"/>
          <w:szCs w:val="24"/>
        </w:rPr>
        <w:t xml:space="preserve">Although gains are being made in </w:t>
      </w:r>
      <w:r w:rsidR="0062264F">
        <w:rPr>
          <w:rFonts w:ascii="Times New Roman" w:hAnsi="Times New Roman" w:cs="Times New Roman"/>
          <w:sz w:val="24"/>
          <w:szCs w:val="24"/>
        </w:rPr>
        <w:t>some</w:t>
      </w:r>
      <w:r w:rsidR="008C6068">
        <w:rPr>
          <w:rFonts w:ascii="Times New Roman" w:hAnsi="Times New Roman" w:cs="Times New Roman"/>
          <w:sz w:val="24"/>
          <w:szCs w:val="24"/>
        </w:rPr>
        <w:t xml:space="preserve"> countries, India has </w:t>
      </w:r>
      <w:r w:rsidR="0062264F">
        <w:rPr>
          <w:rFonts w:ascii="Times New Roman" w:hAnsi="Times New Roman" w:cs="Times New Roman"/>
          <w:sz w:val="24"/>
          <w:szCs w:val="24"/>
        </w:rPr>
        <w:t xml:space="preserve">not only demonstrated </w:t>
      </w:r>
      <w:r w:rsidR="008C6068">
        <w:rPr>
          <w:rFonts w:ascii="Times New Roman" w:hAnsi="Times New Roman" w:cs="Times New Roman"/>
          <w:sz w:val="24"/>
          <w:szCs w:val="24"/>
        </w:rPr>
        <w:t xml:space="preserve">a persistence of OD but </w:t>
      </w:r>
      <w:r w:rsidR="0062264F">
        <w:rPr>
          <w:rFonts w:ascii="Times New Roman" w:hAnsi="Times New Roman" w:cs="Times New Roman"/>
          <w:sz w:val="24"/>
          <w:szCs w:val="24"/>
        </w:rPr>
        <w:t xml:space="preserve">has actually evidenced </w:t>
      </w:r>
      <w:r w:rsidR="008C6068">
        <w:rPr>
          <w:rFonts w:ascii="Times New Roman" w:hAnsi="Times New Roman" w:cs="Times New Roman"/>
          <w:sz w:val="24"/>
          <w:szCs w:val="24"/>
        </w:rPr>
        <w:t>a rise in OD (</w:t>
      </w:r>
      <w:r w:rsidR="006A71DC">
        <w:rPr>
          <w:rFonts w:ascii="Times New Roman" w:hAnsi="Times New Roman" w:cs="Times New Roman"/>
          <w:sz w:val="24"/>
          <w:szCs w:val="24"/>
        </w:rPr>
        <w:t>Coffey et al</w:t>
      </w:r>
      <w:r w:rsidR="00993EB9">
        <w:rPr>
          <w:rFonts w:ascii="Times New Roman" w:hAnsi="Times New Roman" w:cs="Times New Roman"/>
          <w:sz w:val="24"/>
          <w:szCs w:val="24"/>
        </w:rPr>
        <w:t>.</w:t>
      </w:r>
      <w:r w:rsidR="008C6068">
        <w:rPr>
          <w:rFonts w:ascii="Times New Roman" w:hAnsi="Times New Roman" w:cs="Times New Roman"/>
          <w:sz w:val="24"/>
          <w:szCs w:val="24"/>
        </w:rPr>
        <w:t xml:space="preserve">). </w:t>
      </w:r>
    </w:p>
    <w:p w14:paraId="70604C04" w14:textId="1A51E67C" w:rsidR="00B91725" w:rsidRDefault="00AE61C2" w:rsidP="00AE61C2">
      <w:pPr>
        <w:ind w:firstLine="576"/>
        <w:rPr>
          <w:rFonts w:ascii="Times New Roman" w:hAnsi="Times New Roman" w:cs="Times New Roman"/>
          <w:sz w:val="24"/>
          <w:szCs w:val="24"/>
        </w:rPr>
      </w:pPr>
      <w:r>
        <w:rPr>
          <w:rFonts w:ascii="Times New Roman" w:hAnsi="Times New Roman" w:cs="Times New Roman"/>
          <w:sz w:val="24"/>
          <w:szCs w:val="24"/>
        </w:rPr>
        <w:t>D</w:t>
      </w:r>
      <w:r w:rsidR="008C6068">
        <w:rPr>
          <w:rFonts w:ascii="Times New Roman" w:hAnsi="Times New Roman" w:cs="Times New Roman"/>
          <w:sz w:val="24"/>
          <w:szCs w:val="24"/>
        </w:rPr>
        <w:t>iarrheal diseases are the second leading cause of death in India (</w:t>
      </w:r>
      <w:r w:rsidR="008C6068" w:rsidRPr="008827E8">
        <w:rPr>
          <w:rStyle w:val="reference-text"/>
          <w:rFonts w:ascii="Times New Roman" w:hAnsi="Times New Roman" w:cs="Times New Roman"/>
          <w:sz w:val="24"/>
          <w:szCs w:val="24"/>
        </w:rPr>
        <w:t>WorldLifeExpectancy</w:t>
      </w:r>
      <w:r w:rsidR="00770D97">
        <w:rPr>
          <w:rStyle w:val="reference-text"/>
          <w:rFonts w:ascii="Times New Roman" w:hAnsi="Times New Roman" w:cs="Times New Roman"/>
          <w:sz w:val="24"/>
          <w:szCs w:val="24"/>
        </w:rPr>
        <w:t xml:space="preserve"> </w:t>
      </w:r>
      <w:r w:rsidR="008C6068" w:rsidRPr="008827E8">
        <w:rPr>
          <w:rStyle w:val="reference-text"/>
          <w:rFonts w:ascii="Times New Roman" w:hAnsi="Times New Roman" w:cs="Times New Roman"/>
          <w:sz w:val="24"/>
          <w:szCs w:val="24"/>
        </w:rPr>
        <w:t>2009)</w:t>
      </w:r>
      <w:r w:rsidR="00770D97">
        <w:rPr>
          <w:rStyle w:val="reference-text"/>
          <w:rFonts w:ascii="Times New Roman" w:hAnsi="Times New Roman" w:cs="Times New Roman"/>
          <w:sz w:val="24"/>
          <w:szCs w:val="24"/>
        </w:rPr>
        <w:t xml:space="preserve"> where over</w:t>
      </w:r>
      <w:r w:rsidR="008C6068">
        <w:rPr>
          <w:rFonts w:ascii="Times New Roman" w:hAnsi="Times New Roman" w:cs="Times New Roman"/>
          <w:sz w:val="24"/>
          <w:szCs w:val="24"/>
        </w:rPr>
        <w:t xml:space="preserve"> </w:t>
      </w:r>
      <w:r w:rsidR="008C6068" w:rsidRPr="00B47197">
        <w:rPr>
          <w:rFonts w:ascii="Times New Roman" w:hAnsi="Times New Roman" w:cs="Times New Roman"/>
          <w:sz w:val="24"/>
          <w:szCs w:val="24"/>
        </w:rPr>
        <w:t>60 percent of the population defecate in the open</w:t>
      </w:r>
      <w:r w:rsidR="00770D97">
        <w:rPr>
          <w:rFonts w:ascii="Times New Roman" w:hAnsi="Times New Roman" w:cs="Times New Roman"/>
          <w:sz w:val="24"/>
          <w:szCs w:val="24"/>
        </w:rPr>
        <w:t>,</w:t>
      </w:r>
      <w:r w:rsidR="008C6068">
        <w:rPr>
          <w:rFonts w:ascii="Times New Roman" w:hAnsi="Times New Roman" w:cs="Times New Roman"/>
          <w:sz w:val="24"/>
          <w:szCs w:val="24"/>
        </w:rPr>
        <w:t xml:space="preserve"> leaving </w:t>
      </w:r>
      <w:r w:rsidR="00E62961">
        <w:rPr>
          <w:rFonts w:ascii="Times New Roman" w:hAnsi="Times New Roman" w:cs="Times New Roman"/>
          <w:sz w:val="24"/>
          <w:szCs w:val="24"/>
        </w:rPr>
        <w:t xml:space="preserve">people, especially </w:t>
      </w:r>
      <w:r w:rsidR="008C6068">
        <w:rPr>
          <w:rFonts w:ascii="Times New Roman" w:hAnsi="Times New Roman" w:cs="Times New Roman"/>
          <w:sz w:val="24"/>
          <w:szCs w:val="24"/>
        </w:rPr>
        <w:t>children</w:t>
      </w:r>
      <w:r w:rsidR="00E62961">
        <w:rPr>
          <w:rFonts w:ascii="Times New Roman" w:hAnsi="Times New Roman" w:cs="Times New Roman"/>
          <w:sz w:val="24"/>
          <w:szCs w:val="24"/>
        </w:rPr>
        <w:t>,</w:t>
      </w:r>
      <w:r w:rsidR="008C6068">
        <w:rPr>
          <w:rFonts w:ascii="Times New Roman" w:hAnsi="Times New Roman" w:cs="Times New Roman"/>
          <w:sz w:val="24"/>
          <w:szCs w:val="24"/>
        </w:rPr>
        <w:t xml:space="preserve"> susceptible to its effects</w:t>
      </w:r>
      <w:r w:rsidR="006C6DB4">
        <w:rPr>
          <w:rFonts w:ascii="Times New Roman" w:hAnsi="Times New Roman" w:cs="Times New Roman"/>
          <w:sz w:val="24"/>
          <w:szCs w:val="24"/>
        </w:rPr>
        <w:t xml:space="preserve"> (Lalwani</w:t>
      </w:r>
      <w:r w:rsidR="008C6068" w:rsidRPr="00B47197">
        <w:rPr>
          <w:rFonts w:ascii="Times New Roman" w:hAnsi="Times New Roman" w:cs="Times New Roman"/>
          <w:spacing w:val="-5"/>
          <w:sz w:val="24"/>
          <w:szCs w:val="24"/>
        </w:rPr>
        <w:t xml:space="preserve"> </w:t>
      </w:r>
      <w:r w:rsidR="008C6068" w:rsidRPr="00B47197">
        <w:rPr>
          <w:rFonts w:ascii="Times New Roman" w:hAnsi="Times New Roman" w:cs="Times New Roman"/>
          <w:sz w:val="24"/>
          <w:szCs w:val="24"/>
        </w:rPr>
        <w:t>2014)</w:t>
      </w:r>
      <w:r w:rsidR="008C6068">
        <w:rPr>
          <w:rFonts w:ascii="Times New Roman" w:hAnsi="Times New Roman" w:cs="Times New Roman"/>
          <w:sz w:val="24"/>
          <w:szCs w:val="24"/>
        </w:rPr>
        <w:t>.</w:t>
      </w:r>
      <w:r w:rsidR="008C6068" w:rsidRPr="00B47197">
        <w:rPr>
          <w:rFonts w:ascii="Times New Roman" w:hAnsi="Times New Roman" w:cs="Times New Roman"/>
          <w:sz w:val="24"/>
          <w:szCs w:val="24"/>
        </w:rPr>
        <w:t xml:space="preserve"> </w:t>
      </w:r>
      <w:r w:rsidR="008C6068">
        <w:rPr>
          <w:rFonts w:ascii="Times New Roman" w:hAnsi="Times New Roman" w:cs="Times New Roman"/>
          <w:sz w:val="24"/>
          <w:szCs w:val="24"/>
        </w:rPr>
        <w:t>Annually, more than</w:t>
      </w:r>
      <w:r w:rsidR="008C6068" w:rsidRPr="00B47197">
        <w:rPr>
          <w:rFonts w:ascii="Times New Roman" w:hAnsi="Times New Roman" w:cs="Times New Roman"/>
          <w:sz w:val="24"/>
          <w:szCs w:val="24"/>
        </w:rPr>
        <w:t xml:space="preserve"> 6 million children under the age of five succumb to diarrheal diseases due in</w:t>
      </w:r>
      <w:r w:rsidR="008C6068">
        <w:rPr>
          <w:rFonts w:ascii="Times New Roman" w:hAnsi="Times New Roman" w:cs="Times New Roman"/>
          <w:sz w:val="24"/>
          <w:szCs w:val="24"/>
        </w:rPr>
        <w:t xml:space="preserve"> large</w:t>
      </w:r>
      <w:r w:rsidR="008C6068" w:rsidRPr="00B47197">
        <w:rPr>
          <w:rFonts w:ascii="Times New Roman" w:hAnsi="Times New Roman" w:cs="Times New Roman"/>
          <w:sz w:val="24"/>
          <w:szCs w:val="24"/>
        </w:rPr>
        <w:t xml:space="preserve"> part to</w:t>
      </w:r>
      <w:r w:rsidR="008E633D">
        <w:rPr>
          <w:rFonts w:ascii="Times New Roman" w:hAnsi="Times New Roman" w:cs="Times New Roman"/>
          <w:sz w:val="24"/>
          <w:szCs w:val="24"/>
        </w:rPr>
        <w:t xml:space="preserve"> a</w:t>
      </w:r>
      <w:r w:rsidR="008C6068" w:rsidRPr="00B47197">
        <w:rPr>
          <w:rFonts w:ascii="Times New Roman" w:hAnsi="Times New Roman" w:cs="Times New Roman"/>
          <w:sz w:val="24"/>
          <w:szCs w:val="24"/>
        </w:rPr>
        <w:t xml:space="preserve"> lack of effective</w:t>
      </w:r>
      <w:r w:rsidR="008C6068">
        <w:rPr>
          <w:rFonts w:ascii="Times New Roman" w:hAnsi="Times New Roman" w:cs="Times New Roman"/>
          <w:sz w:val="24"/>
          <w:szCs w:val="24"/>
        </w:rPr>
        <w:t xml:space="preserve"> sanitation and</w:t>
      </w:r>
      <w:r w:rsidR="008C6068" w:rsidRPr="00B47197">
        <w:rPr>
          <w:rFonts w:ascii="Times New Roman" w:hAnsi="Times New Roman" w:cs="Times New Roman"/>
          <w:sz w:val="24"/>
          <w:szCs w:val="24"/>
        </w:rPr>
        <w:t xml:space="preserve"> hygiene (WHO 2015)</w:t>
      </w:r>
      <w:r w:rsidR="008C6068">
        <w:rPr>
          <w:rFonts w:ascii="Times New Roman" w:hAnsi="Times New Roman" w:cs="Times New Roman"/>
          <w:sz w:val="24"/>
          <w:szCs w:val="24"/>
        </w:rPr>
        <w:t xml:space="preserve"> and even more suffer from stunting and cognitive impairment</w:t>
      </w:r>
      <w:r w:rsidR="0062264F">
        <w:rPr>
          <w:rFonts w:ascii="Times New Roman" w:hAnsi="Times New Roman" w:cs="Times New Roman"/>
          <w:sz w:val="24"/>
          <w:szCs w:val="24"/>
        </w:rPr>
        <w:t xml:space="preserve"> (</w:t>
      </w:r>
      <w:r w:rsidR="0062264F" w:rsidRPr="00B47197">
        <w:rPr>
          <w:rFonts w:ascii="Times New Roman" w:hAnsi="Times New Roman" w:cs="Times New Roman"/>
          <w:sz w:val="24"/>
          <w:szCs w:val="24"/>
        </w:rPr>
        <w:t xml:space="preserve">Spears, </w:t>
      </w:r>
      <w:r w:rsidR="0062264F" w:rsidRPr="00B47197">
        <w:rPr>
          <w:rStyle w:val="metadatabylineauthor"/>
          <w:rFonts w:ascii="Times New Roman" w:hAnsi="Times New Roman" w:cs="Times New Roman"/>
          <w:sz w:val="24"/>
          <w:szCs w:val="24"/>
        </w:rPr>
        <w:t xml:space="preserve">Ghosh, </w:t>
      </w:r>
      <w:r w:rsidR="006C6DB4">
        <w:rPr>
          <w:rStyle w:val="metadatabylineauthor"/>
          <w:rFonts w:ascii="Times New Roman" w:hAnsi="Times New Roman" w:cs="Times New Roman"/>
          <w:sz w:val="24"/>
          <w:szCs w:val="24"/>
        </w:rPr>
        <w:t>and</w:t>
      </w:r>
      <w:r w:rsidR="0062264F" w:rsidRPr="00B47197">
        <w:rPr>
          <w:rStyle w:val="metadatabylineauthor"/>
          <w:rFonts w:ascii="Times New Roman" w:hAnsi="Times New Roman" w:cs="Times New Roman"/>
          <w:sz w:val="24"/>
          <w:szCs w:val="24"/>
        </w:rPr>
        <w:t xml:space="preserve"> Cumming</w:t>
      </w:r>
      <w:r w:rsidR="0062264F" w:rsidRPr="00B47197">
        <w:rPr>
          <w:rFonts w:ascii="Times New Roman" w:hAnsi="Times New Roman" w:cs="Times New Roman"/>
          <w:sz w:val="24"/>
          <w:szCs w:val="24"/>
        </w:rPr>
        <w:t xml:space="preserve"> 2013</w:t>
      </w:r>
      <w:r>
        <w:rPr>
          <w:rFonts w:ascii="Times New Roman" w:hAnsi="Times New Roman" w:cs="Times New Roman"/>
          <w:sz w:val="24"/>
          <w:szCs w:val="24"/>
        </w:rPr>
        <w:t>)</w:t>
      </w:r>
      <w:r w:rsidR="00770D97">
        <w:rPr>
          <w:rFonts w:ascii="Times New Roman" w:hAnsi="Times New Roman" w:cs="Times New Roman"/>
          <w:sz w:val="24"/>
          <w:szCs w:val="24"/>
        </w:rPr>
        <w:t>.</w:t>
      </w:r>
      <w:r>
        <w:rPr>
          <w:rFonts w:ascii="Times New Roman" w:hAnsi="Times New Roman" w:cs="Times New Roman"/>
          <w:sz w:val="24"/>
          <w:szCs w:val="24"/>
        </w:rPr>
        <w:t xml:space="preserve"> </w:t>
      </w:r>
      <w:r w:rsidR="008C6068">
        <w:rPr>
          <w:rFonts w:ascii="Times New Roman" w:hAnsi="Times New Roman" w:cs="Times New Roman"/>
          <w:sz w:val="24"/>
          <w:szCs w:val="24"/>
        </w:rPr>
        <w:t xml:space="preserve"> All of th</w:t>
      </w:r>
      <w:r w:rsidR="0083719F">
        <w:rPr>
          <w:rFonts w:ascii="Times New Roman" w:hAnsi="Times New Roman" w:cs="Times New Roman"/>
          <w:sz w:val="24"/>
          <w:szCs w:val="24"/>
        </w:rPr>
        <w:t xml:space="preserve">ese problems persist </w:t>
      </w:r>
      <w:r w:rsidR="008C6068">
        <w:rPr>
          <w:rFonts w:ascii="Times New Roman" w:hAnsi="Times New Roman" w:cs="Times New Roman"/>
          <w:sz w:val="24"/>
          <w:szCs w:val="24"/>
        </w:rPr>
        <w:t xml:space="preserve">in spite of government efforts initiated over fifteen years ago </w:t>
      </w:r>
      <w:r>
        <w:rPr>
          <w:rFonts w:ascii="Times New Roman" w:hAnsi="Times New Roman" w:cs="Times New Roman"/>
          <w:sz w:val="24"/>
          <w:szCs w:val="24"/>
        </w:rPr>
        <w:t xml:space="preserve">to curb </w:t>
      </w:r>
      <w:r w:rsidR="002D6715">
        <w:rPr>
          <w:rFonts w:ascii="Times New Roman" w:hAnsi="Times New Roman" w:cs="Times New Roman"/>
          <w:sz w:val="24"/>
          <w:szCs w:val="24"/>
        </w:rPr>
        <w:t>OD</w:t>
      </w:r>
      <w:r>
        <w:rPr>
          <w:rFonts w:ascii="Times New Roman" w:hAnsi="Times New Roman" w:cs="Times New Roman"/>
          <w:sz w:val="24"/>
          <w:szCs w:val="24"/>
        </w:rPr>
        <w:t>.</w:t>
      </w:r>
      <w:r w:rsidR="00E62961">
        <w:rPr>
          <w:rFonts w:ascii="Times New Roman" w:hAnsi="Times New Roman" w:cs="Times New Roman"/>
          <w:sz w:val="24"/>
          <w:szCs w:val="24"/>
        </w:rPr>
        <w:t xml:space="preserve"> </w:t>
      </w:r>
      <w:r>
        <w:rPr>
          <w:rFonts w:ascii="Times New Roman" w:hAnsi="Times New Roman" w:cs="Times New Roman"/>
          <w:sz w:val="24"/>
          <w:szCs w:val="24"/>
        </w:rPr>
        <w:t xml:space="preserve"> </w:t>
      </w:r>
      <w:r w:rsidR="00770D97">
        <w:rPr>
          <w:rFonts w:ascii="Times New Roman" w:hAnsi="Times New Roman" w:cs="Times New Roman"/>
          <w:sz w:val="24"/>
          <w:szCs w:val="24"/>
        </w:rPr>
        <w:t>R</w:t>
      </w:r>
      <w:r w:rsidR="008C6068">
        <w:rPr>
          <w:rFonts w:ascii="Times New Roman" w:hAnsi="Times New Roman" w:cs="Times New Roman"/>
          <w:sz w:val="24"/>
          <w:szCs w:val="24"/>
        </w:rPr>
        <w:t xml:space="preserve">esearchers are puzzled by the recalcitrance of this problem, yet none have focused on the </w:t>
      </w:r>
      <w:r w:rsidR="0062264F">
        <w:rPr>
          <w:rFonts w:ascii="Times New Roman" w:hAnsi="Times New Roman" w:cs="Times New Roman"/>
          <w:sz w:val="24"/>
          <w:szCs w:val="24"/>
        </w:rPr>
        <w:t xml:space="preserve">specific </w:t>
      </w:r>
      <w:r w:rsidR="008E633D">
        <w:rPr>
          <w:rFonts w:ascii="Times New Roman" w:hAnsi="Times New Roman" w:cs="Times New Roman"/>
          <w:sz w:val="24"/>
          <w:szCs w:val="24"/>
        </w:rPr>
        <w:t xml:space="preserve">cultural aspects related to </w:t>
      </w:r>
      <w:r w:rsidR="008C6068">
        <w:rPr>
          <w:rFonts w:ascii="Times New Roman" w:hAnsi="Times New Roman" w:cs="Times New Roman"/>
          <w:sz w:val="24"/>
          <w:szCs w:val="24"/>
        </w:rPr>
        <w:t>communication</w:t>
      </w:r>
      <w:r w:rsidR="008E633D">
        <w:rPr>
          <w:rFonts w:ascii="Times New Roman" w:hAnsi="Times New Roman" w:cs="Times New Roman"/>
          <w:sz w:val="24"/>
          <w:szCs w:val="24"/>
        </w:rPr>
        <w:t>.</w:t>
      </w:r>
      <w:r w:rsidR="0062264F">
        <w:rPr>
          <w:rFonts w:ascii="Times New Roman" w:hAnsi="Times New Roman" w:cs="Times New Roman"/>
          <w:sz w:val="24"/>
          <w:szCs w:val="24"/>
        </w:rPr>
        <w:t xml:space="preserve"> </w:t>
      </w:r>
    </w:p>
    <w:p w14:paraId="3BA80FAA" w14:textId="77777777" w:rsidR="006A4C7A" w:rsidRDefault="006A4C7A" w:rsidP="00AE61C2">
      <w:pPr>
        <w:ind w:firstLine="576"/>
        <w:rPr>
          <w:rFonts w:ascii="Times New Roman" w:hAnsi="Times New Roman" w:cs="Times New Roman"/>
          <w:sz w:val="24"/>
          <w:szCs w:val="24"/>
        </w:rPr>
      </w:pPr>
    </w:p>
    <w:p w14:paraId="3145A7F8" w14:textId="355DD7EC" w:rsidR="006C6DB4" w:rsidRDefault="006C6DB4" w:rsidP="006C6DB4">
      <w:pPr>
        <w:ind w:left="0" w:firstLine="0"/>
        <w:jc w:val="center"/>
        <w:rPr>
          <w:rFonts w:ascii="Times New Roman" w:hAnsi="Times New Roman" w:cs="Times New Roman"/>
          <w:sz w:val="24"/>
          <w:szCs w:val="24"/>
        </w:rPr>
      </w:pPr>
      <w:r>
        <w:rPr>
          <w:rFonts w:ascii="Times New Roman" w:hAnsi="Times New Roman" w:cs="Times New Roman"/>
          <w:sz w:val="24"/>
          <w:szCs w:val="24"/>
        </w:rPr>
        <w:t>Speech Communities as the Backdrop to Global Challenges</w:t>
      </w:r>
    </w:p>
    <w:p w14:paraId="3DDE5C2C" w14:textId="79832A02" w:rsidR="00C8360C" w:rsidRDefault="002A416C" w:rsidP="00AE61C2">
      <w:pPr>
        <w:ind w:firstLine="576"/>
        <w:rPr>
          <w:rFonts w:ascii="Times New Roman" w:hAnsi="Times New Roman" w:cs="Times New Roman"/>
          <w:sz w:val="24"/>
          <w:szCs w:val="24"/>
        </w:rPr>
      </w:pPr>
      <w:r>
        <w:rPr>
          <w:rFonts w:ascii="Times New Roman" w:hAnsi="Times New Roman" w:cs="Times New Roman"/>
          <w:sz w:val="24"/>
          <w:szCs w:val="24"/>
        </w:rPr>
        <w:lastRenderedPageBreak/>
        <w:t xml:space="preserve">Alessandro </w:t>
      </w:r>
      <w:r w:rsidRPr="007F53CE">
        <w:rPr>
          <w:rFonts w:ascii="Times New Roman" w:hAnsi="Times New Roman" w:cs="Times New Roman"/>
          <w:sz w:val="24"/>
          <w:szCs w:val="24"/>
        </w:rPr>
        <w:t>Duranti (2003)</w:t>
      </w:r>
      <w:r>
        <w:rPr>
          <w:rFonts w:ascii="Times New Roman" w:hAnsi="Times New Roman" w:cs="Times New Roman"/>
          <w:sz w:val="24"/>
          <w:szCs w:val="24"/>
        </w:rPr>
        <w:t xml:space="preserve"> provided a paradigmatical framework by which to navigate the basic developments and influences of language as a cultural phenomenon in U.S. anthropology. </w:t>
      </w:r>
      <w:r w:rsidR="00B30F8C">
        <w:rPr>
          <w:rFonts w:ascii="Times New Roman" w:hAnsi="Times New Roman" w:cs="Times New Roman"/>
          <w:sz w:val="24"/>
          <w:szCs w:val="24"/>
        </w:rPr>
        <w:t xml:space="preserve">Duranti used </w:t>
      </w:r>
      <w:r>
        <w:rPr>
          <w:rFonts w:ascii="Times New Roman" w:hAnsi="Times New Roman" w:cs="Times New Roman"/>
          <w:sz w:val="24"/>
          <w:szCs w:val="24"/>
        </w:rPr>
        <w:t xml:space="preserve">Franz Boas’ work </w:t>
      </w:r>
      <w:r w:rsidR="00B30F8C">
        <w:rPr>
          <w:rFonts w:ascii="Times New Roman" w:hAnsi="Times New Roman" w:cs="Times New Roman"/>
          <w:sz w:val="24"/>
          <w:szCs w:val="24"/>
        </w:rPr>
        <w:t xml:space="preserve">to </w:t>
      </w:r>
      <w:r>
        <w:rPr>
          <w:rFonts w:ascii="Times New Roman" w:hAnsi="Times New Roman" w:cs="Times New Roman"/>
          <w:sz w:val="24"/>
          <w:szCs w:val="24"/>
        </w:rPr>
        <w:t>illustrate the first paradigm with its focus on language and linguistic relativity</w:t>
      </w:r>
      <w:r w:rsidR="0020428D">
        <w:rPr>
          <w:rFonts w:ascii="Times New Roman" w:hAnsi="Times New Roman" w:cs="Times New Roman"/>
          <w:sz w:val="24"/>
          <w:szCs w:val="24"/>
        </w:rPr>
        <w:t xml:space="preserve"> </w:t>
      </w:r>
      <w:r w:rsidR="0020428D" w:rsidRPr="007F53CE">
        <w:rPr>
          <w:rFonts w:ascii="Times New Roman" w:hAnsi="Times New Roman" w:cs="Times New Roman"/>
          <w:sz w:val="24"/>
          <w:szCs w:val="24"/>
        </w:rPr>
        <w:t>(</w:t>
      </w:r>
      <w:r w:rsidR="00B30F8C" w:rsidRPr="007F53CE">
        <w:rPr>
          <w:rFonts w:ascii="Times New Roman" w:hAnsi="Times New Roman" w:cs="Times New Roman"/>
          <w:sz w:val="24"/>
          <w:szCs w:val="24"/>
        </w:rPr>
        <w:t xml:space="preserve">also </w:t>
      </w:r>
      <w:r w:rsidR="0020428D" w:rsidRPr="007F53CE">
        <w:rPr>
          <w:rFonts w:ascii="Times New Roman" w:hAnsi="Times New Roman" w:cs="Times New Roman"/>
          <w:sz w:val="24"/>
          <w:szCs w:val="24"/>
        </w:rPr>
        <w:t>see Whorf</w:t>
      </w:r>
      <w:r w:rsidRPr="007F53CE">
        <w:rPr>
          <w:rFonts w:ascii="Times New Roman" w:hAnsi="Times New Roman" w:cs="Times New Roman"/>
          <w:sz w:val="24"/>
          <w:szCs w:val="24"/>
        </w:rPr>
        <w:t xml:space="preserve"> </w:t>
      </w:r>
      <w:r w:rsidR="0020428D" w:rsidRPr="007F53CE">
        <w:rPr>
          <w:rFonts w:ascii="Times New Roman" w:hAnsi="Times New Roman" w:cs="Times New Roman"/>
          <w:sz w:val="24"/>
          <w:szCs w:val="24"/>
        </w:rPr>
        <w:t>1956)</w:t>
      </w:r>
      <w:r w:rsidR="0020428D" w:rsidRPr="00E77305">
        <w:rPr>
          <w:rFonts w:ascii="Times New Roman" w:hAnsi="Times New Roman" w:cs="Times New Roman"/>
          <w:sz w:val="24"/>
          <w:szCs w:val="24"/>
        </w:rPr>
        <w:t xml:space="preserve">. </w:t>
      </w:r>
      <w:r w:rsidRPr="00E77305">
        <w:rPr>
          <w:rFonts w:ascii="Times New Roman" w:hAnsi="Times New Roman" w:cs="Times New Roman"/>
          <w:sz w:val="24"/>
          <w:szCs w:val="24"/>
        </w:rPr>
        <w:t xml:space="preserve"> </w:t>
      </w:r>
      <w:r w:rsidRPr="007F53CE">
        <w:rPr>
          <w:rFonts w:ascii="Times New Roman" w:hAnsi="Times New Roman" w:cs="Times New Roman"/>
          <w:sz w:val="24"/>
          <w:szCs w:val="24"/>
        </w:rPr>
        <w:t xml:space="preserve">Hymes’ </w:t>
      </w:r>
      <w:r w:rsidR="0020428D" w:rsidRPr="007F53CE">
        <w:rPr>
          <w:rFonts w:ascii="Times New Roman" w:hAnsi="Times New Roman" w:cs="Times New Roman"/>
          <w:sz w:val="24"/>
          <w:szCs w:val="24"/>
        </w:rPr>
        <w:t>(1964)</w:t>
      </w:r>
      <w:r w:rsidR="0020428D">
        <w:rPr>
          <w:rFonts w:ascii="Times New Roman" w:hAnsi="Times New Roman" w:cs="Times New Roman"/>
          <w:sz w:val="24"/>
          <w:szCs w:val="24"/>
        </w:rPr>
        <w:t xml:space="preserve"> </w:t>
      </w:r>
      <w:r>
        <w:rPr>
          <w:rFonts w:ascii="Times New Roman" w:hAnsi="Times New Roman" w:cs="Times New Roman"/>
          <w:sz w:val="24"/>
          <w:szCs w:val="24"/>
        </w:rPr>
        <w:t xml:space="preserve">work illustrated </w:t>
      </w:r>
      <w:r w:rsidR="00B30F8C">
        <w:rPr>
          <w:rFonts w:ascii="Times New Roman" w:hAnsi="Times New Roman" w:cs="Times New Roman"/>
          <w:sz w:val="24"/>
          <w:szCs w:val="24"/>
        </w:rPr>
        <w:t xml:space="preserve">the second paradigm or </w:t>
      </w:r>
      <w:r>
        <w:rPr>
          <w:rFonts w:ascii="Times New Roman" w:hAnsi="Times New Roman" w:cs="Times New Roman"/>
          <w:sz w:val="24"/>
          <w:szCs w:val="24"/>
        </w:rPr>
        <w:t>the speech community approach wi</w:t>
      </w:r>
      <w:r w:rsidR="0020428D">
        <w:rPr>
          <w:rFonts w:ascii="Times New Roman" w:hAnsi="Times New Roman" w:cs="Times New Roman"/>
          <w:sz w:val="24"/>
          <w:szCs w:val="24"/>
        </w:rPr>
        <w:t xml:space="preserve">th a </w:t>
      </w:r>
      <w:r>
        <w:rPr>
          <w:rFonts w:ascii="Times New Roman" w:hAnsi="Times New Roman" w:cs="Times New Roman"/>
          <w:sz w:val="24"/>
          <w:szCs w:val="24"/>
        </w:rPr>
        <w:t xml:space="preserve">classic </w:t>
      </w:r>
      <w:r w:rsidR="0020428D">
        <w:rPr>
          <w:rFonts w:ascii="Times New Roman" w:hAnsi="Times New Roman" w:cs="Times New Roman"/>
          <w:sz w:val="24"/>
          <w:szCs w:val="24"/>
        </w:rPr>
        <w:t>emphasis on identity</w:t>
      </w:r>
      <w:r w:rsidR="00625348">
        <w:rPr>
          <w:rFonts w:ascii="Times New Roman" w:hAnsi="Times New Roman" w:cs="Times New Roman"/>
          <w:sz w:val="24"/>
          <w:szCs w:val="24"/>
        </w:rPr>
        <w:t>, events,</w:t>
      </w:r>
      <w:r w:rsidR="0020428D">
        <w:rPr>
          <w:rFonts w:ascii="Times New Roman" w:hAnsi="Times New Roman" w:cs="Times New Roman"/>
          <w:sz w:val="24"/>
          <w:szCs w:val="24"/>
        </w:rPr>
        <w:t xml:space="preserve"> and performance (</w:t>
      </w:r>
      <w:r w:rsidR="00A73AE1">
        <w:rPr>
          <w:rFonts w:ascii="Times New Roman" w:hAnsi="Times New Roman" w:cs="Times New Roman"/>
          <w:sz w:val="24"/>
          <w:szCs w:val="24"/>
        </w:rPr>
        <w:t xml:space="preserve">also </w:t>
      </w:r>
      <w:r w:rsidR="0020428D">
        <w:rPr>
          <w:rFonts w:ascii="Times New Roman" w:hAnsi="Times New Roman" w:cs="Times New Roman"/>
          <w:sz w:val="24"/>
          <w:szCs w:val="24"/>
        </w:rPr>
        <w:t xml:space="preserve">see </w:t>
      </w:r>
      <w:r w:rsidR="0020428D" w:rsidRPr="007F53CE">
        <w:rPr>
          <w:rFonts w:ascii="Times New Roman" w:hAnsi="Times New Roman" w:cs="Times New Roman"/>
          <w:sz w:val="24"/>
          <w:szCs w:val="24"/>
        </w:rPr>
        <w:t>Goffman</w:t>
      </w:r>
      <w:r w:rsidR="0020428D">
        <w:rPr>
          <w:rFonts w:ascii="Times New Roman" w:hAnsi="Times New Roman" w:cs="Times New Roman"/>
          <w:sz w:val="24"/>
          <w:szCs w:val="24"/>
        </w:rPr>
        <w:t xml:space="preserve"> 19</w:t>
      </w:r>
      <w:r w:rsidR="00DB4F27">
        <w:rPr>
          <w:rFonts w:ascii="Times New Roman" w:hAnsi="Times New Roman" w:cs="Times New Roman"/>
          <w:sz w:val="24"/>
          <w:szCs w:val="24"/>
        </w:rPr>
        <w:t>56</w:t>
      </w:r>
      <w:r w:rsidR="0020428D">
        <w:rPr>
          <w:rFonts w:ascii="Times New Roman" w:hAnsi="Times New Roman" w:cs="Times New Roman"/>
          <w:sz w:val="24"/>
          <w:szCs w:val="24"/>
        </w:rPr>
        <w:t>).  The</w:t>
      </w:r>
      <w:r w:rsidR="00625348">
        <w:rPr>
          <w:rFonts w:ascii="Times New Roman" w:hAnsi="Times New Roman" w:cs="Times New Roman"/>
          <w:sz w:val="24"/>
          <w:szCs w:val="24"/>
        </w:rPr>
        <w:t xml:space="preserve"> third paradigm</w:t>
      </w:r>
      <w:r w:rsidR="00C50FE0">
        <w:rPr>
          <w:rFonts w:ascii="Times New Roman" w:hAnsi="Times New Roman" w:cs="Times New Roman"/>
          <w:sz w:val="24"/>
          <w:szCs w:val="24"/>
        </w:rPr>
        <w:t xml:space="preserve"> extended the second </w:t>
      </w:r>
      <w:r w:rsidR="00C8360C">
        <w:rPr>
          <w:rFonts w:ascii="Times New Roman" w:hAnsi="Times New Roman" w:cs="Times New Roman"/>
          <w:sz w:val="24"/>
          <w:szCs w:val="24"/>
        </w:rPr>
        <w:t xml:space="preserve">school of thought </w:t>
      </w:r>
      <w:r w:rsidR="00C50FE0">
        <w:rPr>
          <w:rFonts w:ascii="Times New Roman" w:hAnsi="Times New Roman" w:cs="Times New Roman"/>
          <w:sz w:val="24"/>
          <w:szCs w:val="24"/>
        </w:rPr>
        <w:t xml:space="preserve">and </w:t>
      </w:r>
      <w:r w:rsidR="00625348">
        <w:rPr>
          <w:rFonts w:ascii="Times New Roman" w:hAnsi="Times New Roman" w:cs="Times New Roman"/>
          <w:sz w:val="24"/>
          <w:szCs w:val="24"/>
        </w:rPr>
        <w:t>drew heavily from the ideological influences of the</w:t>
      </w:r>
      <w:r w:rsidR="00A3791C">
        <w:rPr>
          <w:rFonts w:ascii="Times New Roman" w:hAnsi="Times New Roman" w:cs="Times New Roman"/>
          <w:sz w:val="24"/>
          <w:szCs w:val="24"/>
        </w:rPr>
        <w:t xml:space="preserve"> </w:t>
      </w:r>
      <w:r w:rsidR="00625348">
        <w:rPr>
          <w:rFonts w:ascii="Times New Roman" w:hAnsi="Times New Roman" w:cs="Times New Roman"/>
          <w:sz w:val="24"/>
          <w:szCs w:val="24"/>
        </w:rPr>
        <w:t xml:space="preserve">postmodern, postcolonial and feminist movements </w:t>
      </w:r>
      <w:r w:rsidR="00C50FE0">
        <w:rPr>
          <w:rFonts w:ascii="Times New Roman" w:hAnsi="Times New Roman" w:cs="Times New Roman"/>
          <w:sz w:val="24"/>
          <w:szCs w:val="24"/>
        </w:rPr>
        <w:t>which</w:t>
      </w:r>
      <w:r w:rsidR="00625348">
        <w:rPr>
          <w:rFonts w:ascii="Times New Roman" w:hAnsi="Times New Roman" w:cs="Times New Roman"/>
          <w:sz w:val="24"/>
          <w:szCs w:val="24"/>
        </w:rPr>
        <w:t xml:space="preserve"> were exploring discourse as reality</w:t>
      </w:r>
      <w:r w:rsidR="00A3791C">
        <w:rPr>
          <w:rFonts w:ascii="Times New Roman" w:hAnsi="Times New Roman" w:cs="Times New Roman"/>
          <w:sz w:val="24"/>
          <w:szCs w:val="24"/>
        </w:rPr>
        <w:t xml:space="preserve"> and shifting subject positions (see </w:t>
      </w:r>
      <w:r w:rsidR="00A3791C" w:rsidRPr="007F53CE">
        <w:rPr>
          <w:rFonts w:ascii="Times New Roman" w:hAnsi="Times New Roman" w:cs="Times New Roman"/>
          <w:sz w:val="24"/>
          <w:szCs w:val="24"/>
        </w:rPr>
        <w:t>Foucault 1966/1973, 1976/1990</w:t>
      </w:r>
      <w:r w:rsidR="00993EB9" w:rsidRPr="007F53CE">
        <w:rPr>
          <w:rFonts w:ascii="Times New Roman" w:hAnsi="Times New Roman" w:cs="Times New Roman"/>
          <w:sz w:val="24"/>
          <w:szCs w:val="24"/>
        </w:rPr>
        <w:t>;</w:t>
      </w:r>
      <w:r w:rsidR="00A3791C" w:rsidRPr="007F53CE">
        <w:rPr>
          <w:rFonts w:ascii="Times New Roman" w:hAnsi="Times New Roman" w:cs="Times New Roman"/>
          <w:sz w:val="24"/>
          <w:szCs w:val="24"/>
        </w:rPr>
        <w:t xml:space="preserve"> Sai</w:t>
      </w:r>
      <w:r w:rsidR="00DB4F27" w:rsidRPr="007F53CE">
        <w:rPr>
          <w:rFonts w:ascii="Times New Roman" w:hAnsi="Times New Roman" w:cs="Times New Roman"/>
          <w:sz w:val="24"/>
          <w:szCs w:val="24"/>
        </w:rPr>
        <w:t>d 1978</w:t>
      </w:r>
      <w:r w:rsidR="00993EB9" w:rsidRPr="007F53CE">
        <w:rPr>
          <w:rFonts w:ascii="Times New Roman" w:hAnsi="Times New Roman" w:cs="Times New Roman"/>
          <w:sz w:val="24"/>
          <w:szCs w:val="24"/>
        </w:rPr>
        <w:t>;</w:t>
      </w:r>
      <w:r w:rsidR="00DB4F27" w:rsidRPr="00E77305">
        <w:rPr>
          <w:rFonts w:ascii="Times New Roman" w:hAnsi="Times New Roman" w:cs="Times New Roman"/>
          <w:sz w:val="24"/>
          <w:szCs w:val="24"/>
        </w:rPr>
        <w:t xml:space="preserve"> </w:t>
      </w:r>
      <w:r w:rsidR="00DB4F27" w:rsidRPr="007F53CE">
        <w:rPr>
          <w:rFonts w:ascii="Times New Roman" w:hAnsi="Times New Roman" w:cs="Times New Roman"/>
          <w:sz w:val="24"/>
          <w:szCs w:val="24"/>
        </w:rPr>
        <w:t>de Beauvoir 1949/1961)</w:t>
      </w:r>
      <w:r w:rsidR="00DB4F27">
        <w:rPr>
          <w:rFonts w:ascii="Times New Roman" w:hAnsi="Times New Roman" w:cs="Times New Roman"/>
          <w:sz w:val="24"/>
          <w:szCs w:val="24"/>
        </w:rPr>
        <w:t xml:space="preserve"> </w:t>
      </w:r>
      <w:r w:rsidR="00A3791C">
        <w:rPr>
          <w:rFonts w:ascii="Times New Roman" w:hAnsi="Times New Roman" w:cs="Times New Roman"/>
          <w:sz w:val="24"/>
          <w:szCs w:val="24"/>
        </w:rPr>
        <w:t xml:space="preserve">and which were translated and applied to anthropology </w:t>
      </w:r>
      <w:r w:rsidR="00625348">
        <w:rPr>
          <w:rFonts w:ascii="Times New Roman" w:hAnsi="Times New Roman" w:cs="Times New Roman"/>
          <w:sz w:val="24"/>
          <w:szCs w:val="24"/>
        </w:rPr>
        <w:t xml:space="preserve">(e.g., </w:t>
      </w:r>
      <w:r w:rsidR="00625348" w:rsidRPr="007F53CE">
        <w:rPr>
          <w:rFonts w:ascii="Times New Roman" w:hAnsi="Times New Roman" w:cs="Times New Roman"/>
          <w:sz w:val="24"/>
          <w:szCs w:val="24"/>
        </w:rPr>
        <w:t xml:space="preserve">Clifford and Marcus 1986; Spivak 1988; Wolf </w:t>
      </w:r>
      <w:r w:rsidR="00C50FE0" w:rsidRPr="007F53CE">
        <w:rPr>
          <w:rFonts w:ascii="Times New Roman" w:hAnsi="Times New Roman" w:cs="Times New Roman"/>
          <w:sz w:val="24"/>
          <w:szCs w:val="24"/>
        </w:rPr>
        <w:t>1992</w:t>
      </w:r>
      <w:r w:rsidR="00C50FE0">
        <w:rPr>
          <w:rFonts w:ascii="Times New Roman" w:hAnsi="Times New Roman" w:cs="Times New Roman"/>
          <w:sz w:val="24"/>
          <w:szCs w:val="24"/>
        </w:rPr>
        <w:t>).</w:t>
      </w:r>
      <w:r w:rsidR="00625348">
        <w:rPr>
          <w:rFonts w:ascii="Times New Roman" w:hAnsi="Times New Roman" w:cs="Times New Roman"/>
          <w:sz w:val="24"/>
          <w:szCs w:val="24"/>
        </w:rPr>
        <w:t xml:space="preserve"> </w:t>
      </w:r>
      <w:r w:rsidR="0020428D">
        <w:rPr>
          <w:rFonts w:ascii="Times New Roman" w:hAnsi="Times New Roman" w:cs="Times New Roman"/>
          <w:sz w:val="24"/>
          <w:szCs w:val="24"/>
        </w:rPr>
        <w:t xml:space="preserve"> </w:t>
      </w:r>
      <w:r w:rsidR="00C50FE0">
        <w:rPr>
          <w:rFonts w:ascii="Times New Roman" w:hAnsi="Times New Roman" w:cs="Times New Roman"/>
          <w:sz w:val="24"/>
          <w:szCs w:val="24"/>
        </w:rPr>
        <w:t xml:space="preserve">Other influences to the </w:t>
      </w:r>
      <w:r w:rsidR="00A73AE1">
        <w:rPr>
          <w:rFonts w:ascii="Times New Roman" w:hAnsi="Times New Roman" w:cs="Times New Roman"/>
          <w:sz w:val="24"/>
          <w:szCs w:val="24"/>
        </w:rPr>
        <w:t xml:space="preserve">second and third paradigms </w:t>
      </w:r>
      <w:r w:rsidR="00C50FE0">
        <w:rPr>
          <w:rFonts w:ascii="Times New Roman" w:hAnsi="Times New Roman" w:cs="Times New Roman"/>
          <w:sz w:val="24"/>
          <w:szCs w:val="24"/>
        </w:rPr>
        <w:t xml:space="preserve">include such notables as </w:t>
      </w:r>
      <w:r w:rsidR="00C50FE0" w:rsidRPr="007F53CE">
        <w:rPr>
          <w:rFonts w:ascii="Times New Roman" w:hAnsi="Times New Roman" w:cs="Times New Roman"/>
          <w:sz w:val="24"/>
          <w:szCs w:val="24"/>
        </w:rPr>
        <w:t>Langer (1942/1951)</w:t>
      </w:r>
      <w:r w:rsidR="00BB5843">
        <w:rPr>
          <w:rFonts w:ascii="Times New Roman" w:hAnsi="Times New Roman" w:cs="Times New Roman"/>
          <w:sz w:val="24"/>
          <w:szCs w:val="24"/>
        </w:rPr>
        <w:t xml:space="preserve"> from philosophy</w:t>
      </w:r>
      <w:r w:rsidR="00C50FE0">
        <w:rPr>
          <w:rFonts w:ascii="Times New Roman" w:hAnsi="Times New Roman" w:cs="Times New Roman"/>
          <w:sz w:val="24"/>
          <w:szCs w:val="24"/>
        </w:rPr>
        <w:t xml:space="preserve"> </w:t>
      </w:r>
      <w:r w:rsidR="00BB5843">
        <w:rPr>
          <w:rFonts w:ascii="Times New Roman" w:hAnsi="Times New Roman" w:cs="Times New Roman"/>
          <w:sz w:val="24"/>
          <w:szCs w:val="24"/>
        </w:rPr>
        <w:t xml:space="preserve">and </w:t>
      </w:r>
      <w:r w:rsidR="00C50FE0" w:rsidRPr="007F53CE">
        <w:rPr>
          <w:rFonts w:ascii="Times New Roman" w:hAnsi="Times New Roman" w:cs="Times New Roman"/>
          <w:sz w:val="24"/>
          <w:szCs w:val="24"/>
        </w:rPr>
        <w:t>Burke (1</w:t>
      </w:r>
      <w:r w:rsidR="00EB4637" w:rsidRPr="007F53CE">
        <w:rPr>
          <w:rFonts w:ascii="Times New Roman" w:hAnsi="Times New Roman" w:cs="Times New Roman"/>
          <w:sz w:val="24"/>
          <w:szCs w:val="24"/>
        </w:rPr>
        <w:t>93</w:t>
      </w:r>
      <w:r w:rsidR="00C50FE0" w:rsidRPr="007F53CE">
        <w:rPr>
          <w:rFonts w:ascii="Times New Roman" w:hAnsi="Times New Roman" w:cs="Times New Roman"/>
          <w:sz w:val="24"/>
          <w:szCs w:val="24"/>
        </w:rPr>
        <w:t>5, 1966)</w:t>
      </w:r>
      <w:r w:rsidR="00C50FE0">
        <w:rPr>
          <w:rFonts w:ascii="Times New Roman" w:hAnsi="Times New Roman" w:cs="Times New Roman"/>
          <w:sz w:val="24"/>
          <w:szCs w:val="24"/>
        </w:rPr>
        <w:t xml:space="preserve"> from rhetoric who </w:t>
      </w:r>
      <w:r w:rsidR="00C8360C">
        <w:rPr>
          <w:rFonts w:ascii="Times New Roman" w:hAnsi="Times New Roman" w:cs="Times New Roman"/>
          <w:sz w:val="24"/>
          <w:szCs w:val="24"/>
        </w:rPr>
        <w:t>in turn influenced</w:t>
      </w:r>
      <w:r w:rsidR="00C50FE0">
        <w:rPr>
          <w:rFonts w:ascii="Times New Roman" w:hAnsi="Times New Roman" w:cs="Times New Roman"/>
          <w:sz w:val="24"/>
          <w:szCs w:val="24"/>
        </w:rPr>
        <w:t xml:space="preserve"> Hymes </w:t>
      </w:r>
      <w:r w:rsidR="00C50FE0" w:rsidRPr="007F53CE">
        <w:rPr>
          <w:rFonts w:ascii="Times New Roman" w:hAnsi="Times New Roman" w:cs="Times New Roman"/>
          <w:sz w:val="24"/>
          <w:szCs w:val="24"/>
        </w:rPr>
        <w:t>(</w:t>
      </w:r>
      <w:r w:rsidR="00EB4637" w:rsidRPr="007F53CE">
        <w:rPr>
          <w:rFonts w:ascii="Times New Roman" w:hAnsi="Times New Roman" w:cs="Times New Roman"/>
          <w:sz w:val="24"/>
          <w:szCs w:val="24"/>
        </w:rPr>
        <w:t>Jordan 2005)</w:t>
      </w:r>
      <w:r w:rsidR="00EB4637">
        <w:rPr>
          <w:rFonts w:ascii="Times New Roman" w:hAnsi="Times New Roman" w:cs="Times New Roman"/>
          <w:sz w:val="24"/>
          <w:szCs w:val="24"/>
        </w:rPr>
        <w:t>. Duranti allow</w:t>
      </w:r>
      <w:r w:rsidR="00A73AE1">
        <w:rPr>
          <w:rFonts w:ascii="Times New Roman" w:hAnsi="Times New Roman" w:cs="Times New Roman"/>
          <w:sz w:val="24"/>
          <w:szCs w:val="24"/>
        </w:rPr>
        <w:t>ed</w:t>
      </w:r>
      <w:r w:rsidR="00EB4637">
        <w:rPr>
          <w:rFonts w:ascii="Times New Roman" w:hAnsi="Times New Roman" w:cs="Times New Roman"/>
          <w:sz w:val="24"/>
          <w:szCs w:val="24"/>
        </w:rPr>
        <w:t xml:space="preserve"> for overlaps across the paradigms </w:t>
      </w:r>
      <w:r w:rsidR="00C8360C">
        <w:rPr>
          <w:rFonts w:ascii="Times New Roman" w:hAnsi="Times New Roman" w:cs="Times New Roman"/>
          <w:sz w:val="24"/>
          <w:szCs w:val="24"/>
        </w:rPr>
        <w:t>and point</w:t>
      </w:r>
      <w:r w:rsidR="00A73AE1">
        <w:rPr>
          <w:rFonts w:ascii="Times New Roman" w:hAnsi="Times New Roman" w:cs="Times New Roman"/>
          <w:sz w:val="24"/>
          <w:szCs w:val="24"/>
        </w:rPr>
        <w:t>ed</w:t>
      </w:r>
      <w:r w:rsidR="00C8360C">
        <w:rPr>
          <w:rFonts w:ascii="Times New Roman" w:hAnsi="Times New Roman" w:cs="Times New Roman"/>
          <w:sz w:val="24"/>
          <w:szCs w:val="24"/>
        </w:rPr>
        <w:t xml:space="preserve"> out the important similarity between them </w:t>
      </w:r>
      <w:r w:rsidR="008E633D">
        <w:rPr>
          <w:rFonts w:ascii="Times New Roman" w:hAnsi="Times New Roman" w:cs="Times New Roman"/>
          <w:sz w:val="24"/>
          <w:szCs w:val="24"/>
        </w:rPr>
        <w:t>as</w:t>
      </w:r>
      <w:r w:rsidR="00C8360C">
        <w:rPr>
          <w:rFonts w:ascii="Times New Roman" w:hAnsi="Times New Roman" w:cs="Times New Roman"/>
          <w:sz w:val="24"/>
          <w:szCs w:val="24"/>
        </w:rPr>
        <w:t xml:space="preserve"> the study of </w:t>
      </w:r>
      <w:r w:rsidR="00A73AE1">
        <w:rPr>
          <w:rFonts w:ascii="Times New Roman" w:hAnsi="Times New Roman" w:cs="Times New Roman"/>
          <w:sz w:val="24"/>
          <w:szCs w:val="24"/>
        </w:rPr>
        <w:t>the symbolic through l</w:t>
      </w:r>
      <w:r w:rsidR="00C8360C">
        <w:rPr>
          <w:rFonts w:ascii="Times New Roman" w:hAnsi="Times New Roman" w:cs="Times New Roman"/>
          <w:sz w:val="24"/>
          <w:szCs w:val="24"/>
        </w:rPr>
        <w:t>inguistic anthropology, that is, the study of communication “among human beings concerned with their daily affairs” (333).</w:t>
      </w:r>
    </w:p>
    <w:p w14:paraId="74322BAA" w14:textId="68020F64" w:rsidR="008E633D" w:rsidRPr="008E633D" w:rsidRDefault="008E633D" w:rsidP="000A2D11">
      <w:pPr>
        <w:ind w:firstLine="576"/>
        <w:rPr>
          <w:rFonts w:ascii="Times New Roman" w:hAnsi="Times New Roman" w:cs="Times New Roman"/>
          <w:sz w:val="24"/>
          <w:szCs w:val="24"/>
          <w:u w:val="double"/>
        </w:rPr>
      </w:pPr>
      <w:r>
        <w:rPr>
          <w:rFonts w:ascii="Times New Roman" w:hAnsi="Times New Roman" w:cs="Times New Roman"/>
          <w:sz w:val="24"/>
          <w:szCs w:val="24"/>
        </w:rPr>
        <w:t xml:space="preserve">Employing </w:t>
      </w:r>
      <w:r w:rsidRPr="008E633D">
        <w:rPr>
          <w:rFonts w:ascii="Times New Roman" w:hAnsi="Times New Roman" w:cs="Times New Roman"/>
          <w:sz w:val="24"/>
          <w:szCs w:val="24"/>
        </w:rPr>
        <w:t>Duranti’s (2003) framework</w:t>
      </w:r>
      <w:r w:rsidR="004D632D">
        <w:rPr>
          <w:rFonts w:ascii="Times New Roman" w:hAnsi="Times New Roman" w:cs="Times New Roman"/>
          <w:sz w:val="24"/>
          <w:szCs w:val="24"/>
        </w:rPr>
        <w:t>,</w:t>
      </w:r>
      <w:r>
        <w:rPr>
          <w:rFonts w:ascii="Times New Roman" w:hAnsi="Times New Roman" w:cs="Times New Roman"/>
          <w:sz w:val="24"/>
          <w:szCs w:val="24"/>
        </w:rPr>
        <w:t xml:space="preserve"> we situate our work within the second and third paradigms. We are especially interested in how a daily practice such </w:t>
      </w:r>
      <w:r w:rsidR="004D632D">
        <w:rPr>
          <w:rFonts w:ascii="Times New Roman" w:hAnsi="Times New Roman" w:cs="Times New Roman"/>
          <w:sz w:val="24"/>
          <w:szCs w:val="24"/>
        </w:rPr>
        <w:t xml:space="preserve">as </w:t>
      </w:r>
      <w:r>
        <w:rPr>
          <w:rFonts w:ascii="Times New Roman" w:hAnsi="Times New Roman" w:cs="Times New Roman"/>
          <w:sz w:val="24"/>
          <w:szCs w:val="24"/>
        </w:rPr>
        <w:t>excretion may speak to identity, resistance and desire. These subject</w:t>
      </w:r>
      <w:r w:rsidR="004D632D">
        <w:rPr>
          <w:rFonts w:ascii="Times New Roman" w:hAnsi="Times New Roman" w:cs="Times New Roman"/>
          <w:sz w:val="24"/>
          <w:szCs w:val="24"/>
        </w:rPr>
        <w:t xml:space="preserve">s—identity, resistance and desire—are representative of ethnographies of communication, perhaps even before such a label had been </w:t>
      </w:r>
      <w:r w:rsidR="004D632D">
        <w:rPr>
          <w:rFonts w:ascii="Times New Roman" w:hAnsi="Times New Roman" w:cs="Times New Roman"/>
          <w:sz w:val="24"/>
          <w:szCs w:val="24"/>
        </w:rPr>
        <w:lastRenderedPageBreak/>
        <w:t>placed on such studies</w:t>
      </w:r>
      <w:r w:rsidR="000A2D11">
        <w:rPr>
          <w:rFonts w:ascii="Times New Roman" w:hAnsi="Times New Roman" w:cs="Times New Roman"/>
          <w:sz w:val="24"/>
          <w:szCs w:val="24"/>
        </w:rPr>
        <w:t xml:space="preserve"> by Hymes</w:t>
      </w:r>
      <w:r w:rsidR="004D632D">
        <w:rPr>
          <w:rFonts w:ascii="Times New Roman" w:hAnsi="Times New Roman" w:cs="Times New Roman"/>
          <w:sz w:val="24"/>
          <w:szCs w:val="24"/>
        </w:rPr>
        <w:t xml:space="preserve">. For instance, </w:t>
      </w:r>
      <w:r w:rsidR="004D632D" w:rsidRPr="007F53CE">
        <w:rPr>
          <w:rFonts w:ascii="Times New Roman" w:hAnsi="Times New Roman" w:cs="Times New Roman"/>
          <w:sz w:val="24"/>
          <w:szCs w:val="24"/>
        </w:rPr>
        <w:t>Whyte’s (1955)</w:t>
      </w:r>
      <w:r w:rsidR="004D632D">
        <w:rPr>
          <w:rFonts w:ascii="Times New Roman" w:hAnsi="Times New Roman" w:cs="Times New Roman"/>
          <w:sz w:val="24"/>
          <w:szCs w:val="24"/>
        </w:rPr>
        <w:t xml:space="preserve"> famous study of a street corner society produced evidence of linguistic import that defined male identity.  </w:t>
      </w:r>
      <w:r w:rsidR="000A2D11">
        <w:rPr>
          <w:rFonts w:ascii="Times New Roman" w:hAnsi="Times New Roman" w:cs="Times New Roman"/>
          <w:sz w:val="24"/>
          <w:szCs w:val="24"/>
        </w:rPr>
        <w:t xml:space="preserve">Later, following Hymes, </w:t>
      </w:r>
      <w:r w:rsidR="004D632D" w:rsidRPr="007F53CE">
        <w:rPr>
          <w:rFonts w:ascii="Times New Roman" w:hAnsi="Times New Roman" w:cs="Times New Roman"/>
          <w:sz w:val="24"/>
          <w:szCs w:val="24"/>
        </w:rPr>
        <w:t>Philipsen (1975)</w:t>
      </w:r>
      <w:r w:rsidR="004D632D">
        <w:rPr>
          <w:rFonts w:ascii="Times New Roman" w:hAnsi="Times New Roman" w:cs="Times New Roman"/>
          <w:sz w:val="24"/>
          <w:szCs w:val="24"/>
        </w:rPr>
        <w:t xml:space="preserve"> incorporated the rhetorical approach as he studied how men talked in “Teamsterville” </w:t>
      </w:r>
      <w:r w:rsidR="000A2D11">
        <w:rPr>
          <w:rFonts w:ascii="Times New Roman" w:hAnsi="Times New Roman" w:cs="Times New Roman"/>
          <w:sz w:val="24"/>
          <w:szCs w:val="24"/>
        </w:rPr>
        <w:t>and which</w:t>
      </w:r>
      <w:r w:rsidR="009D2FB7">
        <w:rPr>
          <w:rFonts w:ascii="Times New Roman" w:hAnsi="Times New Roman" w:cs="Times New Roman"/>
          <w:sz w:val="24"/>
          <w:szCs w:val="24"/>
        </w:rPr>
        <w:t xml:space="preserve"> positioned the participants in their male </w:t>
      </w:r>
      <w:r w:rsidR="000A2D11">
        <w:rPr>
          <w:rFonts w:ascii="Times New Roman" w:hAnsi="Times New Roman" w:cs="Times New Roman"/>
          <w:sz w:val="24"/>
          <w:szCs w:val="24"/>
        </w:rPr>
        <w:t xml:space="preserve">hierarchical </w:t>
      </w:r>
      <w:r w:rsidR="009D2FB7">
        <w:rPr>
          <w:rFonts w:ascii="Times New Roman" w:hAnsi="Times New Roman" w:cs="Times New Roman"/>
          <w:sz w:val="24"/>
          <w:szCs w:val="24"/>
        </w:rPr>
        <w:t xml:space="preserve">roles. </w:t>
      </w:r>
      <w:r w:rsidR="009D2FB7" w:rsidRPr="007F53CE">
        <w:rPr>
          <w:rFonts w:ascii="Times New Roman" w:hAnsi="Times New Roman" w:cs="Times New Roman"/>
          <w:sz w:val="24"/>
          <w:szCs w:val="24"/>
        </w:rPr>
        <w:t>Willis (1977)</w:t>
      </w:r>
      <w:r w:rsidR="009D2FB7">
        <w:rPr>
          <w:rFonts w:ascii="Times New Roman" w:hAnsi="Times New Roman" w:cs="Times New Roman"/>
          <w:sz w:val="24"/>
          <w:szCs w:val="24"/>
        </w:rPr>
        <w:t xml:space="preserve"> provided one of the most extensive contributions as he embarked on a study of working class lads in Great Britain.  Later, </w:t>
      </w:r>
      <w:r w:rsidR="009D2FB7" w:rsidRPr="007F53CE">
        <w:rPr>
          <w:rFonts w:ascii="Times New Roman" w:hAnsi="Times New Roman" w:cs="Times New Roman"/>
          <w:sz w:val="24"/>
          <w:szCs w:val="24"/>
        </w:rPr>
        <w:t>Conquergood (1994)</w:t>
      </w:r>
      <w:r w:rsidR="009D2FB7">
        <w:rPr>
          <w:rFonts w:ascii="Times New Roman" w:hAnsi="Times New Roman" w:cs="Times New Roman"/>
          <w:sz w:val="24"/>
          <w:szCs w:val="24"/>
        </w:rPr>
        <w:t xml:space="preserve"> studied male members of urban street gangs in order to understand their culture (in terms of identity) through graffiti, language, rituals, and performance.</w:t>
      </w:r>
      <w:r w:rsidR="004D632D">
        <w:rPr>
          <w:rFonts w:ascii="Times New Roman" w:hAnsi="Times New Roman" w:cs="Times New Roman"/>
          <w:sz w:val="24"/>
          <w:szCs w:val="24"/>
        </w:rPr>
        <w:t xml:space="preserve"> </w:t>
      </w:r>
      <w:r w:rsidR="00E44DA3">
        <w:rPr>
          <w:rFonts w:ascii="Times New Roman" w:hAnsi="Times New Roman" w:cs="Times New Roman"/>
          <w:sz w:val="24"/>
          <w:szCs w:val="24"/>
        </w:rPr>
        <w:t xml:space="preserve"> </w:t>
      </w:r>
      <w:r w:rsidR="009D2FB7">
        <w:rPr>
          <w:rFonts w:ascii="Times New Roman" w:hAnsi="Times New Roman" w:cs="Times New Roman"/>
          <w:sz w:val="24"/>
          <w:szCs w:val="24"/>
        </w:rPr>
        <w:t>These male</w:t>
      </w:r>
      <w:r w:rsidR="00E44DA3">
        <w:rPr>
          <w:rFonts w:ascii="Times New Roman" w:hAnsi="Times New Roman" w:cs="Times New Roman"/>
          <w:sz w:val="24"/>
          <w:szCs w:val="24"/>
        </w:rPr>
        <w:t>-</w:t>
      </w:r>
      <w:r w:rsidR="009D2FB7">
        <w:rPr>
          <w:rFonts w:ascii="Times New Roman" w:hAnsi="Times New Roman" w:cs="Times New Roman"/>
          <w:sz w:val="24"/>
          <w:szCs w:val="24"/>
        </w:rPr>
        <w:t xml:space="preserve">dominated studies did not </w:t>
      </w:r>
      <w:r w:rsidR="008C7DBE">
        <w:rPr>
          <w:rFonts w:ascii="Times New Roman" w:hAnsi="Times New Roman" w:cs="Times New Roman"/>
          <w:sz w:val="24"/>
          <w:szCs w:val="24"/>
        </w:rPr>
        <w:t xml:space="preserve">go unchallenged </w:t>
      </w:r>
      <w:r w:rsidR="009D2FB7">
        <w:rPr>
          <w:rFonts w:ascii="Times New Roman" w:hAnsi="Times New Roman" w:cs="Times New Roman"/>
          <w:sz w:val="24"/>
          <w:szCs w:val="24"/>
        </w:rPr>
        <w:t>for their patriarchal focus (s</w:t>
      </w:r>
      <w:r w:rsidR="009D2FB7" w:rsidRPr="007F53CE">
        <w:rPr>
          <w:rFonts w:ascii="Times New Roman" w:hAnsi="Times New Roman" w:cs="Times New Roman"/>
          <w:sz w:val="24"/>
          <w:szCs w:val="24"/>
        </w:rPr>
        <w:t xml:space="preserve">ee </w:t>
      </w:r>
      <w:r w:rsidR="00CA2630" w:rsidRPr="007F53CE">
        <w:rPr>
          <w:rFonts w:ascii="Times New Roman" w:hAnsi="Times New Roman" w:cs="Times New Roman"/>
          <w:sz w:val="24"/>
          <w:szCs w:val="24"/>
        </w:rPr>
        <w:t xml:space="preserve">Ardener 1975; </w:t>
      </w:r>
      <w:r w:rsidR="009D2FB7" w:rsidRPr="007F53CE">
        <w:rPr>
          <w:rFonts w:ascii="Times New Roman" w:hAnsi="Times New Roman" w:cs="Times New Roman"/>
          <w:sz w:val="24"/>
          <w:szCs w:val="24"/>
        </w:rPr>
        <w:t>McRobbie 1981</w:t>
      </w:r>
      <w:r w:rsidR="00681134">
        <w:rPr>
          <w:rFonts w:ascii="Times New Roman" w:hAnsi="Times New Roman" w:cs="Times New Roman"/>
          <w:sz w:val="24"/>
          <w:szCs w:val="24"/>
        </w:rPr>
        <w:t>; also see Author 1998</w:t>
      </w:r>
      <w:r w:rsidR="00CA2630">
        <w:rPr>
          <w:rFonts w:ascii="Times New Roman" w:hAnsi="Times New Roman" w:cs="Times New Roman"/>
          <w:sz w:val="24"/>
          <w:szCs w:val="24"/>
        </w:rPr>
        <w:t xml:space="preserve">) and their modernistic heteronormative acceptance of a single </w:t>
      </w:r>
      <w:r w:rsidR="00681134">
        <w:rPr>
          <w:rFonts w:ascii="Times New Roman" w:hAnsi="Times New Roman" w:cs="Times New Roman"/>
          <w:sz w:val="24"/>
          <w:szCs w:val="24"/>
        </w:rPr>
        <w:t>identity</w:t>
      </w:r>
      <w:r w:rsidR="00CA2630">
        <w:rPr>
          <w:rFonts w:ascii="Times New Roman" w:hAnsi="Times New Roman" w:cs="Times New Roman"/>
          <w:sz w:val="24"/>
          <w:szCs w:val="24"/>
        </w:rPr>
        <w:t xml:space="preserve"> (</w:t>
      </w:r>
      <w:r w:rsidR="008C7DBE" w:rsidRPr="007F53CE">
        <w:rPr>
          <w:rFonts w:ascii="Times New Roman" w:hAnsi="Times New Roman" w:cs="Times New Roman"/>
          <w:sz w:val="24"/>
          <w:szCs w:val="24"/>
        </w:rPr>
        <w:t xml:space="preserve">Butler </w:t>
      </w:r>
      <w:r w:rsidR="00CA2630" w:rsidRPr="007F53CE">
        <w:rPr>
          <w:rFonts w:ascii="Times New Roman" w:hAnsi="Times New Roman" w:cs="Times New Roman"/>
          <w:sz w:val="24"/>
          <w:szCs w:val="24"/>
        </w:rPr>
        <w:t>1990</w:t>
      </w:r>
      <w:r w:rsidR="009D2FB7">
        <w:rPr>
          <w:rFonts w:ascii="Times New Roman" w:hAnsi="Times New Roman" w:cs="Times New Roman"/>
          <w:sz w:val="24"/>
          <w:szCs w:val="24"/>
        </w:rPr>
        <w:t>). Scholars</w:t>
      </w:r>
      <w:r w:rsidR="00CA2630">
        <w:rPr>
          <w:rFonts w:ascii="Times New Roman" w:hAnsi="Times New Roman" w:cs="Times New Roman"/>
          <w:sz w:val="24"/>
          <w:szCs w:val="24"/>
        </w:rPr>
        <w:t xml:space="preserve"> thus </w:t>
      </w:r>
      <w:r w:rsidR="009D2FB7">
        <w:rPr>
          <w:rFonts w:ascii="Times New Roman" w:hAnsi="Times New Roman" w:cs="Times New Roman"/>
          <w:sz w:val="24"/>
          <w:szCs w:val="24"/>
        </w:rPr>
        <w:t>encouraged the study of marginalized group</w:t>
      </w:r>
      <w:r w:rsidR="00CA2630">
        <w:rPr>
          <w:rFonts w:ascii="Times New Roman" w:hAnsi="Times New Roman" w:cs="Times New Roman"/>
          <w:sz w:val="24"/>
          <w:szCs w:val="24"/>
        </w:rPr>
        <w:t>s</w:t>
      </w:r>
      <w:r w:rsidR="009D2FB7">
        <w:rPr>
          <w:rFonts w:ascii="Times New Roman" w:hAnsi="Times New Roman" w:cs="Times New Roman"/>
          <w:sz w:val="24"/>
          <w:szCs w:val="24"/>
        </w:rPr>
        <w:t xml:space="preserve"> </w:t>
      </w:r>
      <w:r w:rsidR="00681134">
        <w:rPr>
          <w:rFonts w:ascii="Times New Roman" w:hAnsi="Times New Roman" w:cs="Times New Roman"/>
          <w:sz w:val="24"/>
          <w:szCs w:val="24"/>
        </w:rPr>
        <w:t xml:space="preserve">with a continuing emphasis on language and performance, </w:t>
      </w:r>
      <w:r w:rsidR="00CA2630">
        <w:rPr>
          <w:rFonts w:ascii="Times New Roman" w:hAnsi="Times New Roman" w:cs="Times New Roman"/>
          <w:sz w:val="24"/>
          <w:szCs w:val="24"/>
        </w:rPr>
        <w:t>such as the case of “tombois” in Indonesia (</w:t>
      </w:r>
      <w:r w:rsidR="00CA2630" w:rsidRPr="007F53CE">
        <w:rPr>
          <w:rFonts w:ascii="Times New Roman" w:hAnsi="Times New Roman" w:cs="Times New Roman"/>
          <w:sz w:val="24"/>
          <w:szCs w:val="24"/>
        </w:rPr>
        <w:t>Blackwood 2009)</w:t>
      </w:r>
      <w:r w:rsidR="00CA2630">
        <w:rPr>
          <w:rFonts w:ascii="Times New Roman" w:hAnsi="Times New Roman" w:cs="Times New Roman"/>
          <w:sz w:val="24"/>
          <w:szCs w:val="24"/>
        </w:rPr>
        <w:t xml:space="preserve"> or the </w:t>
      </w:r>
      <w:r w:rsidR="00576EFF">
        <w:rPr>
          <w:rFonts w:ascii="Times New Roman" w:hAnsi="Times New Roman" w:cs="Times New Roman"/>
          <w:sz w:val="24"/>
          <w:szCs w:val="24"/>
        </w:rPr>
        <w:t xml:space="preserve">plural and shifting </w:t>
      </w:r>
      <w:r w:rsidR="00CA2630">
        <w:rPr>
          <w:rFonts w:ascii="Times New Roman" w:hAnsi="Times New Roman" w:cs="Times New Roman"/>
          <w:sz w:val="24"/>
          <w:szCs w:val="24"/>
        </w:rPr>
        <w:t>subject (</w:t>
      </w:r>
      <w:r w:rsidR="00576EFF" w:rsidRPr="007F53CE">
        <w:rPr>
          <w:rFonts w:ascii="Times New Roman" w:hAnsi="Times New Roman" w:cs="Times New Roman"/>
          <w:sz w:val="24"/>
          <w:szCs w:val="24"/>
        </w:rPr>
        <w:t>Author</w:t>
      </w:r>
      <w:r w:rsidR="00CA2630" w:rsidRPr="007F53CE">
        <w:rPr>
          <w:rFonts w:ascii="Times New Roman" w:hAnsi="Times New Roman" w:cs="Times New Roman"/>
          <w:sz w:val="24"/>
          <w:szCs w:val="24"/>
        </w:rPr>
        <w:t xml:space="preserve"> </w:t>
      </w:r>
      <w:r w:rsidR="00576EFF" w:rsidRPr="007F53CE">
        <w:rPr>
          <w:rFonts w:ascii="Times New Roman" w:hAnsi="Times New Roman" w:cs="Times New Roman"/>
          <w:sz w:val="24"/>
          <w:szCs w:val="24"/>
        </w:rPr>
        <w:t xml:space="preserve">1998, </w:t>
      </w:r>
      <w:r w:rsidR="00CA2630" w:rsidRPr="007F53CE">
        <w:rPr>
          <w:rFonts w:ascii="Times New Roman" w:hAnsi="Times New Roman" w:cs="Times New Roman"/>
          <w:sz w:val="24"/>
          <w:szCs w:val="24"/>
        </w:rPr>
        <w:t>2012)</w:t>
      </w:r>
      <w:r w:rsidR="00CA2630">
        <w:rPr>
          <w:rFonts w:ascii="Times New Roman" w:hAnsi="Times New Roman" w:cs="Times New Roman"/>
          <w:sz w:val="24"/>
          <w:szCs w:val="24"/>
        </w:rPr>
        <w:t>.  In these more recent cases</w:t>
      </w:r>
      <w:r w:rsidR="000A2D11">
        <w:rPr>
          <w:rFonts w:ascii="Times New Roman" w:hAnsi="Times New Roman" w:cs="Times New Roman"/>
          <w:sz w:val="24"/>
          <w:szCs w:val="24"/>
        </w:rPr>
        <w:t>,</w:t>
      </w:r>
      <w:r w:rsidR="00CA2630">
        <w:rPr>
          <w:rFonts w:ascii="Times New Roman" w:hAnsi="Times New Roman" w:cs="Times New Roman"/>
          <w:sz w:val="24"/>
          <w:szCs w:val="24"/>
        </w:rPr>
        <w:t xml:space="preserve"> resistance is couple</w:t>
      </w:r>
      <w:r w:rsidR="000A2D11">
        <w:rPr>
          <w:rFonts w:ascii="Times New Roman" w:hAnsi="Times New Roman" w:cs="Times New Roman"/>
          <w:sz w:val="24"/>
          <w:szCs w:val="24"/>
        </w:rPr>
        <w:t>d</w:t>
      </w:r>
      <w:r w:rsidR="00CA2630">
        <w:rPr>
          <w:rFonts w:ascii="Times New Roman" w:hAnsi="Times New Roman" w:cs="Times New Roman"/>
          <w:sz w:val="24"/>
          <w:szCs w:val="24"/>
        </w:rPr>
        <w:t xml:space="preserve"> with desire for a different identity than </w:t>
      </w:r>
      <w:r w:rsidR="000A2D11">
        <w:rPr>
          <w:rFonts w:ascii="Times New Roman" w:hAnsi="Times New Roman" w:cs="Times New Roman"/>
          <w:sz w:val="24"/>
          <w:szCs w:val="24"/>
        </w:rPr>
        <w:t>the ‘normal</w:t>
      </w:r>
      <w:r w:rsidR="00681134">
        <w:rPr>
          <w:rFonts w:ascii="Times New Roman" w:hAnsi="Times New Roman" w:cs="Times New Roman"/>
          <w:sz w:val="24"/>
          <w:szCs w:val="24"/>
        </w:rPr>
        <w:t>ized’</w:t>
      </w:r>
      <w:r w:rsidR="009D2FB7">
        <w:rPr>
          <w:rFonts w:ascii="Times New Roman" w:hAnsi="Times New Roman" w:cs="Times New Roman"/>
          <w:sz w:val="24"/>
          <w:szCs w:val="24"/>
        </w:rPr>
        <w:t xml:space="preserve"> </w:t>
      </w:r>
      <w:r w:rsidR="00681134">
        <w:rPr>
          <w:rFonts w:ascii="Times New Roman" w:hAnsi="Times New Roman" w:cs="Times New Roman"/>
          <w:sz w:val="24"/>
          <w:szCs w:val="24"/>
        </w:rPr>
        <w:t xml:space="preserve">one. </w:t>
      </w:r>
      <w:r w:rsidR="000A2D11">
        <w:rPr>
          <w:rFonts w:ascii="Times New Roman" w:hAnsi="Times New Roman" w:cs="Times New Roman"/>
          <w:sz w:val="24"/>
          <w:szCs w:val="24"/>
        </w:rPr>
        <w:t xml:space="preserve"> </w:t>
      </w:r>
      <w:r w:rsidR="00681134">
        <w:rPr>
          <w:rFonts w:ascii="Times New Roman" w:hAnsi="Times New Roman" w:cs="Times New Roman"/>
          <w:sz w:val="24"/>
          <w:szCs w:val="24"/>
        </w:rPr>
        <w:t>Resistance and desire are inextricable linked with identity/ies.  A</w:t>
      </w:r>
      <w:r w:rsidR="000A2D11">
        <w:rPr>
          <w:rFonts w:ascii="Times New Roman" w:hAnsi="Times New Roman" w:cs="Times New Roman"/>
          <w:sz w:val="24"/>
          <w:szCs w:val="24"/>
        </w:rPr>
        <w:t>nd a</w:t>
      </w:r>
      <w:r w:rsidR="00576EFF">
        <w:rPr>
          <w:rFonts w:ascii="Times New Roman" w:hAnsi="Times New Roman" w:cs="Times New Roman"/>
          <w:sz w:val="24"/>
          <w:szCs w:val="24"/>
        </w:rPr>
        <w:t>l</w:t>
      </w:r>
      <w:r w:rsidR="00681134">
        <w:rPr>
          <w:rFonts w:ascii="Times New Roman" w:hAnsi="Times New Roman" w:cs="Times New Roman"/>
          <w:sz w:val="24"/>
          <w:szCs w:val="24"/>
        </w:rPr>
        <w:t xml:space="preserve">though Foucault set the stage for discussions of resistance, it may be </w:t>
      </w:r>
      <w:r w:rsidR="00681134" w:rsidRPr="007F53CE">
        <w:rPr>
          <w:rFonts w:ascii="Times New Roman" w:hAnsi="Times New Roman" w:cs="Times New Roman"/>
          <w:sz w:val="24"/>
          <w:szCs w:val="24"/>
        </w:rPr>
        <w:t>de Certe</w:t>
      </w:r>
      <w:r w:rsidR="000A2D11" w:rsidRPr="007F53CE">
        <w:rPr>
          <w:rFonts w:ascii="Times New Roman" w:hAnsi="Times New Roman" w:cs="Times New Roman"/>
          <w:sz w:val="24"/>
          <w:szCs w:val="24"/>
        </w:rPr>
        <w:t>a</w:t>
      </w:r>
      <w:r w:rsidR="00681134" w:rsidRPr="007F53CE">
        <w:rPr>
          <w:rFonts w:ascii="Times New Roman" w:hAnsi="Times New Roman" w:cs="Times New Roman"/>
          <w:sz w:val="24"/>
          <w:szCs w:val="24"/>
        </w:rPr>
        <w:t>u’s (1984)</w:t>
      </w:r>
      <w:r w:rsidR="00681134">
        <w:rPr>
          <w:rFonts w:ascii="Times New Roman" w:hAnsi="Times New Roman" w:cs="Times New Roman"/>
          <w:sz w:val="24"/>
          <w:szCs w:val="24"/>
        </w:rPr>
        <w:t xml:space="preserve"> </w:t>
      </w:r>
      <w:r w:rsidR="008E0AD7">
        <w:rPr>
          <w:rFonts w:ascii="Times New Roman" w:hAnsi="Times New Roman" w:cs="Times New Roman"/>
          <w:sz w:val="24"/>
          <w:szCs w:val="24"/>
        </w:rPr>
        <w:t xml:space="preserve">work which best </w:t>
      </w:r>
      <w:r w:rsidR="000A2D11">
        <w:rPr>
          <w:rFonts w:ascii="Times New Roman" w:hAnsi="Times New Roman" w:cs="Times New Roman"/>
          <w:sz w:val="24"/>
          <w:szCs w:val="24"/>
        </w:rPr>
        <w:t>exemplifies</w:t>
      </w:r>
      <w:r w:rsidR="008E0AD7">
        <w:rPr>
          <w:rFonts w:ascii="Times New Roman" w:hAnsi="Times New Roman" w:cs="Times New Roman"/>
          <w:sz w:val="24"/>
          <w:szCs w:val="24"/>
        </w:rPr>
        <w:t xml:space="preserve"> what Duranti (2003) called “daily affairs” (333).  </w:t>
      </w:r>
      <w:r w:rsidR="00681134">
        <w:rPr>
          <w:rFonts w:ascii="Times New Roman" w:hAnsi="Times New Roman" w:cs="Times New Roman"/>
          <w:sz w:val="24"/>
          <w:szCs w:val="24"/>
        </w:rPr>
        <w:t xml:space="preserve">  </w:t>
      </w:r>
    </w:p>
    <w:p w14:paraId="3E8145BA" w14:textId="78B37B1B" w:rsidR="006A4C7A" w:rsidRDefault="00C8360C" w:rsidP="00AE61C2">
      <w:pPr>
        <w:ind w:firstLine="576"/>
        <w:rPr>
          <w:rFonts w:ascii="Times New Roman" w:hAnsi="Times New Roman" w:cs="Times New Roman"/>
          <w:sz w:val="24"/>
          <w:szCs w:val="24"/>
        </w:rPr>
      </w:pPr>
      <w:r>
        <w:rPr>
          <w:rFonts w:ascii="Times New Roman" w:hAnsi="Times New Roman" w:cs="Times New Roman"/>
          <w:sz w:val="24"/>
          <w:szCs w:val="24"/>
        </w:rPr>
        <w:t xml:space="preserve">Excreting human waste might not bring the most pleasant picture to mind, but it definitely constitutes </w:t>
      </w:r>
      <w:r w:rsidR="008E0AD7">
        <w:rPr>
          <w:rFonts w:ascii="Times New Roman" w:hAnsi="Times New Roman" w:cs="Times New Roman"/>
          <w:sz w:val="24"/>
          <w:szCs w:val="24"/>
        </w:rPr>
        <w:t>a “daily affair</w:t>
      </w:r>
      <w:r>
        <w:rPr>
          <w:rFonts w:ascii="Times New Roman" w:hAnsi="Times New Roman" w:cs="Times New Roman"/>
          <w:sz w:val="24"/>
          <w:szCs w:val="24"/>
        </w:rPr>
        <w:t>”</w:t>
      </w:r>
      <w:r w:rsidR="008E0AD7">
        <w:rPr>
          <w:rFonts w:ascii="Times New Roman" w:hAnsi="Times New Roman" w:cs="Times New Roman"/>
          <w:sz w:val="24"/>
          <w:szCs w:val="24"/>
        </w:rPr>
        <w:t xml:space="preserve"> or </w:t>
      </w:r>
      <w:r w:rsidR="000A2D11">
        <w:rPr>
          <w:rFonts w:ascii="Times New Roman" w:hAnsi="Times New Roman" w:cs="Times New Roman"/>
          <w:sz w:val="24"/>
          <w:szCs w:val="24"/>
        </w:rPr>
        <w:t xml:space="preserve">as de Certeau (1984) put it, “an everyday practice.” </w:t>
      </w:r>
      <w:r w:rsidR="008E0AD7">
        <w:rPr>
          <w:rFonts w:ascii="Times New Roman" w:hAnsi="Times New Roman" w:cs="Times New Roman"/>
          <w:sz w:val="24"/>
          <w:szCs w:val="24"/>
        </w:rPr>
        <w:t>Everyday practices are generally thought of as local and emic (</w:t>
      </w:r>
      <w:r w:rsidR="008E0AD7" w:rsidRPr="007F53CE">
        <w:rPr>
          <w:rFonts w:ascii="Times New Roman" w:hAnsi="Times New Roman" w:cs="Times New Roman"/>
          <w:sz w:val="24"/>
          <w:szCs w:val="24"/>
        </w:rPr>
        <w:t xml:space="preserve">Geertz 1973, </w:t>
      </w:r>
      <w:r w:rsidR="008E0AD7" w:rsidRPr="007F53CE">
        <w:rPr>
          <w:rFonts w:ascii="Times New Roman" w:hAnsi="Times New Roman" w:cs="Times New Roman"/>
          <w:sz w:val="24"/>
          <w:szCs w:val="24"/>
        </w:rPr>
        <w:lastRenderedPageBreak/>
        <w:t>1977)</w:t>
      </w:r>
      <w:r w:rsidR="008E0AD7">
        <w:rPr>
          <w:rFonts w:ascii="Times New Roman" w:hAnsi="Times New Roman" w:cs="Times New Roman"/>
          <w:sz w:val="24"/>
          <w:szCs w:val="24"/>
        </w:rPr>
        <w:t xml:space="preserve">.  Likely the members of the community give little thought </w:t>
      </w:r>
      <w:r w:rsidR="000A2D11">
        <w:rPr>
          <w:rFonts w:ascii="Times New Roman" w:hAnsi="Times New Roman" w:cs="Times New Roman"/>
          <w:sz w:val="24"/>
          <w:szCs w:val="24"/>
        </w:rPr>
        <w:t>to these kinds of practices until they are questioned or interrupted in some fashion or another</w:t>
      </w:r>
      <w:r w:rsidR="00E027F7">
        <w:rPr>
          <w:rFonts w:ascii="Times New Roman" w:hAnsi="Times New Roman" w:cs="Times New Roman"/>
          <w:sz w:val="24"/>
          <w:szCs w:val="24"/>
        </w:rPr>
        <w:t xml:space="preserve">. </w:t>
      </w:r>
      <w:r w:rsidR="008E0AD7">
        <w:rPr>
          <w:rFonts w:ascii="Times New Roman" w:hAnsi="Times New Roman" w:cs="Times New Roman"/>
          <w:sz w:val="24"/>
          <w:szCs w:val="24"/>
        </w:rPr>
        <w:t xml:space="preserve"> Most people likely do not even think of urinating and defecating as cultural. </w:t>
      </w:r>
      <w:r w:rsidR="00E44DA3">
        <w:rPr>
          <w:rFonts w:ascii="Times New Roman" w:hAnsi="Times New Roman" w:cs="Times New Roman"/>
          <w:sz w:val="24"/>
          <w:szCs w:val="24"/>
        </w:rPr>
        <w:t xml:space="preserve"> </w:t>
      </w:r>
      <w:r w:rsidR="008E0AD7">
        <w:rPr>
          <w:rFonts w:ascii="Times New Roman" w:hAnsi="Times New Roman" w:cs="Times New Roman"/>
          <w:sz w:val="24"/>
          <w:szCs w:val="24"/>
        </w:rPr>
        <w:t>However, it</w:t>
      </w:r>
      <w:r>
        <w:rPr>
          <w:rFonts w:ascii="Times New Roman" w:hAnsi="Times New Roman" w:cs="Times New Roman"/>
          <w:sz w:val="24"/>
          <w:szCs w:val="24"/>
        </w:rPr>
        <w:t xml:space="preserve"> should be noted that Herodotus was the first to point </w:t>
      </w:r>
      <w:r w:rsidR="006A4C7A">
        <w:rPr>
          <w:rFonts w:ascii="Times New Roman" w:hAnsi="Times New Roman" w:cs="Times New Roman"/>
          <w:sz w:val="24"/>
          <w:szCs w:val="24"/>
        </w:rPr>
        <w:t>out</w:t>
      </w:r>
      <w:r>
        <w:rPr>
          <w:rFonts w:ascii="Times New Roman" w:hAnsi="Times New Roman" w:cs="Times New Roman"/>
          <w:sz w:val="24"/>
          <w:szCs w:val="24"/>
        </w:rPr>
        <w:t xml:space="preserve"> th</w:t>
      </w:r>
      <w:r w:rsidR="00542265">
        <w:rPr>
          <w:rFonts w:ascii="Times New Roman" w:hAnsi="Times New Roman" w:cs="Times New Roman"/>
          <w:sz w:val="24"/>
          <w:szCs w:val="24"/>
        </w:rPr>
        <w:t>at</w:t>
      </w:r>
      <w:r>
        <w:rPr>
          <w:rFonts w:ascii="Times New Roman" w:hAnsi="Times New Roman" w:cs="Times New Roman"/>
          <w:sz w:val="24"/>
          <w:szCs w:val="24"/>
        </w:rPr>
        <w:t xml:space="preserve"> how one defecates or urinates </w:t>
      </w:r>
      <w:r w:rsidR="00542265">
        <w:rPr>
          <w:rFonts w:ascii="Times New Roman" w:hAnsi="Times New Roman" w:cs="Times New Roman"/>
          <w:sz w:val="24"/>
          <w:szCs w:val="24"/>
        </w:rPr>
        <w:t>varies across cultures and this observation was repeated by Bernard Romans in the 18</w:t>
      </w:r>
      <w:r w:rsidR="00542265" w:rsidRPr="00542265">
        <w:rPr>
          <w:rFonts w:ascii="Times New Roman" w:hAnsi="Times New Roman" w:cs="Times New Roman"/>
          <w:sz w:val="24"/>
          <w:szCs w:val="24"/>
          <w:vertAlign w:val="superscript"/>
        </w:rPr>
        <w:t>th</w:t>
      </w:r>
      <w:r w:rsidR="00542265">
        <w:rPr>
          <w:rFonts w:ascii="Times New Roman" w:hAnsi="Times New Roman" w:cs="Times New Roman"/>
          <w:sz w:val="24"/>
          <w:szCs w:val="24"/>
        </w:rPr>
        <w:t xml:space="preserve"> cen</w:t>
      </w:r>
      <w:r w:rsidR="006A4C7A">
        <w:rPr>
          <w:rFonts w:ascii="Times New Roman" w:hAnsi="Times New Roman" w:cs="Times New Roman"/>
          <w:sz w:val="24"/>
          <w:szCs w:val="24"/>
        </w:rPr>
        <w:t xml:space="preserve">tury </w:t>
      </w:r>
      <w:r w:rsidR="006A4C7A" w:rsidRPr="007F53CE">
        <w:rPr>
          <w:rFonts w:ascii="Times New Roman" w:hAnsi="Times New Roman" w:cs="Times New Roman"/>
          <w:sz w:val="24"/>
          <w:szCs w:val="24"/>
        </w:rPr>
        <w:t>(</w:t>
      </w:r>
      <w:r w:rsidR="00542265" w:rsidRPr="007F53CE">
        <w:rPr>
          <w:rFonts w:ascii="Times New Roman" w:hAnsi="Times New Roman" w:cs="Times New Roman"/>
          <w:sz w:val="24"/>
          <w:szCs w:val="24"/>
        </w:rPr>
        <w:t>Author 2003)</w:t>
      </w:r>
      <w:r w:rsidR="008E0AD7">
        <w:rPr>
          <w:rFonts w:ascii="Times New Roman" w:hAnsi="Times New Roman" w:cs="Times New Roman"/>
          <w:sz w:val="24"/>
          <w:szCs w:val="24"/>
        </w:rPr>
        <w:t xml:space="preserve"> and as such has the possibility of b</w:t>
      </w:r>
      <w:r w:rsidR="00302866">
        <w:rPr>
          <w:rFonts w:ascii="Times New Roman" w:hAnsi="Times New Roman" w:cs="Times New Roman"/>
          <w:sz w:val="24"/>
          <w:szCs w:val="24"/>
        </w:rPr>
        <w:t>eing symbolic;</w:t>
      </w:r>
      <w:r w:rsidR="008E0AD7">
        <w:rPr>
          <w:rFonts w:ascii="Times New Roman" w:hAnsi="Times New Roman" w:cs="Times New Roman"/>
          <w:sz w:val="24"/>
          <w:szCs w:val="24"/>
        </w:rPr>
        <w:t xml:space="preserve"> and thus</w:t>
      </w:r>
      <w:r w:rsidR="00302866">
        <w:rPr>
          <w:rFonts w:ascii="Times New Roman" w:hAnsi="Times New Roman" w:cs="Times New Roman"/>
          <w:sz w:val="24"/>
          <w:szCs w:val="24"/>
        </w:rPr>
        <w:t>,</w:t>
      </w:r>
      <w:r w:rsidR="008E0AD7">
        <w:rPr>
          <w:rFonts w:ascii="Times New Roman" w:hAnsi="Times New Roman" w:cs="Times New Roman"/>
          <w:sz w:val="24"/>
          <w:szCs w:val="24"/>
        </w:rPr>
        <w:t xml:space="preserve"> expressive of </w:t>
      </w:r>
      <w:r w:rsidR="00E027F7">
        <w:rPr>
          <w:rFonts w:ascii="Times New Roman" w:hAnsi="Times New Roman" w:cs="Times New Roman"/>
          <w:sz w:val="24"/>
          <w:szCs w:val="24"/>
        </w:rPr>
        <w:t xml:space="preserve">identity, </w:t>
      </w:r>
      <w:r w:rsidR="008E0AD7">
        <w:rPr>
          <w:rFonts w:ascii="Times New Roman" w:hAnsi="Times New Roman" w:cs="Times New Roman"/>
          <w:sz w:val="24"/>
          <w:szCs w:val="24"/>
        </w:rPr>
        <w:t xml:space="preserve">resistance, desire (for an interesting example see </w:t>
      </w:r>
      <w:r w:rsidR="008E0AD7" w:rsidRPr="007F53CE">
        <w:rPr>
          <w:rFonts w:ascii="Times New Roman" w:hAnsi="Times New Roman" w:cs="Times New Roman"/>
          <w:sz w:val="24"/>
          <w:szCs w:val="24"/>
        </w:rPr>
        <w:t>Thomas 2003</w:t>
      </w:r>
      <w:r w:rsidR="008E0AD7">
        <w:rPr>
          <w:rFonts w:ascii="Times New Roman" w:hAnsi="Times New Roman" w:cs="Times New Roman"/>
          <w:sz w:val="24"/>
          <w:szCs w:val="24"/>
        </w:rPr>
        <w:t>)</w:t>
      </w:r>
      <w:r w:rsidR="00302866">
        <w:rPr>
          <w:rFonts w:ascii="Times New Roman" w:hAnsi="Times New Roman" w:cs="Times New Roman"/>
          <w:sz w:val="24"/>
          <w:szCs w:val="24"/>
        </w:rPr>
        <w:t>.</w:t>
      </w:r>
      <w:r w:rsidR="008E0AD7">
        <w:rPr>
          <w:rFonts w:ascii="Times New Roman" w:hAnsi="Times New Roman" w:cs="Times New Roman"/>
          <w:sz w:val="24"/>
          <w:szCs w:val="24"/>
        </w:rPr>
        <w:t xml:space="preserve"> Indeed this</w:t>
      </w:r>
      <w:r w:rsidR="00542265">
        <w:rPr>
          <w:rFonts w:ascii="Times New Roman" w:hAnsi="Times New Roman" w:cs="Times New Roman"/>
          <w:sz w:val="24"/>
          <w:szCs w:val="24"/>
        </w:rPr>
        <w:t xml:space="preserve"> mundane practice</w:t>
      </w:r>
      <w:r w:rsidR="00302866">
        <w:rPr>
          <w:rFonts w:ascii="Times New Roman" w:hAnsi="Times New Roman" w:cs="Times New Roman"/>
          <w:sz w:val="24"/>
          <w:szCs w:val="24"/>
        </w:rPr>
        <w:t xml:space="preserve"> </w:t>
      </w:r>
      <w:r w:rsidR="008E0AD7">
        <w:rPr>
          <w:rFonts w:ascii="Times New Roman" w:hAnsi="Times New Roman" w:cs="Times New Roman"/>
          <w:sz w:val="24"/>
          <w:szCs w:val="24"/>
        </w:rPr>
        <w:t>is</w:t>
      </w:r>
      <w:r w:rsidR="006A4C7A">
        <w:rPr>
          <w:rFonts w:ascii="Times New Roman" w:hAnsi="Times New Roman" w:cs="Times New Roman"/>
          <w:sz w:val="24"/>
          <w:szCs w:val="24"/>
        </w:rPr>
        <w:t xml:space="preserve"> not only cultural but </w:t>
      </w:r>
      <w:r w:rsidR="00542265">
        <w:rPr>
          <w:rFonts w:ascii="Times New Roman" w:hAnsi="Times New Roman" w:cs="Times New Roman"/>
          <w:sz w:val="24"/>
          <w:szCs w:val="24"/>
        </w:rPr>
        <w:t>may be discursive</w:t>
      </w:r>
      <w:r w:rsidR="00302866">
        <w:rPr>
          <w:rFonts w:ascii="Times New Roman" w:hAnsi="Times New Roman" w:cs="Times New Roman"/>
          <w:sz w:val="24"/>
          <w:szCs w:val="24"/>
        </w:rPr>
        <w:t xml:space="preserve"> and symbolic at various levels, y</w:t>
      </w:r>
      <w:r w:rsidR="006A4C7A">
        <w:rPr>
          <w:rFonts w:ascii="Times New Roman" w:hAnsi="Times New Roman" w:cs="Times New Roman"/>
          <w:sz w:val="24"/>
          <w:szCs w:val="24"/>
        </w:rPr>
        <w:t>et no</w:t>
      </w:r>
      <w:r w:rsidR="00A73AE1">
        <w:rPr>
          <w:rFonts w:ascii="Times New Roman" w:hAnsi="Times New Roman" w:cs="Times New Roman"/>
          <w:sz w:val="24"/>
          <w:szCs w:val="24"/>
        </w:rPr>
        <w:t xml:space="preserve"> scholars</w:t>
      </w:r>
      <w:r w:rsidR="006A4C7A">
        <w:rPr>
          <w:rFonts w:ascii="Times New Roman" w:hAnsi="Times New Roman" w:cs="Times New Roman"/>
          <w:sz w:val="24"/>
          <w:szCs w:val="24"/>
        </w:rPr>
        <w:t xml:space="preserve"> have explored </w:t>
      </w:r>
      <w:r w:rsidR="002D6715">
        <w:rPr>
          <w:rFonts w:ascii="Times New Roman" w:hAnsi="Times New Roman" w:cs="Times New Roman"/>
          <w:sz w:val="24"/>
          <w:szCs w:val="24"/>
        </w:rPr>
        <w:t>OD</w:t>
      </w:r>
      <w:r w:rsidR="006A4C7A">
        <w:rPr>
          <w:rFonts w:ascii="Times New Roman" w:hAnsi="Times New Roman" w:cs="Times New Roman"/>
          <w:sz w:val="24"/>
          <w:szCs w:val="24"/>
        </w:rPr>
        <w:t xml:space="preserve"> from such a perspective.</w:t>
      </w:r>
      <w:r w:rsidR="00302866">
        <w:rPr>
          <w:rFonts w:ascii="Times New Roman" w:hAnsi="Times New Roman" w:cs="Times New Roman"/>
          <w:sz w:val="24"/>
          <w:szCs w:val="24"/>
        </w:rPr>
        <w:t xml:space="preserve"> </w:t>
      </w:r>
    </w:p>
    <w:p w14:paraId="2BDF4BB3" w14:textId="77777777" w:rsidR="00302866" w:rsidRDefault="00302866" w:rsidP="00AE61C2">
      <w:pPr>
        <w:ind w:firstLine="576"/>
        <w:rPr>
          <w:rFonts w:ascii="Times New Roman" w:hAnsi="Times New Roman" w:cs="Times New Roman"/>
          <w:sz w:val="24"/>
          <w:szCs w:val="24"/>
        </w:rPr>
      </w:pPr>
    </w:p>
    <w:p w14:paraId="50E22D65" w14:textId="2A9B88E4" w:rsidR="00302866" w:rsidRDefault="00302866" w:rsidP="00302866">
      <w:pPr>
        <w:ind w:left="0" w:firstLine="0"/>
        <w:jc w:val="center"/>
        <w:rPr>
          <w:rFonts w:ascii="Times New Roman" w:hAnsi="Times New Roman" w:cs="Times New Roman"/>
          <w:sz w:val="24"/>
          <w:szCs w:val="24"/>
        </w:rPr>
      </w:pPr>
      <w:r>
        <w:rPr>
          <w:rFonts w:ascii="Times New Roman" w:hAnsi="Times New Roman" w:cs="Times New Roman"/>
          <w:sz w:val="24"/>
          <w:szCs w:val="24"/>
        </w:rPr>
        <w:t>Previously Applied Perspectives on Open Defecation</w:t>
      </w:r>
    </w:p>
    <w:p w14:paraId="1FDD5A45" w14:textId="1A08AC4B" w:rsidR="00AE61C2" w:rsidRDefault="00B91725" w:rsidP="00AE61C2">
      <w:pPr>
        <w:ind w:firstLine="576"/>
        <w:rPr>
          <w:rFonts w:ascii="Times New Roman" w:hAnsi="Times New Roman" w:cs="Times New Roman"/>
          <w:sz w:val="24"/>
          <w:szCs w:val="24"/>
        </w:rPr>
      </w:pPr>
      <w:r>
        <w:rPr>
          <w:rFonts w:ascii="Times New Roman" w:hAnsi="Times New Roman" w:cs="Times New Roman"/>
          <w:sz w:val="24"/>
          <w:szCs w:val="24"/>
        </w:rPr>
        <w:t xml:space="preserve">  </w:t>
      </w:r>
      <w:r w:rsidR="007472C6">
        <w:rPr>
          <w:rFonts w:ascii="Times New Roman" w:hAnsi="Times New Roman" w:cs="Times New Roman"/>
          <w:sz w:val="24"/>
          <w:szCs w:val="24"/>
        </w:rPr>
        <w:t xml:space="preserve">Instead, current scholarship on </w:t>
      </w:r>
      <w:r w:rsidR="002D6715">
        <w:rPr>
          <w:rFonts w:ascii="Times New Roman" w:hAnsi="Times New Roman" w:cs="Times New Roman"/>
          <w:sz w:val="24"/>
          <w:szCs w:val="24"/>
        </w:rPr>
        <w:t>OD</w:t>
      </w:r>
      <w:r w:rsidR="007472C6">
        <w:rPr>
          <w:rFonts w:ascii="Times New Roman" w:hAnsi="Times New Roman" w:cs="Times New Roman"/>
          <w:sz w:val="24"/>
          <w:szCs w:val="24"/>
        </w:rPr>
        <w:t xml:space="preserve"> seems to </w:t>
      </w:r>
      <w:r w:rsidR="00302866">
        <w:rPr>
          <w:rFonts w:ascii="Times New Roman" w:hAnsi="Times New Roman" w:cs="Times New Roman"/>
          <w:sz w:val="24"/>
          <w:szCs w:val="24"/>
        </w:rPr>
        <w:t>explore</w:t>
      </w:r>
      <w:r w:rsidR="007472C6">
        <w:rPr>
          <w:rFonts w:ascii="Times New Roman" w:hAnsi="Times New Roman" w:cs="Times New Roman"/>
          <w:sz w:val="24"/>
          <w:szCs w:val="24"/>
        </w:rPr>
        <w:t xml:space="preserve"> every</w:t>
      </w:r>
      <w:r w:rsidR="00302866">
        <w:rPr>
          <w:rFonts w:ascii="Times New Roman" w:hAnsi="Times New Roman" w:cs="Times New Roman"/>
          <w:sz w:val="24"/>
          <w:szCs w:val="24"/>
        </w:rPr>
        <w:t xml:space="preserve"> avenue</w:t>
      </w:r>
      <w:r w:rsidR="007472C6">
        <w:rPr>
          <w:rFonts w:ascii="Times New Roman" w:hAnsi="Times New Roman" w:cs="Times New Roman"/>
          <w:sz w:val="24"/>
          <w:szCs w:val="24"/>
        </w:rPr>
        <w:t xml:space="preserve"> but </w:t>
      </w:r>
      <w:r w:rsidR="00302866">
        <w:rPr>
          <w:rFonts w:ascii="Times New Roman" w:hAnsi="Times New Roman" w:cs="Times New Roman"/>
          <w:sz w:val="24"/>
          <w:szCs w:val="24"/>
        </w:rPr>
        <w:t>the discursive.</w:t>
      </w:r>
      <w:r w:rsidR="00AA3597">
        <w:rPr>
          <w:rFonts w:ascii="Times New Roman" w:hAnsi="Times New Roman" w:cs="Times New Roman"/>
          <w:sz w:val="24"/>
          <w:szCs w:val="24"/>
        </w:rPr>
        <w:t xml:space="preserve">  </w:t>
      </w:r>
      <w:r w:rsidR="00302866">
        <w:rPr>
          <w:rFonts w:ascii="Times New Roman" w:hAnsi="Times New Roman" w:cs="Times New Roman"/>
          <w:sz w:val="24"/>
          <w:szCs w:val="24"/>
        </w:rPr>
        <w:t xml:space="preserve">Most of these studies have followed in the wake of the </w:t>
      </w:r>
      <w:r w:rsidR="00D77D8D">
        <w:rPr>
          <w:rFonts w:ascii="Times New Roman" w:hAnsi="Times New Roman" w:cs="Times New Roman"/>
          <w:sz w:val="24"/>
          <w:szCs w:val="24"/>
        </w:rPr>
        <w:t xml:space="preserve">1999 Indian </w:t>
      </w:r>
      <w:r w:rsidR="0000024E" w:rsidRPr="00B47197">
        <w:rPr>
          <w:rFonts w:ascii="Times New Roman" w:hAnsi="Times New Roman" w:cs="Times New Roman"/>
          <w:sz w:val="24"/>
          <w:szCs w:val="24"/>
        </w:rPr>
        <w:t>government initiated</w:t>
      </w:r>
      <w:r w:rsidR="00D77D8D">
        <w:rPr>
          <w:rFonts w:ascii="Times New Roman" w:hAnsi="Times New Roman" w:cs="Times New Roman"/>
          <w:sz w:val="24"/>
          <w:szCs w:val="24"/>
        </w:rPr>
        <w:t xml:space="preserve"> </w:t>
      </w:r>
      <w:r w:rsidR="0000024E" w:rsidRPr="00262DAB">
        <w:rPr>
          <w:rFonts w:ascii="Times New Roman" w:hAnsi="Times New Roman" w:cs="Times New Roman"/>
          <w:i/>
          <w:sz w:val="24"/>
          <w:szCs w:val="24"/>
        </w:rPr>
        <w:t xml:space="preserve">Total Sanitation </w:t>
      </w:r>
      <w:r w:rsidR="0049039B">
        <w:rPr>
          <w:rFonts w:ascii="Times New Roman" w:hAnsi="Times New Roman" w:cs="Times New Roman"/>
          <w:i/>
          <w:sz w:val="24"/>
          <w:szCs w:val="24"/>
        </w:rPr>
        <w:t>Campaign</w:t>
      </w:r>
      <w:r w:rsidR="0049039B" w:rsidRPr="00B47197">
        <w:rPr>
          <w:rFonts w:ascii="Times New Roman" w:hAnsi="Times New Roman" w:cs="Times New Roman"/>
          <w:sz w:val="24"/>
          <w:szCs w:val="24"/>
        </w:rPr>
        <w:t xml:space="preserve"> </w:t>
      </w:r>
      <w:r w:rsidR="002C2836">
        <w:rPr>
          <w:rFonts w:ascii="Times New Roman" w:hAnsi="Times New Roman" w:cs="Times New Roman"/>
          <w:sz w:val="24"/>
          <w:szCs w:val="24"/>
        </w:rPr>
        <w:t xml:space="preserve">(TSC) </w:t>
      </w:r>
      <w:r w:rsidR="00B31E4F">
        <w:rPr>
          <w:rFonts w:ascii="Times New Roman" w:hAnsi="Times New Roman" w:cs="Times New Roman"/>
          <w:sz w:val="24"/>
          <w:szCs w:val="24"/>
        </w:rPr>
        <w:t xml:space="preserve">(2015) </w:t>
      </w:r>
      <w:r w:rsidR="00302866">
        <w:rPr>
          <w:rFonts w:ascii="Times New Roman" w:hAnsi="Times New Roman" w:cs="Times New Roman"/>
          <w:sz w:val="24"/>
          <w:szCs w:val="24"/>
        </w:rPr>
        <w:t xml:space="preserve">which was </w:t>
      </w:r>
      <w:r w:rsidR="005D0860">
        <w:rPr>
          <w:rFonts w:ascii="Times New Roman" w:hAnsi="Times New Roman" w:cs="Times New Roman"/>
          <w:sz w:val="24"/>
          <w:szCs w:val="24"/>
        </w:rPr>
        <w:t xml:space="preserve">designed </w:t>
      </w:r>
      <w:r w:rsidR="0000024E" w:rsidRPr="00B47197">
        <w:rPr>
          <w:rFonts w:ascii="Times New Roman" w:hAnsi="Times New Roman" w:cs="Times New Roman"/>
          <w:sz w:val="24"/>
          <w:szCs w:val="24"/>
        </w:rPr>
        <w:t xml:space="preserve">to provide toilets and </w:t>
      </w:r>
      <w:r w:rsidR="005D0860">
        <w:rPr>
          <w:rFonts w:ascii="Times New Roman" w:hAnsi="Times New Roman" w:cs="Times New Roman"/>
          <w:sz w:val="24"/>
          <w:szCs w:val="24"/>
        </w:rPr>
        <w:t xml:space="preserve">hygiene </w:t>
      </w:r>
      <w:r w:rsidR="0000024E" w:rsidRPr="00B47197">
        <w:rPr>
          <w:rFonts w:ascii="Times New Roman" w:hAnsi="Times New Roman" w:cs="Times New Roman"/>
          <w:sz w:val="24"/>
          <w:szCs w:val="24"/>
        </w:rPr>
        <w:t>education</w:t>
      </w:r>
      <w:r w:rsidR="00E027F7">
        <w:rPr>
          <w:rFonts w:ascii="Times New Roman" w:hAnsi="Times New Roman" w:cs="Times New Roman"/>
          <w:sz w:val="24"/>
          <w:szCs w:val="24"/>
        </w:rPr>
        <w:t xml:space="preserve"> and called for community involvement in the plans. T</w:t>
      </w:r>
      <w:r w:rsidR="002A3D96">
        <w:rPr>
          <w:rFonts w:ascii="Times New Roman" w:hAnsi="Times New Roman" w:cs="Times New Roman"/>
          <w:sz w:val="24"/>
          <w:szCs w:val="24"/>
        </w:rPr>
        <w:t xml:space="preserve">he program </w:t>
      </w:r>
      <w:r w:rsidR="0000024E" w:rsidRPr="00B47197">
        <w:rPr>
          <w:rFonts w:ascii="Times New Roman" w:hAnsi="Times New Roman" w:cs="Times New Roman"/>
          <w:sz w:val="24"/>
          <w:szCs w:val="24"/>
        </w:rPr>
        <w:t xml:space="preserve">showed </w:t>
      </w:r>
      <w:r w:rsidR="00E027F7">
        <w:rPr>
          <w:rFonts w:ascii="Times New Roman" w:hAnsi="Times New Roman" w:cs="Times New Roman"/>
          <w:sz w:val="24"/>
          <w:szCs w:val="24"/>
        </w:rPr>
        <w:t>middling</w:t>
      </w:r>
      <w:r w:rsidR="0000024E" w:rsidRPr="00B47197">
        <w:rPr>
          <w:rFonts w:ascii="Times New Roman" w:hAnsi="Times New Roman" w:cs="Times New Roman"/>
          <w:sz w:val="24"/>
          <w:szCs w:val="24"/>
        </w:rPr>
        <w:t xml:space="preserve"> results</w:t>
      </w:r>
      <w:r w:rsidR="00E027F7">
        <w:rPr>
          <w:rFonts w:ascii="Times New Roman" w:hAnsi="Times New Roman" w:cs="Times New Roman"/>
          <w:sz w:val="24"/>
          <w:szCs w:val="24"/>
        </w:rPr>
        <w:t xml:space="preserve"> based on assessment studies</w:t>
      </w:r>
      <w:r w:rsidR="0000024E" w:rsidRPr="00B47197">
        <w:rPr>
          <w:rFonts w:ascii="Times New Roman" w:hAnsi="Times New Roman" w:cs="Times New Roman"/>
          <w:sz w:val="24"/>
          <w:szCs w:val="24"/>
        </w:rPr>
        <w:t xml:space="preserve">. </w:t>
      </w:r>
      <w:r w:rsidR="00AE61C2">
        <w:rPr>
          <w:rFonts w:ascii="Times New Roman" w:hAnsi="Times New Roman" w:cs="Times New Roman"/>
          <w:sz w:val="24"/>
          <w:szCs w:val="24"/>
        </w:rPr>
        <w:t xml:space="preserve"> Although r</w:t>
      </w:r>
      <w:r w:rsidR="00BA0D3C">
        <w:rPr>
          <w:rFonts w:ascii="Times New Roman" w:hAnsi="Times New Roman" w:cs="Times New Roman"/>
          <w:sz w:val="24"/>
          <w:szCs w:val="24"/>
        </w:rPr>
        <w:t>esearchers provide</w:t>
      </w:r>
      <w:r w:rsidR="0062264F">
        <w:rPr>
          <w:rFonts w:ascii="Times New Roman" w:hAnsi="Times New Roman" w:cs="Times New Roman"/>
          <w:sz w:val="24"/>
          <w:szCs w:val="24"/>
        </w:rPr>
        <w:t>d</w:t>
      </w:r>
      <w:r w:rsidR="00BA0D3C">
        <w:rPr>
          <w:rFonts w:ascii="Times New Roman" w:hAnsi="Times New Roman" w:cs="Times New Roman"/>
          <w:sz w:val="24"/>
          <w:szCs w:val="24"/>
        </w:rPr>
        <w:t xml:space="preserve"> </w:t>
      </w:r>
      <w:r w:rsidR="0062264F">
        <w:rPr>
          <w:rFonts w:ascii="Times New Roman" w:hAnsi="Times New Roman" w:cs="Times New Roman"/>
          <w:sz w:val="24"/>
          <w:szCs w:val="24"/>
        </w:rPr>
        <w:t>a wide range</w:t>
      </w:r>
      <w:r w:rsidR="006A71DC">
        <w:rPr>
          <w:rFonts w:ascii="Times New Roman" w:hAnsi="Times New Roman" w:cs="Times New Roman"/>
          <w:sz w:val="24"/>
          <w:szCs w:val="24"/>
        </w:rPr>
        <w:t xml:space="preserve"> of</w:t>
      </w:r>
      <w:r w:rsidR="0062264F">
        <w:rPr>
          <w:rFonts w:ascii="Times New Roman" w:hAnsi="Times New Roman" w:cs="Times New Roman"/>
          <w:sz w:val="24"/>
          <w:szCs w:val="24"/>
        </w:rPr>
        <w:t xml:space="preserve"> </w:t>
      </w:r>
      <w:r w:rsidR="00BA0D3C">
        <w:rPr>
          <w:rFonts w:ascii="Times New Roman" w:hAnsi="Times New Roman" w:cs="Times New Roman"/>
          <w:sz w:val="24"/>
          <w:szCs w:val="24"/>
        </w:rPr>
        <w:t>r</w:t>
      </w:r>
      <w:r w:rsidR="0000024E" w:rsidRPr="00B47197">
        <w:rPr>
          <w:rFonts w:ascii="Times New Roman" w:hAnsi="Times New Roman" w:cs="Times New Roman"/>
          <w:sz w:val="24"/>
          <w:szCs w:val="24"/>
        </w:rPr>
        <w:t xml:space="preserve">easons for the failure to curb </w:t>
      </w:r>
      <w:r w:rsidR="0062264F">
        <w:rPr>
          <w:rFonts w:ascii="Times New Roman" w:hAnsi="Times New Roman" w:cs="Times New Roman"/>
          <w:sz w:val="24"/>
          <w:szCs w:val="24"/>
        </w:rPr>
        <w:t>OD</w:t>
      </w:r>
      <w:r w:rsidR="00AE61C2">
        <w:rPr>
          <w:rFonts w:ascii="Times New Roman" w:hAnsi="Times New Roman" w:cs="Times New Roman"/>
          <w:sz w:val="24"/>
          <w:szCs w:val="24"/>
        </w:rPr>
        <w:t>,</w:t>
      </w:r>
      <w:r w:rsidR="0062264F">
        <w:rPr>
          <w:rFonts w:ascii="Times New Roman" w:hAnsi="Times New Roman" w:cs="Times New Roman"/>
          <w:sz w:val="24"/>
          <w:szCs w:val="24"/>
        </w:rPr>
        <w:t xml:space="preserve"> </w:t>
      </w:r>
      <w:r w:rsidR="00F939A4">
        <w:rPr>
          <w:rFonts w:ascii="Times New Roman" w:hAnsi="Times New Roman" w:cs="Times New Roman"/>
          <w:sz w:val="24"/>
          <w:szCs w:val="24"/>
        </w:rPr>
        <w:t xml:space="preserve">from </w:t>
      </w:r>
      <w:r w:rsidR="00F939A4">
        <w:rPr>
          <w:rFonts w:ascii="Times New Roman" w:hAnsi="Times New Roman" w:cs="Times New Roman"/>
          <w:sz w:val="24"/>
          <w:szCs w:val="24"/>
        </w:rPr>
        <w:lastRenderedPageBreak/>
        <w:t>s</w:t>
      </w:r>
      <w:r w:rsidR="003505D4">
        <w:rPr>
          <w:rFonts w:ascii="Times New Roman" w:hAnsi="Times New Roman" w:cs="Times New Roman"/>
          <w:sz w:val="24"/>
          <w:szCs w:val="24"/>
        </w:rPr>
        <w:t>tructural</w:t>
      </w:r>
      <w:r w:rsidR="00F939A4">
        <w:rPr>
          <w:rFonts w:ascii="Times New Roman" w:hAnsi="Times New Roman" w:cs="Times New Roman"/>
          <w:sz w:val="24"/>
          <w:szCs w:val="24"/>
        </w:rPr>
        <w:t xml:space="preserve"> design </w:t>
      </w:r>
      <w:r w:rsidR="002A3D96">
        <w:rPr>
          <w:rFonts w:ascii="Times New Roman" w:hAnsi="Times New Roman" w:cs="Times New Roman"/>
          <w:sz w:val="24"/>
          <w:szCs w:val="24"/>
        </w:rPr>
        <w:t xml:space="preserve">of facilities </w:t>
      </w:r>
      <w:r w:rsidR="00F939A4">
        <w:rPr>
          <w:rFonts w:ascii="Times New Roman" w:hAnsi="Times New Roman" w:cs="Times New Roman"/>
          <w:sz w:val="24"/>
          <w:szCs w:val="24"/>
        </w:rPr>
        <w:t xml:space="preserve">to </w:t>
      </w:r>
      <w:r w:rsidR="002A3D96">
        <w:rPr>
          <w:rFonts w:ascii="Times New Roman" w:hAnsi="Times New Roman" w:cs="Times New Roman"/>
          <w:sz w:val="24"/>
          <w:szCs w:val="24"/>
        </w:rPr>
        <w:t xml:space="preserve">socio-economic </w:t>
      </w:r>
      <w:r w:rsidR="0062264F">
        <w:rPr>
          <w:rFonts w:ascii="Times New Roman" w:hAnsi="Times New Roman" w:cs="Times New Roman"/>
          <w:sz w:val="24"/>
          <w:szCs w:val="24"/>
        </w:rPr>
        <w:t xml:space="preserve">considerations </w:t>
      </w:r>
      <w:r w:rsidR="005D0860" w:rsidRPr="00B47197">
        <w:rPr>
          <w:rFonts w:ascii="Times New Roman" w:hAnsi="Times New Roman" w:cs="Times New Roman"/>
          <w:sz w:val="24"/>
          <w:szCs w:val="24"/>
        </w:rPr>
        <w:t>(</w:t>
      </w:r>
      <w:r w:rsidR="00B4525E">
        <w:rPr>
          <w:rFonts w:ascii="Times New Roman" w:hAnsi="Times New Roman" w:cs="Times New Roman"/>
          <w:sz w:val="24"/>
          <w:szCs w:val="24"/>
        </w:rPr>
        <w:t>Barnard</w:t>
      </w:r>
      <w:r w:rsidR="005D0860">
        <w:rPr>
          <w:rFonts w:ascii="Times New Roman" w:hAnsi="Times New Roman" w:cs="Times New Roman"/>
          <w:sz w:val="24"/>
          <w:szCs w:val="24"/>
        </w:rPr>
        <w:t xml:space="preserve"> </w:t>
      </w:r>
      <w:r w:rsidR="00B4525E">
        <w:rPr>
          <w:rFonts w:ascii="Times New Roman" w:hAnsi="Times New Roman" w:cs="Times New Roman"/>
          <w:sz w:val="24"/>
          <w:szCs w:val="24"/>
        </w:rPr>
        <w:t xml:space="preserve">et al. </w:t>
      </w:r>
      <w:r w:rsidR="005D0860" w:rsidRPr="00B47197">
        <w:rPr>
          <w:rFonts w:ascii="Times New Roman" w:hAnsi="Times New Roman" w:cs="Times New Roman"/>
          <w:sz w:val="24"/>
          <w:szCs w:val="24"/>
        </w:rPr>
        <w:t>2013)</w:t>
      </w:r>
      <w:r w:rsidR="0049039B">
        <w:rPr>
          <w:rFonts w:ascii="Times New Roman" w:hAnsi="Times New Roman" w:cs="Times New Roman"/>
          <w:sz w:val="24"/>
          <w:szCs w:val="24"/>
        </w:rPr>
        <w:t>,</w:t>
      </w:r>
      <w:r w:rsidR="00AE61C2">
        <w:rPr>
          <w:rFonts w:ascii="Times New Roman" w:hAnsi="Times New Roman" w:cs="Times New Roman"/>
          <w:sz w:val="24"/>
          <w:szCs w:val="24"/>
        </w:rPr>
        <w:t xml:space="preserve"> they did not consider the role of communication</w:t>
      </w:r>
      <w:r w:rsidR="006A4C7A">
        <w:rPr>
          <w:rFonts w:ascii="Times New Roman" w:hAnsi="Times New Roman" w:cs="Times New Roman"/>
          <w:sz w:val="24"/>
          <w:szCs w:val="24"/>
        </w:rPr>
        <w:t xml:space="preserve"> nor undertake a study guided by linguistic anthropology</w:t>
      </w:r>
      <w:r w:rsidR="00E027F7">
        <w:rPr>
          <w:rFonts w:ascii="Times New Roman" w:hAnsi="Times New Roman" w:cs="Times New Roman"/>
          <w:sz w:val="24"/>
          <w:szCs w:val="24"/>
        </w:rPr>
        <w:t>;</w:t>
      </w:r>
      <w:r w:rsidR="005613AF">
        <w:rPr>
          <w:rFonts w:ascii="Times New Roman" w:hAnsi="Times New Roman" w:cs="Times New Roman"/>
          <w:sz w:val="24"/>
          <w:szCs w:val="24"/>
        </w:rPr>
        <w:t xml:space="preserve"> instead</w:t>
      </w:r>
      <w:r w:rsidR="00E027F7">
        <w:rPr>
          <w:rFonts w:ascii="Times New Roman" w:hAnsi="Times New Roman" w:cs="Times New Roman"/>
          <w:sz w:val="24"/>
          <w:szCs w:val="24"/>
        </w:rPr>
        <w:t>,</w:t>
      </w:r>
      <w:r w:rsidR="005613AF">
        <w:rPr>
          <w:rFonts w:ascii="Times New Roman" w:hAnsi="Times New Roman" w:cs="Times New Roman"/>
          <w:sz w:val="24"/>
          <w:szCs w:val="24"/>
        </w:rPr>
        <w:t xml:space="preserve"> communication was generally relegated to the position of campaign development.</w:t>
      </w:r>
      <w:r w:rsidR="00AE61C2">
        <w:rPr>
          <w:rFonts w:ascii="Times New Roman" w:hAnsi="Times New Roman" w:cs="Times New Roman"/>
          <w:sz w:val="24"/>
          <w:szCs w:val="24"/>
        </w:rPr>
        <w:t xml:space="preserve"> </w:t>
      </w:r>
      <w:r w:rsidR="00F939A4">
        <w:rPr>
          <w:rFonts w:ascii="Times New Roman" w:hAnsi="Times New Roman" w:cs="Times New Roman"/>
          <w:sz w:val="24"/>
          <w:szCs w:val="24"/>
        </w:rPr>
        <w:t xml:space="preserve"> </w:t>
      </w:r>
    </w:p>
    <w:p w14:paraId="4EC13E82" w14:textId="4EF9EA6C" w:rsidR="005613AF" w:rsidRDefault="00E027F7" w:rsidP="005613AF">
      <w:pPr>
        <w:rPr>
          <w:rFonts w:ascii="Times New Roman" w:hAnsi="Times New Roman" w:cs="Times New Roman"/>
          <w:sz w:val="24"/>
          <w:szCs w:val="24"/>
        </w:rPr>
      </w:pPr>
      <w:r>
        <w:rPr>
          <w:rFonts w:ascii="Times New Roman" w:hAnsi="Times New Roman" w:cs="Times New Roman"/>
          <w:sz w:val="24"/>
          <w:szCs w:val="24"/>
        </w:rPr>
        <w:t xml:space="preserve">Researchers found that </w:t>
      </w:r>
      <w:r w:rsidR="005613AF" w:rsidRPr="004B268A">
        <w:rPr>
          <w:rFonts w:ascii="Times New Roman" w:hAnsi="Times New Roman" w:cs="Times New Roman"/>
          <w:sz w:val="24"/>
          <w:szCs w:val="24"/>
        </w:rPr>
        <w:t xml:space="preserve">even if latrines </w:t>
      </w:r>
      <w:r w:rsidR="005613AF">
        <w:rPr>
          <w:rFonts w:ascii="Times New Roman" w:hAnsi="Times New Roman" w:cs="Times New Roman"/>
          <w:sz w:val="24"/>
          <w:szCs w:val="24"/>
        </w:rPr>
        <w:t>were</w:t>
      </w:r>
      <w:r w:rsidR="005613AF" w:rsidRPr="004B268A">
        <w:rPr>
          <w:rFonts w:ascii="Times New Roman" w:hAnsi="Times New Roman" w:cs="Times New Roman"/>
          <w:sz w:val="24"/>
          <w:szCs w:val="24"/>
        </w:rPr>
        <w:t xml:space="preserve"> built</w:t>
      </w:r>
      <w:r w:rsidR="005613AF">
        <w:rPr>
          <w:rFonts w:ascii="Times New Roman" w:hAnsi="Times New Roman" w:cs="Times New Roman"/>
          <w:sz w:val="24"/>
          <w:szCs w:val="24"/>
        </w:rPr>
        <w:t xml:space="preserve"> and campaigns initiated</w:t>
      </w:r>
      <w:r w:rsidR="005613AF" w:rsidRPr="004B268A">
        <w:rPr>
          <w:rFonts w:ascii="Times New Roman" w:hAnsi="Times New Roman" w:cs="Times New Roman"/>
          <w:sz w:val="24"/>
          <w:szCs w:val="24"/>
        </w:rPr>
        <w:t>, the</w:t>
      </w:r>
      <w:r w:rsidR="005613AF">
        <w:rPr>
          <w:rFonts w:ascii="Times New Roman" w:hAnsi="Times New Roman" w:cs="Times New Roman"/>
          <w:sz w:val="24"/>
          <w:szCs w:val="24"/>
        </w:rPr>
        <w:t xml:space="preserve"> use-rate was</w:t>
      </w:r>
      <w:r w:rsidR="005613AF" w:rsidRPr="004B268A">
        <w:rPr>
          <w:rFonts w:ascii="Times New Roman" w:hAnsi="Times New Roman" w:cs="Times New Roman"/>
          <w:sz w:val="24"/>
          <w:szCs w:val="24"/>
        </w:rPr>
        <w:t xml:space="preserve"> </w:t>
      </w:r>
      <w:r w:rsidR="005613AF">
        <w:rPr>
          <w:rFonts w:ascii="Times New Roman" w:hAnsi="Times New Roman" w:cs="Times New Roman"/>
          <w:sz w:val="24"/>
          <w:szCs w:val="24"/>
        </w:rPr>
        <w:t>middling</w:t>
      </w:r>
      <w:r w:rsidR="005613AF" w:rsidRPr="004B268A">
        <w:rPr>
          <w:rFonts w:ascii="Times New Roman" w:hAnsi="Times New Roman" w:cs="Times New Roman"/>
          <w:sz w:val="24"/>
          <w:szCs w:val="24"/>
        </w:rPr>
        <w:t xml:space="preserve">. </w:t>
      </w:r>
      <w:r w:rsidR="005613AF">
        <w:rPr>
          <w:rFonts w:ascii="Times New Roman" w:hAnsi="Times New Roman" w:cs="Times New Roman"/>
          <w:sz w:val="24"/>
          <w:szCs w:val="24"/>
        </w:rPr>
        <w:t xml:space="preserve"> </w:t>
      </w:r>
      <w:r w:rsidR="005613AF" w:rsidRPr="004B268A">
        <w:rPr>
          <w:rFonts w:ascii="Times New Roman" w:hAnsi="Times New Roman" w:cs="Times New Roman"/>
          <w:sz w:val="24"/>
          <w:szCs w:val="24"/>
        </w:rPr>
        <w:t xml:space="preserve">In Tamil Nadu, toilet ownership increased from 15 to 47%, but almost 40% of adults and 52% of children </w:t>
      </w:r>
      <w:r w:rsidR="005613AF">
        <w:rPr>
          <w:rFonts w:ascii="Times New Roman" w:hAnsi="Times New Roman" w:cs="Times New Roman"/>
          <w:sz w:val="24"/>
          <w:szCs w:val="24"/>
        </w:rPr>
        <w:t xml:space="preserve">with toilets </w:t>
      </w:r>
      <w:r w:rsidR="005613AF" w:rsidRPr="004B268A">
        <w:rPr>
          <w:rFonts w:ascii="Times New Roman" w:hAnsi="Times New Roman" w:cs="Times New Roman"/>
          <w:sz w:val="24"/>
          <w:szCs w:val="24"/>
        </w:rPr>
        <w:t>co</w:t>
      </w:r>
      <w:r w:rsidR="005613AF">
        <w:rPr>
          <w:rFonts w:ascii="Times New Roman" w:hAnsi="Times New Roman" w:cs="Times New Roman"/>
          <w:sz w:val="24"/>
          <w:szCs w:val="24"/>
        </w:rPr>
        <w:t>ntinued to defecate in the open</w:t>
      </w:r>
      <w:r w:rsidR="0049039B">
        <w:rPr>
          <w:rFonts w:ascii="Times New Roman" w:hAnsi="Times New Roman" w:cs="Times New Roman"/>
          <w:sz w:val="24"/>
          <w:szCs w:val="24"/>
        </w:rPr>
        <w:t>.</w:t>
      </w:r>
      <w:r w:rsidR="005613AF">
        <w:rPr>
          <w:rFonts w:ascii="Times New Roman" w:hAnsi="Times New Roman" w:cs="Times New Roman"/>
          <w:sz w:val="24"/>
          <w:szCs w:val="24"/>
        </w:rPr>
        <w:t xml:space="preserve"> </w:t>
      </w:r>
      <w:r w:rsidR="0049039B">
        <w:rPr>
          <w:rFonts w:ascii="Times New Roman" w:hAnsi="Times New Roman" w:cs="Times New Roman"/>
          <w:sz w:val="24"/>
          <w:szCs w:val="24"/>
        </w:rPr>
        <w:t>In addition,</w:t>
      </w:r>
      <w:r w:rsidR="005613AF">
        <w:rPr>
          <w:rFonts w:ascii="Times New Roman" w:hAnsi="Times New Roman" w:cs="Times New Roman"/>
          <w:sz w:val="24"/>
          <w:szCs w:val="24"/>
        </w:rPr>
        <w:t xml:space="preserve"> a randomized study of the 25 villages reported no change at all was found in levels of stunting or amount of diarrhea due to toilet intervention over a five year period for children under the age of five (Arnold et al. 2010</w:t>
      </w:r>
      <w:r w:rsidR="005613AF" w:rsidRPr="004B268A">
        <w:rPr>
          <w:rFonts w:ascii="Times New Roman" w:hAnsi="Times New Roman" w:cs="Times New Roman"/>
          <w:sz w:val="24"/>
          <w:szCs w:val="24"/>
        </w:rPr>
        <w:t xml:space="preserve">).  </w:t>
      </w:r>
    </w:p>
    <w:p w14:paraId="6687F058" w14:textId="37EF8F01" w:rsidR="005613AF" w:rsidRDefault="005613AF" w:rsidP="005613AF">
      <w:pPr>
        <w:rPr>
          <w:rFonts w:ascii="Times New Roman" w:hAnsi="Times New Roman" w:cs="Times New Roman"/>
          <w:sz w:val="24"/>
          <w:szCs w:val="24"/>
        </w:rPr>
      </w:pPr>
      <w:r>
        <w:rPr>
          <w:rFonts w:ascii="Times New Roman" w:hAnsi="Times New Roman" w:cs="Times New Roman"/>
          <w:sz w:val="24"/>
          <w:szCs w:val="24"/>
        </w:rPr>
        <w:t>Barnard et al</w:t>
      </w:r>
      <w:r w:rsidR="00993EB9">
        <w:rPr>
          <w:rFonts w:ascii="Times New Roman" w:hAnsi="Times New Roman" w:cs="Times New Roman"/>
          <w:sz w:val="24"/>
          <w:szCs w:val="24"/>
        </w:rPr>
        <w:t>.</w:t>
      </w:r>
      <w:r w:rsidRPr="004B268A">
        <w:rPr>
          <w:rFonts w:ascii="Times New Roman" w:hAnsi="Times New Roman" w:cs="Times New Roman"/>
          <w:sz w:val="24"/>
          <w:szCs w:val="24"/>
        </w:rPr>
        <w:t xml:space="preserve"> (2013) undertook a study in Orissa in east India, where </w:t>
      </w:r>
      <w:r>
        <w:rPr>
          <w:rFonts w:ascii="Times New Roman" w:hAnsi="Times New Roman" w:cs="Times New Roman"/>
          <w:sz w:val="24"/>
          <w:szCs w:val="24"/>
        </w:rPr>
        <w:t>OD</w:t>
      </w:r>
      <w:r w:rsidRPr="004B268A">
        <w:rPr>
          <w:rFonts w:ascii="Times New Roman" w:hAnsi="Times New Roman" w:cs="Times New Roman"/>
          <w:sz w:val="24"/>
          <w:szCs w:val="24"/>
        </w:rPr>
        <w:t xml:space="preserve"> and diarrheal diseases were prevalent</w:t>
      </w:r>
      <w:r>
        <w:rPr>
          <w:rFonts w:ascii="Times New Roman" w:hAnsi="Times New Roman" w:cs="Times New Roman"/>
          <w:sz w:val="24"/>
          <w:szCs w:val="24"/>
        </w:rPr>
        <w:t>,</w:t>
      </w:r>
      <w:r w:rsidRPr="004B268A">
        <w:rPr>
          <w:rFonts w:ascii="Times New Roman" w:hAnsi="Times New Roman" w:cs="Times New Roman"/>
          <w:sz w:val="24"/>
          <w:szCs w:val="24"/>
        </w:rPr>
        <w:t xml:space="preserve"> to assess the impact</w:t>
      </w:r>
      <w:r>
        <w:rPr>
          <w:rFonts w:ascii="Times New Roman" w:hAnsi="Times New Roman" w:cs="Times New Roman"/>
          <w:sz w:val="24"/>
          <w:szCs w:val="24"/>
        </w:rPr>
        <w:t xml:space="preserve"> of</w:t>
      </w:r>
      <w:r w:rsidRPr="004B268A">
        <w:rPr>
          <w:rFonts w:ascii="Times New Roman" w:hAnsi="Times New Roman" w:cs="Times New Roman"/>
          <w:sz w:val="24"/>
          <w:szCs w:val="24"/>
        </w:rPr>
        <w:t xml:space="preserve"> TSC on communities</w:t>
      </w:r>
      <w:r>
        <w:rPr>
          <w:rFonts w:ascii="Times New Roman" w:hAnsi="Times New Roman" w:cs="Times New Roman"/>
          <w:sz w:val="24"/>
          <w:szCs w:val="24"/>
        </w:rPr>
        <w:t xml:space="preserve"> where it had been implemented, </w:t>
      </w:r>
      <w:r w:rsidRPr="004B268A">
        <w:rPr>
          <w:rFonts w:ascii="Times New Roman" w:hAnsi="Times New Roman" w:cs="Times New Roman"/>
          <w:sz w:val="24"/>
          <w:szCs w:val="24"/>
        </w:rPr>
        <w:t>ranging from 3-8 years prior to the study.</w:t>
      </w:r>
      <w:r>
        <w:rPr>
          <w:rFonts w:ascii="Times New Roman" w:hAnsi="Times New Roman" w:cs="Times New Roman"/>
          <w:sz w:val="24"/>
          <w:szCs w:val="24"/>
        </w:rPr>
        <w:t xml:space="preserve"> </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They studied 20 randomly selected villages of the </w:t>
      </w:r>
      <w:r w:rsidRPr="004B268A">
        <w:rPr>
          <w:rFonts w:ascii="Times New Roman" w:hAnsi="Times New Roman" w:cs="Times New Roman"/>
          <w:sz w:val="24"/>
          <w:szCs w:val="24"/>
        </w:rPr>
        <w:t>35 that had implemented TSC.</w:t>
      </w:r>
      <w:r>
        <w:rPr>
          <w:rFonts w:ascii="Times New Roman" w:hAnsi="Times New Roman" w:cs="Times New Roman"/>
          <w:sz w:val="24"/>
          <w:szCs w:val="24"/>
        </w:rPr>
        <w:t xml:space="preserve"> </w:t>
      </w:r>
      <w:r w:rsidRPr="004B268A">
        <w:rPr>
          <w:rFonts w:ascii="Times New Roman" w:hAnsi="Times New Roman" w:cs="Times New Roman"/>
          <w:sz w:val="24"/>
          <w:szCs w:val="24"/>
        </w:rPr>
        <w:t xml:space="preserve"> The findings </w:t>
      </w:r>
      <w:r>
        <w:rPr>
          <w:rFonts w:ascii="Times New Roman" w:hAnsi="Times New Roman" w:cs="Times New Roman"/>
          <w:sz w:val="24"/>
          <w:szCs w:val="24"/>
        </w:rPr>
        <w:t>showed</w:t>
      </w:r>
      <w:r w:rsidRPr="004B268A">
        <w:rPr>
          <w:rFonts w:ascii="Times New Roman" w:hAnsi="Times New Roman" w:cs="Times New Roman"/>
          <w:sz w:val="24"/>
          <w:szCs w:val="24"/>
        </w:rPr>
        <w:t xml:space="preserve"> that “Latrine coverage …ranged from 38%-95% with a median of 75%” and one “village was certified as open defecation free”</w:t>
      </w:r>
      <w:r>
        <w:rPr>
          <w:rFonts w:ascii="Times New Roman" w:hAnsi="Times New Roman" w:cs="Times New Roman"/>
          <w:sz w:val="24"/>
          <w:szCs w:val="24"/>
        </w:rPr>
        <w:t xml:space="preserve"> (p. 3), meaning the village had latrines for everyone.</w:t>
      </w:r>
      <w:r w:rsidRPr="004B268A">
        <w:rPr>
          <w:rFonts w:ascii="Times New Roman" w:hAnsi="Times New Roman" w:cs="Times New Roman"/>
          <w:sz w:val="24"/>
          <w:szCs w:val="24"/>
        </w:rPr>
        <w:t xml:space="preserve">  Inspections found that 47% of the toilets met basic requirements (</w:t>
      </w:r>
      <w:r>
        <w:rPr>
          <w:rFonts w:ascii="Times New Roman" w:hAnsi="Times New Roman" w:cs="Times New Roman"/>
          <w:sz w:val="24"/>
          <w:szCs w:val="24"/>
        </w:rPr>
        <w:t xml:space="preserve">e.g., </w:t>
      </w:r>
      <w:r w:rsidRPr="004B268A">
        <w:rPr>
          <w:rFonts w:ascii="Times New Roman" w:hAnsi="Times New Roman" w:cs="Times New Roman"/>
          <w:sz w:val="24"/>
          <w:szCs w:val="24"/>
        </w:rPr>
        <w:t>covered entry, wall height specifications, etc</w:t>
      </w:r>
      <w:r>
        <w:rPr>
          <w:rFonts w:ascii="Times New Roman" w:hAnsi="Times New Roman" w:cs="Times New Roman"/>
          <w:sz w:val="24"/>
          <w:szCs w:val="24"/>
        </w:rPr>
        <w:t>.</w:t>
      </w:r>
      <w:r w:rsidRPr="004B268A">
        <w:rPr>
          <w:rFonts w:ascii="Times New Roman" w:hAnsi="Times New Roman" w:cs="Times New Roman"/>
          <w:sz w:val="24"/>
          <w:szCs w:val="24"/>
        </w:rPr>
        <w:t xml:space="preserve">) and only a relatively few failed to have a functional pan (11%) or functional pit connection (7%).  Nevertheless, of the households that had a latrine, 62% had at least one family member still defecating in the open, 47% did not use </w:t>
      </w:r>
      <w:r w:rsidRPr="004B268A">
        <w:rPr>
          <w:rFonts w:ascii="Times New Roman" w:hAnsi="Times New Roman" w:cs="Times New Roman"/>
          <w:sz w:val="24"/>
          <w:szCs w:val="24"/>
        </w:rPr>
        <w:lastRenderedPageBreak/>
        <w:t xml:space="preserve">them on a regular basis, and 39% were not being used by any member of the household, although 66% of the people suggested there might be a health benefit as well as privacy benefits to having the latrine. </w:t>
      </w:r>
      <w:r>
        <w:rPr>
          <w:rFonts w:ascii="Times New Roman" w:hAnsi="Times New Roman" w:cs="Times New Roman"/>
          <w:sz w:val="24"/>
          <w:szCs w:val="24"/>
        </w:rPr>
        <w:t xml:space="preserve"> </w:t>
      </w:r>
      <w:r w:rsidRPr="004B268A">
        <w:rPr>
          <w:rFonts w:ascii="Times New Roman" w:hAnsi="Times New Roman" w:cs="Times New Roman"/>
          <w:sz w:val="24"/>
          <w:szCs w:val="24"/>
        </w:rPr>
        <w:t>“</w:t>
      </w:r>
      <w:r>
        <w:rPr>
          <w:rFonts w:ascii="Times New Roman" w:hAnsi="Times New Roman" w:cs="Times New Roman"/>
          <w:sz w:val="24"/>
          <w:szCs w:val="24"/>
        </w:rPr>
        <w:t>N</w:t>
      </w:r>
      <w:r w:rsidRPr="004B268A">
        <w:rPr>
          <w:rFonts w:ascii="Times New Roman" w:hAnsi="Times New Roman" w:cs="Times New Roman"/>
          <w:sz w:val="24"/>
          <w:szCs w:val="24"/>
        </w:rPr>
        <w:t>o associations were found between the perceived benefits of having a latrine and latrine use”</w:t>
      </w:r>
      <w:r>
        <w:rPr>
          <w:rFonts w:ascii="Times New Roman" w:hAnsi="Times New Roman" w:cs="Times New Roman"/>
          <w:sz w:val="24"/>
          <w:szCs w:val="24"/>
        </w:rPr>
        <w:t xml:space="preserve"> (5</w:t>
      </w:r>
      <w:r w:rsidRPr="004B268A">
        <w:rPr>
          <w:rFonts w:ascii="Times New Roman" w:hAnsi="Times New Roman" w:cs="Times New Roman"/>
          <w:sz w:val="24"/>
          <w:szCs w:val="24"/>
        </w:rPr>
        <w:t>). The most common reason given for not using the latrine</w:t>
      </w:r>
      <w:r>
        <w:rPr>
          <w:rFonts w:ascii="Times New Roman" w:hAnsi="Times New Roman" w:cs="Times New Roman"/>
          <w:sz w:val="24"/>
          <w:szCs w:val="24"/>
        </w:rPr>
        <w:t xml:space="preserve"> was preference</w:t>
      </w:r>
      <w:r w:rsidRPr="004B268A">
        <w:rPr>
          <w:rFonts w:ascii="Times New Roman" w:hAnsi="Times New Roman" w:cs="Times New Roman"/>
          <w:sz w:val="24"/>
          <w:szCs w:val="24"/>
        </w:rPr>
        <w:t xml:space="preserve">--people prefer to go outside. </w:t>
      </w:r>
      <w:r>
        <w:rPr>
          <w:rFonts w:ascii="Times New Roman" w:hAnsi="Times New Roman" w:cs="Times New Roman"/>
          <w:sz w:val="24"/>
          <w:szCs w:val="24"/>
        </w:rPr>
        <w:t xml:space="preserve"> No questions were asked about communication.</w:t>
      </w:r>
    </w:p>
    <w:p w14:paraId="081C481F" w14:textId="7C4DF200" w:rsidR="005613AF" w:rsidRPr="004B268A" w:rsidRDefault="005613AF" w:rsidP="005613AF">
      <w:pPr>
        <w:rPr>
          <w:rFonts w:ascii="Times New Roman" w:hAnsi="Times New Roman" w:cs="Times New Roman"/>
          <w:sz w:val="24"/>
          <w:szCs w:val="24"/>
        </w:rPr>
      </w:pPr>
      <w:r w:rsidRPr="004B268A">
        <w:rPr>
          <w:rFonts w:ascii="Times New Roman" w:hAnsi="Times New Roman" w:cs="Times New Roman"/>
          <w:sz w:val="24"/>
          <w:szCs w:val="24"/>
        </w:rPr>
        <w:t>Barnard et al</w:t>
      </w:r>
      <w:r w:rsidR="00993EB9">
        <w:rPr>
          <w:rFonts w:ascii="Times New Roman" w:hAnsi="Times New Roman" w:cs="Times New Roman"/>
          <w:sz w:val="24"/>
          <w:szCs w:val="24"/>
        </w:rPr>
        <w:t>.</w:t>
      </w:r>
      <w:r w:rsidRPr="004B268A">
        <w:rPr>
          <w:rFonts w:ascii="Times New Roman" w:hAnsi="Times New Roman" w:cs="Times New Roman"/>
          <w:sz w:val="24"/>
          <w:szCs w:val="24"/>
        </w:rPr>
        <w:t xml:space="preserve"> (2013) </w:t>
      </w:r>
      <w:r>
        <w:rPr>
          <w:rFonts w:ascii="Times New Roman" w:hAnsi="Times New Roman" w:cs="Times New Roman"/>
          <w:sz w:val="24"/>
          <w:szCs w:val="24"/>
        </w:rPr>
        <w:t xml:space="preserve">reminded readers that </w:t>
      </w:r>
      <w:r w:rsidRPr="004B268A">
        <w:rPr>
          <w:rFonts w:ascii="Times New Roman" w:hAnsi="Times New Roman" w:cs="Times New Roman"/>
          <w:sz w:val="24"/>
          <w:szCs w:val="24"/>
        </w:rPr>
        <w:t>building latrines is</w:t>
      </w:r>
      <w:r>
        <w:rPr>
          <w:rFonts w:ascii="Times New Roman" w:hAnsi="Times New Roman" w:cs="Times New Roman"/>
          <w:sz w:val="24"/>
          <w:szCs w:val="24"/>
        </w:rPr>
        <w:t xml:space="preserve"> a</w:t>
      </w:r>
      <w:r w:rsidRPr="004B268A">
        <w:rPr>
          <w:rFonts w:ascii="Times New Roman" w:hAnsi="Times New Roman" w:cs="Times New Roman"/>
          <w:sz w:val="24"/>
          <w:szCs w:val="24"/>
        </w:rPr>
        <w:t xml:space="preserve"> subsidized </w:t>
      </w:r>
      <w:r>
        <w:rPr>
          <w:rFonts w:ascii="Times New Roman" w:hAnsi="Times New Roman" w:cs="Times New Roman"/>
          <w:sz w:val="24"/>
          <w:szCs w:val="24"/>
        </w:rPr>
        <w:t xml:space="preserve">activity </w:t>
      </w:r>
      <w:r w:rsidRPr="004B268A">
        <w:rPr>
          <w:rFonts w:ascii="Times New Roman" w:hAnsi="Times New Roman" w:cs="Times New Roman"/>
          <w:sz w:val="24"/>
          <w:szCs w:val="24"/>
        </w:rPr>
        <w:t>(i.e., financially rewarded)</w:t>
      </w:r>
      <w:r>
        <w:rPr>
          <w:rFonts w:ascii="Times New Roman" w:hAnsi="Times New Roman" w:cs="Times New Roman"/>
          <w:sz w:val="24"/>
          <w:szCs w:val="24"/>
        </w:rPr>
        <w:t xml:space="preserve"> whereas</w:t>
      </w:r>
      <w:r w:rsidRPr="004B268A">
        <w:rPr>
          <w:rFonts w:ascii="Times New Roman" w:hAnsi="Times New Roman" w:cs="Times New Roman"/>
          <w:sz w:val="24"/>
          <w:szCs w:val="24"/>
        </w:rPr>
        <w:t xml:space="preserve"> us</w:t>
      </w:r>
      <w:r>
        <w:rPr>
          <w:rFonts w:ascii="Times New Roman" w:hAnsi="Times New Roman" w:cs="Times New Roman"/>
          <w:sz w:val="24"/>
          <w:szCs w:val="24"/>
        </w:rPr>
        <w:t>ing latrines is neither re</w:t>
      </w:r>
      <w:r w:rsidRPr="004B268A">
        <w:rPr>
          <w:rFonts w:ascii="Times New Roman" w:hAnsi="Times New Roman" w:cs="Times New Roman"/>
          <w:sz w:val="24"/>
          <w:szCs w:val="24"/>
        </w:rPr>
        <w:t>warded</w:t>
      </w:r>
      <w:r>
        <w:rPr>
          <w:rFonts w:ascii="Times New Roman" w:hAnsi="Times New Roman" w:cs="Times New Roman"/>
          <w:sz w:val="24"/>
          <w:szCs w:val="24"/>
        </w:rPr>
        <w:t xml:space="preserve"> with</w:t>
      </w:r>
      <w:r w:rsidRPr="004B268A">
        <w:rPr>
          <w:rFonts w:ascii="Times New Roman" w:hAnsi="Times New Roman" w:cs="Times New Roman"/>
          <w:sz w:val="24"/>
          <w:szCs w:val="24"/>
        </w:rPr>
        <w:t xml:space="preserve"> money</w:t>
      </w:r>
      <w:r>
        <w:rPr>
          <w:rFonts w:ascii="Times New Roman" w:hAnsi="Times New Roman" w:cs="Times New Roman"/>
          <w:sz w:val="24"/>
          <w:szCs w:val="24"/>
        </w:rPr>
        <w:t>,</w:t>
      </w:r>
      <w:r w:rsidRPr="004B268A">
        <w:rPr>
          <w:rFonts w:ascii="Times New Roman" w:hAnsi="Times New Roman" w:cs="Times New Roman"/>
          <w:sz w:val="24"/>
          <w:szCs w:val="24"/>
        </w:rPr>
        <w:t xml:space="preserve"> nor</w:t>
      </w:r>
      <w:r>
        <w:rPr>
          <w:rFonts w:ascii="Times New Roman" w:hAnsi="Times New Roman" w:cs="Times New Roman"/>
          <w:sz w:val="24"/>
          <w:szCs w:val="24"/>
        </w:rPr>
        <w:t xml:space="preserve"> is it</w:t>
      </w:r>
      <w:r w:rsidRPr="004B268A">
        <w:rPr>
          <w:rFonts w:ascii="Times New Roman" w:hAnsi="Times New Roman" w:cs="Times New Roman"/>
          <w:sz w:val="24"/>
          <w:szCs w:val="24"/>
        </w:rPr>
        <w:t xml:space="preserve"> monitored.  They called for action in these two areas.  In addition</w:t>
      </w:r>
      <w:r>
        <w:rPr>
          <w:rFonts w:ascii="Times New Roman" w:hAnsi="Times New Roman" w:cs="Times New Roman"/>
          <w:sz w:val="24"/>
          <w:szCs w:val="24"/>
        </w:rPr>
        <w:t>,</w:t>
      </w:r>
      <w:r w:rsidRPr="004B268A">
        <w:rPr>
          <w:rFonts w:ascii="Times New Roman" w:hAnsi="Times New Roman" w:cs="Times New Roman"/>
          <w:sz w:val="24"/>
          <w:szCs w:val="24"/>
        </w:rPr>
        <w:t xml:space="preserve"> the</w:t>
      </w:r>
      <w:r>
        <w:rPr>
          <w:rFonts w:ascii="Times New Roman" w:hAnsi="Times New Roman" w:cs="Times New Roman"/>
          <w:sz w:val="24"/>
          <w:szCs w:val="24"/>
        </w:rPr>
        <w:t>y</w:t>
      </w:r>
      <w:r w:rsidRPr="004B268A">
        <w:rPr>
          <w:rFonts w:ascii="Times New Roman" w:hAnsi="Times New Roman" w:cs="Times New Roman"/>
          <w:sz w:val="24"/>
          <w:szCs w:val="24"/>
        </w:rPr>
        <w:t xml:space="preserve"> pointed out</w:t>
      </w:r>
      <w:r>
        <w:rPr>
          <w:rFonts w:ascii="Times New Roman" w:hAnsi="Times New Roman" w:cs="Times New Roman"/>
          <w:sz w:val="24"/>
          <w:szCs w:val="24"/>
        </w:rPr>
        <w:t xml:space="preserve"> that usage was higher for</w:t>
      </w:r>
      <w:r w:rsidRPr="004B268A">
        <w:rPr>
          <w:rFonts w:ascii="Times New Roman" w:hAnsi="Times New Roman" w:cs="Times New Roman"/>
          <w:sz w:val="24"/>
          <w:szCs w:val="24"/>
        </w:rPr>
        <w:t xml:space="preserve"> individuals who had the better latrine designs as opposed to those with problems</w:t>
      </w:r>
      <w:r>
        <w:rPr>
          <w:rFonts w:ascii="Times New Roman" w:hAnsi="Times New Roman" w:cs="Times New Roman"/>
          <w:sz w:val="24"/>
          <w:szCs w:val="24"/>
        </w:rPr>
        <w:t xml:space="preserve"> (e.g., 47% of latrines </w:t>
      </w:r>
      <w:r w:rsidRPr="004B268A">
        <w:rPr>
          <w:rFonts w:ascii="Times New Roman" w:hAnsi="Times New Roman" w:cs="Times New Roman"/>
          <w:sz w:val="24"/>
          <w:szCs w:val="24"/>
        </w:rPr>
        <w:t>did not have door closures or did not meet the specified wall height).  Thus, they encouraged design improvements</w:t>
      </w:r>
      <w:r>
        <w:rPr>
          <w:rFonts w:ascii="Times New Roman" w:hAnsi="Times New Roman" w:cs="Times New Roman"/>
          <w:sz w:val="24"/>
          <w:szCs w:val="24"/>
        </w:rPr>
        <w:t xml:space="preserve"> and economic incentives</w:t>
      </w:r>
      <w:r w:rsidRPr="004B268A">
        <w:rPr>
          <w:rFonts w:ascii="Times New Roman" w:hAnsi="Times New Roman" w:cs="Times New Roman"/>
          <w:sz w:val="24"/>
          <w:szCs w:val="24"/>
        </w:rPr>
        <w:t xml:space="preserve">. </w:t>
      </w:r>
      <w:r>
        <w:rPr>
          <w:rFonts w:ascii="Times New Roman" w:hAnsi="Times New Roman" w:cs="Times New Roman"/>
          <w:sz w:val="24"/>
          <w:szCs w:val="24"/>
        </w:rPr>
        <w:t>T</w:t>
      </w:r>
      <w:r w:rsidRPr="004B268A">
        <w:rPr>
          <w:rFonts w:ascii="Times New Roman" w:hAnsi="Times New Roman" w:cs="Times New Roman"/>
          <w:sz w:val="24"/>
          <w:szCs w:val="24"/>
        </w:rPr>
        <w:t xml:space="preserve">he authors </w:t>
      </w:r>
      <w:r>
        <w:rPr>
          <w:rFonts w:ascii="Times New Roman" w:hAnsi="Times New Roman" w:cs="Times New Roman"/>
          <w:sz w:val="24"/>
          <w:szCs w:val="24"/>
        </w:rPr>
        <w:t xml:space="preserve">also </w:t>
      </w:r>
      <w:r w:rsidRPr="004B268A">
        <w:rPr>
          <w:rFonts w:ascii="Times New Roman" w:hAnsi="Times New Roman" w:cs="Times New Roman"/>
          <w:sz w:val="24"/>
          <w:szCs w:val="24"/>
        </w:rPr>
        <w:t>add</w:t>
      </w:r>
      <w:r>
        <w:rPr>
          <w:rFonts w:ascii="Times New Roman" w:hAnsi="Times New Roman" w:cs="Times New Roman"/>
          <w:sz w:val="24"/>
          <w:szCs w:val="24"/>
        </w:rPr>
        <w:t>ed</w:t>
      </w:r>
      <w:r w:rsidRPr="004B268A">
        <w:rPr>
          <w:rFonts w:ascii="Times New Roman" w:hAnsi="Times New Roman" w:cs="Times New Roman"/>
          <w:sz w:val="24"/>
          <w:szCs w:val="24"/>
        </w:rPr>
        <w:t xml:space="preserve"> that they do not promote </w:t>
      </w:r>
      <w:r>
        <w:rPr>
          <w:rFonts w:ascii="Times New Roman" w:hAnsi="Times New Roman" w:cs="Times New Roman"/>
          <w:sz w:val="24"/>
          <w:szCs w:val="24"/>
        </w:rPr>
        <w:t xml:space="preserve">building </w:t>
      </w:r>
      <w:r w:rsidRPr="004B268A">
        <w:rPr>
          <w:rFonts w:ascii="Times New Roman" w:hAnsi="Times New Roman" w:cs="Times New Roman"/>
          <w:sz w:val="24"/>
          <w:szCs w:val="24"/>
        </w:rPr>
        <w:t>more expensive toilets as this would likely draw “opportunist implementers”</w:t>
      </w:r>
      <w:r>
        <w:rPr>
          <w:rFonts w:ascii="Times New Roman" w:hAnsi="Times New Roman" w:cs="Times New Roman"/>
          <w:sz w:val="24"/>
          <w:szCs w:val="24"/>
        </w:rPr>
        <w:t xml:space="preserve"> (8</w:t>
      </w:r>
      <w:r w:rsidRPr="004B268A">
        <w:rPr>
          <w:rFonts w:ascii="Times New Roman" w:hAnsi="Times New Roman" w:cs="Times New Roman"/>
          <w:sz w:val="24"/>
          <w:szCs w:val="24"/>
        </w:rPr>
        <w:t>)</w:t>
      </w:r>
      <w:r>
        <w:rPr>
          <w:rFonts w:ascii="Times New Roman" w:hAnsi="Times New Roman" w:cs="Times New Roman"/>
          <w:sz w:val="24"/>
          <w:szCs w:val="24"/>
        </w:rPr>
        <w:t>.</w:t>
      </w:r>
      <w:r w:rsidRPr="004B268A">
        <w:rPr>
          <w:rFonts w:ascii="Times New Roman" w:hAnsi="Times New Roman" w:cs="Times New Roman"/>
          <w:sz w:val="24"/>
          <w:szCs w:val="24"/>
        </w:rPr>
        <w:t xml:space="preserve"> </w:t>
      </w:r>
    </w:p>
    <w:p w14:paraId="4007932C" w14:textId="22D83FC4" w:rsidR="005613AF" w:rsidRDefault="005613AF" w:rsidP="005613AF">
      <w:pPr>
        <w:ind w:firstLine="576"/>
        <w:rPr>
          <w:rFonts w:ascii="Times New Roman" w:hAnsi="Times New Roman" w:cs="Times New Roman"/>
          <w:sz w:val="24"/>
          <w:szCs w:val="24"/>
        </w:rPr>
      </w:pPr>
      <w:r>
        <w:rPr>
          <w:rFonts w:ascii="Times New Roman" w:hAnsi="Times New Roman" w:cs="Times New Roman"/>
          <w:sz w:val="24"/>
          <w:szCs w:val="24"/>
        </w:rPr>
        <w:t xml:space="preserve"> Pattanayak et al</w:t>
      </w:r>
      <w:r w:rsidR="00641AA0">
        <w:rPr>
          <w:rFonts w:ascii="Times New Roman" w:hAnsi="Times New Roman" w:cs="Times New Roman"/>
          <w:sz w:val="24"/>
          <w:szCs w:val="24"/>
        </w:rPr>
        <w:t>.</w:t>
      </w:r>
      <w:r>
        <w:rPr>
          <w:rFonts w:ascii="Times New Roman" w:hAnsi="Times New Roman" w:cs="Times New Roman"/>
          <w:sz w:val="24"/>
          <w:szCs w:val="24"/>
        </w:rPr>
        <w:t xml:space="preserve"> (2009) proposed the poverty hypothesis to explain the continuation of </w:t>
      </w:r>
      <w:r w:rsidR="002D6715">
        <w:rPr>
          <w:rFonts w:ascii="Times New Roman" w:hAnsi="Times New Roman" w:cs="Times New Roman"/>
          <w:sz w:val="24"/>
          <w:szCs w:val="24"/>
        </w:rPr>
        <w:t>OD</w:t>
      </w:r>
      <w:r>
        <w:rPr>
          <w:rFonts w:ascii="Times New Roman" w:hAnsi="Times New Roman" w:cs="Times New Roman"/>
          <w:sz w:val="24"/>
          <w:szCs w:val="24"/>
        </w:rPr>
        <w:t>.  Many individuals simply cannot afford the latrine or they face higher priorities.  This was evident in the case of the community that received clean, sanitary, air-tight port-o-potties, but chose to use them to store grain in the rainy season (Gale 2009).  However</w:t>
      </w:r>
      <w:r w:rsidR="00641AA0">
        <w:rPr>
          <w:rFonts w:ascii="Times New Roman" w:hAnsi="Times New Roman" w:cs="Times New Roman" w:hint="eastAsia"/>
          <w:sz w:val="24"/>
          <w:szCs w:val="24"/>
          <w:lang w:eastAsia="ko-KR"/>
        </w:rPr>
        <w:t>,</w:t>
      </w:r>
      <w:r>
        <w:rPr>
          <w:rFonts w:ascii="Times New Roman" w:hAnsi="Times New Roman" w:cs="Times New Roman"/>
          <w:sz w:val="24"/>
          <w:szCs w:val="24"/>
        </w:rPr>
        <w:t xml:space="preserve"> as suggested earlier</w:t>
      </w:r>
      <w:r w:rsidR="00641AA0">
        <w:rPr>
          <w:rFonts w:ascii="Times New Roman" w:hAnsi="Times New Roman" w:cs="Times New Roman" w:hint="eastAsia"/>
          <w:sz w:val="24"/>
          <w:szCs w:val="24"/>
          <w:lang w:eastAsia="ko-KR"/>
        </w:rPr>
        <w:t>,</w:t>
      </w:r>
      <w:r>
        <w:rPr>
          <w:rFonts w:ascii="Times New Roman" w:hAnsi="Times New Roman" w:cs="Times New Roman"/>
          <w:sz w:val="24"/>
          <w:szCs w:val="24"/>
        </w:rPr>
        <w:t xml:space="preserve"> Coffey (2014) disagreed that poverty in India is the cause and reported that </w:t>
      </w:r>
      <w:r w:rsidRPr="004B268A">
        <w:rPr>
          <w:rFonts w:ascii="Times New Roman" w:hAnsi="Times New Roman" w:cs="Times New Roman"/>
          <w:sz w:val="24"/>
          <w:szCs w:val="24"/>
        </w:rPr>
        <w:t>far poorer countries have taken up the use of latrines</w:t>
      </w:r>
      <w:r>
        <w:rPr>
          <w:rFonts w:ascii="Times New Roman" w:hAnsi="Times New Roman" w:cs="Times New Roman"/>
          <w:sz w:val="24"/>
          <w:szCs w:val="24"/>
        </w:rPr>
        <w:t>.  Furthermore, she argued that</w:t>
      </w:r>
      <w:r w:rsidRPr="004B268A">
        <w:rPr>
          <w:rFonts w:ascii="Times New Roman" w:hAnsi="Times New Roman" w:cs="Times New Roman"/>
          <w:sz w:val="24"/>
          <w:szCs w:val="24"/>
        </w:rPr>
        <w:t xml:space="preserve"> Indians have received subsidies for latrine construction installment, yet many </w:t>
      </w:r>
      <w:r>
        <w:rPr>
          <w:rFonts w:ascii="Times New Roman" w:hAnsi="Times New Roman" w:cs="Times New Roman"/>
          <w:sz w:val="24"/>
          <w:szCs w:val="24"/>
        </w:rPr>
        <w:t xml:space="preserve">still do </w:t>
      </w:r>
      <w:r>
        <w:rPr>
          <w:rFonts w:ascii="Times New Roman" w:hAnsi="Times New Roman" w:cs="Times New Roman"/>
          <w:sz w:val="24"/>
          <w:szCs w:val="24"/>
        </w:rPr>
        <w:lastRenderedPageBreak/>
        <w:t>not use toilets</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 Coffey suggested looking at religious practices while </w:t>
      </w:r>
      <w:r w:rsidRPr="006514E0">
        <w:rPr>
          <w:rFonts w:ascii="Times New Roman" w:hAnsi="Times New Roman" w:cs="Times New Roman"/>
          <w:sz w:val="24"/>
          <w:szCs w:val="24"/>
        </w:rPr>
        <w:t xml:space="preserve">Srivastav (2014) </w:t>
      </w:r>
      <w:r>
        <w:rPr>
          <w:rFonts w:ascii="Times New Roman" w:hAnsi="Times New Roman" w:cs="Times New Roman"/>
          <w:sz w:val="24"/>
          <w:szCs w:val="24"/>
        </w:rPr>
        <w:t>suggested exploring caste discrimination.</w:t>
      </w:r>
    </w:p>
    <w:p w14:paraId="7DA5C484" w14:textId="3A09F3E5" w:rsidR="005613AF" w:rsidRDefault="005613AF" w:rsidP="005613AF">
      <w:pPr>
        <w:ind w:firstLine="576"/>
        <w:rPr>
          <w:rFonts w:ascii="Times New Roman" w:hAnsi="Times New Roman" w:cs="Times New Roman"/>
          <w:sz w:val="24"/>
          <w:szCs w:val="24"/>
        </w:rPr>
      </w:pPr>
      <w:r>
        <w:rPr>
          <w:rFonts w:ascii="Times New Roman" w:hAnsi="Times New Roman" w:cs="Times New Roman"/>
          <w:sz w:val="24"/>
          <w:szCs w:val="24"/>
        </w:rPr>
        <w:t xml:space="preserve"> Researchers had previously taken up the issue of caste.  Specifically, </w:t>
      </w:r>
      <w:r w:rsidRPr="00667F48">
        <w:rPr>
          <w:rFonts w:ascii="Times New Roman" w:hAnsi="Times New Roman" w:cs="Times New Roman"/>
          <w:sz w:val="24"/>
          <w:szCs w:val="24"/>
        </w:rPr>
        <w:t>Banda</w:t>
      </w:r>
      <w:r>
        <w:rPr>
          <w:rFonts w:ascii="Times New Roman" w:hAnsi="Times New Roman" w:cs="Times New Roman"/>
          <w:sz w:val="24"/>
          <w:szCs w:val="24"/>
        </w:rPr>
        <w:t xml:space="preserve"> et al</w:t>
      </w:r>
      <w:r w:rsidR="00641AA0">
        <w:rPr>
          <w:rFonts w:ascii="Times New Roman" w:hAnsi="Times New Roman" w:cs="Times New Roman" w:hint="eastAsia"/>
          <w:sz w:val="24"/>
          <w:szCs w:val="24"/>
          <w:lang w:eastAsia="ko-KR"/>
        </w:rPr>
        <w:t>.</w:t>
      </w:r>
      <w:r w:rsidRPr="00667F48">
        <w:rPr>
          <w:rFonts w:ascii="Times New Roman" w:hAnsi="Times New Roman" w:cs="Times New Roman"/>
          <w:sz w:val="24"/>
          <w:szCs w:val="24"/>
        </w:rPr>
        <w:t xml:space="preserve"> (2007) studied the village of Nelvoy in India, which is demarcated by caste, and compared higher caste people of the “Main village” to lower caste people of the “Harijan colony.”  They learned that though the higher caste had a smaller population, they received a larger water allotment of clean drinking water from the government.</w:t>
      </w:r>
      <w:r>
        <w:rPr>
          <w:rFonts w:ascii="Times New Roman" w:hAnsi="Times New Roman" w:cs="Times New Roman"/>
          <w:sz w:val="24"/>
          <w:szCs w:val="24"/>
        </w:rPr>
        <w:t xml:space="preserve"> </w:t>
      </w:r>
      <w:r w:rsidRPr="00667F48">
        <w:rPr>
          <w:rFonts w:ascii="Times New Roman" w:hAnsi="Times New Roman" w:cs="Times New Roman"/>
          <w:sz w:val="24"/>
          <w:szCs w:val="24"/>
        </w:rPr>
        <w:t xml:space="preserve"> Literacy rates were also higher among the upper c</w:t>
      </w:r>
      <w:r>
        <w:rPr>
          <w:rFonts w:ascii="Times New Roman" w:hAnsi="Times New Roman" w:cs="Times New Roman"/>
          <w:sz w:val="24"/>
          <w:szCs w:val="24"/>
        </w:rPr>
        <w:t>aste</w:t>
      </w:r>
      <w:r w:rsidRPr="00667F48">
        <w:rPr>
          <w:rFonts w:ascii="Times New Roman" w:hAnsi="Times New Roman" w:cs="Times New Roman"/>
          <w:sz w:val="24"/>
          <w:szCs w:val="24"/>
        </w:rPr>
        <w:t xml:space="preserve">s. Yet, there was no significant difference between the two groups with respect to actual toilet use. </w:t>
      </w:r>
      <w:r>
        <w:rPr>
          <w:rFonts w:ascii="Times New Roman" w:hAnsi="Times New Roman" w:cs="Times New Roman"/>
          <w:sz w:val="24"/>
          <w:szCs w:val="24"/>
        </w:rPr>
        <w:t xml:space="preserve"> </w:t>
      </w:r>
      <w:r w:rsidRPr="00667F48">
        <w:rPr>
          <w:rFonts w:ascii="Times New Roman" w:hAnsi="Times New Roman" w:cs="Times New Roman"/>
          <w:sz w:val="24"/>
          <w:szCs w:val="24"/>
        </w:rPr>
        <w:t>Some of the reaso</w:t>
      </w:r>
      <w:r>
        <w:rPr>
          <w:rFonts w:ascii="Times New Roman" w:hAnsi="Times New Roman" w:cs="Times New Roman"/>
          <w:sz w:val="24"/>
          <w:szCs w:val="24"/>
        </w:rPr>
        <w:t>ns given for not using toilets included</w:t>
      </w:r>
      <w:r w:rsidRPr="00667F48">
        <w:rPr>
          <w:rFonts w:ascii="Times New Roman" w:hAnsi="Times New Roman" w:cs="Times New Roman"/>
          <w:sz w:val="24"/>
          <w:szCs w:val="24"/>
        </w:rPr>
        <w:t xml:space="preserve"> that it was “‘contrary to custom’ ‘smell [bad]’ and stagnati</w:t>
      </w:r>
      <w:r>
        <w:rPr>
          <w:rFonts w:ascii="Times New Roman" w:hAnsi="Times New Roman" w:cs="Times New Roman"/>
          <w:sz w:val="24"/>
          <w:szCs w:val="24"/>
        </w:rPr>
        <w:t>on during the rainy season” (</w:t>
      </w:r>
      <w:r w:rsidRPr="00667F48">
        <w:rPr>
          <w:rFonts w:ascii="Times New Roman" w:hAnsi="Times New Roman" w:cs="Times New Roman"/>
          <w:sz w:val="24"/>
          <w:szCs w:val="24"/>
        </w:rPr>
        <w:t>1127).</w:t>
      </w:r>
      <w:r>
        <w:rPr>
          <w:rFonts w:ascii="Times New Roman" w:hAnsi="Times New Roman" w:cs="Times New Roman"/>
          <w:sz w:val="24"/>
          <w:szCs w:val="24"/>
        </w:rPr>
        <w:t xml:space="preserve"> </w:t>
      </w:r>
    </w:p>
    <w:p w14:paraId="5B70EB5F" w14:textId="5A91D4BE" w:rsidR="005613AF" w:rsidRPr="004B268A" w:rsidRDefault="005613AF" w:rsidP="005613AF">
      <w:pPr>
        <w:ind w:firstLine="576"/>
        <w:rPr>
          <w:rFonts w:ascii="Times New Roman" w:hAnsi="Times New Roman" w:cs="Times New Roman"/>
          <w:sz w:val="24"/>
          <w:szCs w:val="24"/>
        </w:rPr>
      </w:pPr>
      <w:r w:rsidRPr="004B268A">
        <w:rPr>
          <w:rFonts w:ascii="Times New Roman" w:hAnsi="Times New Roman" w:cs="Times New Roman"/>
          <w:sz w:val="24"/>
          <w:szCs w:val="24"/>
        </w:rPr>
        <w:t xml:space="preserve">Srivastav </w:t>
      </w:r>
      <w:r>
        <w:rPr>
          <w:rFonts w:ascii="Times New Roman" w:hAnsi="Times New Roman" w:cs="Times New Roman"/>
          <w:sz w:val="24"/>
          <w:szCs w:val="24"/>
        </w:rPr>
        <w:t xml:space="preserve">(2014) </w:t>
      </w:r>
      <w:r w:rsidRPr="004B268A">
        <w:rPr>
          <w:rFonts w:ascii="Times New Roman" w:hAnsi="Times New Roman" w:cs="Times New Roman"/>
          <w:sz w:val="24"/>
          <w:szCs w:val="24"/>
        </w:rPr>
        <w:t>suggested that latrine use is more about mindset and unrelated to wealth</w:t>
      </w:r>
      <w:r>
        <w:rPr>
          <w:rFonts w:ascii="Times New Roman" w:hAnsi="Times New Roman" w:cs="Times New Roman"/>
          <w:sz w:val="24"/>
          <w:szCs w:val="24"/>
        </w:rPr>
        <w:t xml:space="preserve">, education, or caste. </w:t>
      </w:r>
      <w:r w:rsidRPr="004B268A">
        <w:rPr>
          <w:rFonts w:ascii="Times New Roman" w:hAnsi="Times New Roman" w:cs="Times New Roman"/>
          <w:sz w:val="24"/>
          <w:szCs w:val="24"/>
        </w:rPr>
        <w:t xml:space="preserve"> Srivastav reported that a well-educated and wealthy Indian man, head of his household explained why he put in a latrine but rarely uses it: </w:t>
      </w:r>
      <w:r>
        <w:rPr>
          <w:rFonts w:ascii="Times New Roman" w:hAnsi="Times New Roman" w:cs="Times New Roman"/>
          <w:sz w:val="24"/>
          <w:szCs w:val="24"/>
        </w:rPr>
        <w:t>l</w:t>
      </w:r>
      <w:r w:rsidRPr="004B268A">
        <w:rPr>
          <w:rFonts w:ascii="Times New Roman" w:hAnsi="Times New Roman" w:cs="Times New Roman"/>
          <w:sz w:val="24"/>
          <w:szCs w:val="24"/>
        </w:rPr>
        <w:t xml:space="preserve">atrines are for “people who are old and cannot walk…the kids who are unable to go out…or if someone catches dysentery at night, one can use the latrine quickly in the house…How would one go out in the open in such a situation” (p. 3).  </w:t>
      </w:r>
      <w:r>
        <w:rPr>
          <w:rFonts w:ascii="Times New Roman" w:hAnsi="Times New Roman" w:cs="Times New Roman"/>
          <w:sz w:val="24"/>
          <w:szCs w:val="24"/>
        </w:rPr>
        <w:t xml:space="preserve">Other men mentioned that the latrines were for girls, brides, and women. </w:t>
      </w:r>
      <w:r w:rsidR="00F01772">
        <w:rPr>
          <w:rFonts w:ascii="Times New Roman" w:hAnsi="Times New Roman" w:cs="Times New Roman"/>
          <w:sz w:val="24"/>
          <w:szCs w:val="24"/>
        </w:rPr>
        <w:t xml:space="preserve">This finding suggests a link with </w:t>
      </w:r>
      <w:r>
        <w:rPr>
          <w:rFonts w:ascii="Times New Roman" w:hAnsi="Times New Roman" w:cs="Times New Roman"/>
          <w:sz w:val="24"/>
          <w:szCs w:val="24"/>
        </w:rPr>
        <w:t>identity for the m</w:t>
      </w:r>
      <w:r w:rsidR="00F01772">
        <w:rPr>
          <w:rFonts w:ascii="Times New Roman" w:hAnsi="Times New Roman" w:cs="Times New Roman"/>
          <w:sz w:val="24"/>
          <w:szCs w:val="24"/>
        </w:rPr>
        <w:t>e</w:t>
      </w:r>
      <w:r>
        <w:rPr>
          <w:rFonts w:ascii="Times New Roman" w:hAnsi="Times New Roman" w:cs="Times New Roman"/>
          <w:sz w:val="24"/>
          <w:szCs w:val="24"/>
        </w:rPr>
        <w:t>n.  However, and although a macho attitude pervades the discourse, it does not explain why so many women and girls also seem to prefer OD.</w:t>
      </w:r>
    </w:p>
    <w:p w14:paraId="0DF8B666" w14:textId="0B467F1F" w:rsidR="003472B7" w:rsidRDefault="005613AF" w:rsidP="00D50539">
      <w:pPr>
        <w:rPr>
          <w:rFonts w:ascii="Times New Roman" w:hAnsi="Times New Roman" w:cs="Times New Roman"/>
          <w:sz w:val="24"/>
          <w:szCs w:val="24"/>
        </w:rPr>
      </w:pPr>
      <w:r w:rsidRPr="004B268A">
        <w:rPr>
          <w:rFonts w:ascii="Times New Roman" w:hAnsi="Times New Roman" w:cs="Times New Roman"/>
          <w:sz w:val="24"/>
          <w:szCs w:val="24"/>
        </w:rPr>
        <w:lastRenderedPageBreak/>
        <w:t xml:space="preserve">In one of the most expansive and recent studies to explore the reasons why </w:t>
      </w:r>
      <w:r>
        <w:rPr>
          <w:rFonts w:ascii="Times New Roman" w:hAnsi="Times New Roman" w:cs="Times New Roman"/>
          <w:sz w:val="24"/>
          <w:szCs w:val="24"/>
        </w:rPr>
        <w:t>OD pers</w:t>
      </w:r>
      <w:r w:rsidRPr="004B268A">
        <w:rPr>
          <w:rFonts w:ascii="Times New Roman" w:hAnsi="Times New Roman" w:cs="Times New Roman"/>
          <w:sz w:val="24"/>
          <w:szCs w:val="24"/>
        </w:rPr>
        <w:t xml:space="preserve">ists with such tenacity in rural India, Coffey </w:t>
      </w:r>
      <w:r>
        <w:rPr>
          <w:rFonts w:ascii="Times New Roman" w:hAnsi="Times New Roman" w:cs="Times New Roman"/>
          <w:sz w:val="24"/>
          <w:szCs w:val="24"/>
        </w:rPr>
        <w:t>et al</w:t>
      </w:r>
      <w:r w:rsidR="00993EB9">
        <w:rPr>
          <w:rFonts w:ascii="Times New Roman" w:hAnsi="Times New Roman" w:cs="Times New Roman"/>
          <w:sz w:val="24"/>
          <w:szCs w:val="24"/>
        </w:rPr>
        <w:t>.</w:t>
      </w:r>
      <w:r w:rsidRPr="004B268A">
        <w:rPr>
          <w:rFonts w:ascii="Times New Roman" w:hAnsi="Times New Roman" w:cs="Times New Roman"/>
          <w:sz w:val="24"/>
          <w:szCs w:val="24"/>
        </w:rPr>
        <w:t xml:space="preserve"> (2014) asked</w:t>
      </w:r>
      <w:r w:rsidR="002C1CB5">
        <w:rPr>
          <w:rFonts w:ascii="Times New Roman" w:hAnsi="Times New Roman" w:cs="Times New Roman"/>
          <w:sz w:val="24"/>
          <w:szCs w:val="24"/>
        </w:rPr>
        <w:t xml:space="preserve"> 22,787</w:t>
      </w:r>
      <w:r w:rsidRPr="004B268A">
        <w:rPr>
          <w:rFonts w:ascii="Times New Roman" w:hAnsi="Times New Roman" w:cs="Times New Roman"/>
          <w:sz w:val="24"/>
          <w:szCs w:val="24"/>
        </w:rPr>
        <w:t xml:space="preserve"> peo</w:t>
      </w:r>
      <w:r>
        <w:rPr>
          <w:rFonts w:ascii="Times New Roman" w:hAnsi="Times New Roman" w:cs="Times New Roman"/>
          <w:sz w:val="24"/>
          <w:szCs w:val="24"/>
        </w:rPr>
        <w:t xml:space="preserve">ple in 3,235 rural households </w:t>
      </w:r>
      <w:r w:rsidRPr="004B268A">
        <w:rPr>
          <w:rFonts w:ascii="Times New Roman" w:hAnsi="Times New Roman" w:cs="Times New Roman"/>
          <w:sz w:val="24"/>
          <w:szCs w:val="24"/>
        </w:rPr>
        <w:t xml:space="preserve">across five different states what their preferences are in terms of places to defecate. </w:t>
      </w:r>
      <w:r>
        <w:rPr>
          <w:rFonts w:ascii="Times New Roman" w:hAnsi="Times New Roman" w:cs="Times New Roman"/>
          <w:sz w:val="24"/>
          <w:szCs w:val="24"/>
        </w:rPr>
        <w:t xml:space="preserve"> </w:t>
      </w:r>
      <w:r w:rsidRPr="004B268A">
        <w:rPr>
          <w:rFonts w:ascii="Times New Roman" w:hAnsi="Times New Roman" w:cs="Times New Roman"/>
          <w:sz w:val="24"/>
          <w:szCs w:val="24"/>
        </w:rPr>
        <w:t>The study revealed a decided preference for outdoor defecation.</w:t>
      </w:r>
      <w:r>
        <w:rPr>
          <w:rFonts w:ascii="Times New Roman" w:hAnsi="Times New Roman" w:cs="Times New Roman"/>
          <w:sz w:val="24"/>
          <w:szCs w:val="24"/>
        </w:rPr>
        <w:t xml:space="preserve">  T</w:t>
      </w:r>
      <w:r w:rsidRPr="004B268A">
        <w:rPr>
          <w:rFonts w:ascii="Times New Roman" w:hAnsi="Times New Roman" w:cs="Times New Roman"/>
          <w:sz w:val="24"/>
          <w:szCs w:val="24"/>
        </w:rPr>
        <w:t>he authors point</w:t>
      </w:r>
      <w:r>
        <w:rPr>
          <w:rFonts w:ascii="Times New Roman" w:hAnsi="Times New Roman" w:cs="Times New Roman"/>
          <w:sz w:val="24"/>
          <w:szCs w:val="24"/>
        </w:rPr>
        <w:t>ed</w:t>
      </w:r>
      <w:r w:rsidRPr="004B268A">
        <w:rPr>
          <w:rFonts w:ascii="Times New Roman" w:hAnsi="Times New Roman" w:cs="Times New Roman"/>
          <w:sz w:val="24"/>
          <w:szCs w:val="24"/>
        </w:rPr>
        <w:t xml:space="preserve"> out that they did not focus on the cultural, religious, historical forces driving such decisions.  Instead</w:t>
      </w:r>
      <w:r>
        <w:rPr>
          <w:rFonts w:ascii="Times New Roman" w:hAnsi="Times New Roman" w:cs="Times New Roman"/>
          <w:sz w:val="24"/>
          <w:szCs w:val="24"/>
        </w:rPr>
        <w:t>,</w:t>
      </w:r>
      <w:r w:rsidRPr="004B268A">
        <w:rPr>
          <w:rFonts w:ascii="Times New Roman" w:hAnsi="Times New Roman" w:cs="Times New Roman"/>
          <w:sz w:val="24"/>
          <w:szCs w:val="24"/>
        </w:rPr>
        <w:t xml:space="preserve"> they were most interested in demographics of latrine use (e.g., males of all ages are more likely to defecate in the open, with the exception of the very elderly, whereas, young adult females are </w:t>
      </w:r>
      <w:r>
        <w:rPr>
          <w:rFonts w:ascii="Times New Roman" w:hAnsi="Times New Roman" w:cs="Times New Roman"/>
          <w:sz w:val="24"/>
          <w:szCs w:val="24"/>
        </w:rPr>
        <w:t xml:space="preserve">slightly </w:t>
      </w:r>
      <w:r w:rsidRPr="004B268A">
        <w:rPr>
          <w:rFonts w:ascii="Times New Roman" w:hAnsi="Times New Roman" w:cs="Times New Roman"/>
          <w:sz w:val="24"/>
          <w:szCs w:val="24"/>
        </w:rPr>
        <w:t>m</w:t>
      </w:r>
      <w:r>
        <w:rPr>
          <w:rFonts w:ascii="Times New Roman" w:hAnsi="Times New Roman" w:cs="Times New Roman"/>
          <w:sz w:val="24"/>
          <w:szCs w:val="24"/>
        </w:rPr>
        <w:t>ore</w:t>
      </w:r>
      <w:r w:rsidRPr="004B268A">
        <w:rPr>
          <w:rFonts w:ascii="Times New Roman" w:hAnsi="Times New Roman" w:cs="Times New Roman"/>
          <w:sz w:val="24"/>
          <w:szCs w:val="24"/>
        </w:rPr>
        <w:t xml:space="preserve"> likely to use a latrine)</w:t>
      </w:r>
      <w:r>
        <w:rPr>
          <w:rFonts w:ascii="Times New Roman" w:hAnsi="Times New Roman" w:cs="Times New Roman"/>
          <w:sz w:val="24"/>
          <w:szCs w:val="24"/>
        </w:rPr>
        <w:t>.  S</w:t>
      </w:r>
      <w:r w:rsidRPr="004B268A">
        <w:rPr>
          <w:rFonts w:ascii="Times New Roman" w:hAnsi="Times New Roman" w:cs="Times New Roman"/>
          <w:sz w:val="24"/>
          <w:szCs w:val="24"/>
        </w:rPr>
        <w:t xml:space="preserve">tyle of latrine </w:t>
      </w:r>
      <w:r>
        <w:rPr>
          <w:rFonts w:ascii="Times New Roman" w:hAnsi="Times New Roman" w:cs="Times New Roman"/>
          <w:sz w:val="24"/>
          <w:szCs w:val="24"/>
        </w:rPr>
        <w:t xml:space="preserve">also made a difference with </w:t>
      </w:r>
      <w:r w:rsidRPr="004B268A">
        <w:rPr>
          <w:rFonts w:ascii="Times New Roman" w:hAnsi="Times New Roman" w:cs="Times New Roman"/>
          <w:sz w:val="24"/>
          <w:szCs w:val="24"/>
        </w:rPr>
        <w:t xml:space="preserve">government built latrines </w:t>
      </w:r>
      <w:r>
        <w:rPr>
          <w:rFonts w:ascii="Times New Roman" w:hAnsi="Times New Roman" w:cs="Times New Roman"/>
          <w:sz w:val="24"/>
          <w:szCs w:val="24"/>
        </w:rPr>
        <w:t xml:space="preserve">being the least used and privately built latrines </w:t>
      </w:r>
      <w:r w:rsidRPr="004B268A">
        <w:rPr>
          <w:rFonts w:ascii="Times New Roman" w:hAnsi="Times New Roman" w:cs="Times New Roman"/>
          <w:sz w:val="24"/>
          <w:szCs w:val="24"/>
        </w:rPr>
        <w:t>more likely to</w:t>
      </w:r>
      <w:r>
        <w:rPr>
          <w:rFonts w:ascii="Times New Roman" w:hAnsi="Times New Roman" w:cs="Times New Roman"/>
          <w:sz w:val="24"/>
          <w:szCs w:val="24"/>
        </w:rPr>
        <w:t xml:space="preserve"> be</w:t>
      </w:r>
      <w:r w:rsidRPr="004B268A">
        <w:rPr>
          <w:rFonts w:ascii="Times New Roman" w:hAnsi="Times New Roman" w:cs="Times New Roman"/>
          <w:sz w:val="24"/>
          <w:szCs w:val="24"/>
        </w:rPr>
        <w:t xml:space="preserve"> use</w:t>
      </w:r>
      <w:r>
        <w:rPr>
          <w:rFonts w:ascii="Times New Roman" w:hAnsi="Times New Roman" w:cs="Times New Roman"/>
          <w:sz w:val="24"/>
          <w:szCs w:val="24"/>
        </w:rPr>
        <w:t>d</w:t>
      </w:r>
      <w:r w:rsidR="00F01772">
        <w:rPr>
          <w:rFonts w:ascii="Times New Roman" w:hAnsi="Times New Roman" w:cs="Times New Roman"/>
          <w:sz w:val="24"/>
          <w:szCs w:val="24"/>
        </w:rPr>
        <w:t xml:space="preserve"> (see Figure 1</w:t>
      </w:r>
      <w:r w:rsidR="007A3298">
        <w:rPr>
          <w:rFonts w:ascii="Times New Roman" w:hAnsi="Times New Roman" w:cs="Times New Roman"/>
          <w:sz w:val="24"/>
          <w:szCs w:val="24"/>
        </w:rPr>
        <w:t xml:space="preserve"> and 2</w:t>
      </w:r>
      <w:r w:rsidR="00F01772">
        <w:rPr>
          <w:rFonts w:ascii="Times New Roman" w:hAnsi="Times New Roman" w:cs="Times New Roman"/>
          <w:sz w:val="24"/>
          <w:szCs w:val="24"/>
        </w:rPr>
        <w:t xml:space="preserve"> of a </w:t>
      </w:r>
      <w:r w:rsidR="007A3298">
        <w:rPr>
          <w:rFonts w:ascii="Times New Roman" w:hAnsi="Times New Roman" w:cs="Times New Roman"/>
          <w:sz w:val="24"/>
          <w:szCs w:val="24"/>
        </w:rPr>
        <w:t xml:space="preserve">courtyard and </w:t>
      </w:r>
      <w:r w:rsidR="00F01772">
        <w:rPr>
          <w:rFonts w:ascii="Times New Roman" w:hAnsi="Times New Roman" w:cs="Times New Roman"/>
          <w:sz w:val="24"/>
          <w:szCs w:val="24"/>
        </w:rPr>
        <w:t>government subsidized latrine)</w:t>
      </w:r>
      <w:r w:rsidRPr="004B268A">
        <w:rPr>
          <w:rFonts w:ascii="Times New Roman" w:hAnsi="Times New Roman" w:cs="Times New Roman"/>
          <w:sz w:val="24"/>
          <w:szCs w:val="24"/>
        </w:rPr>
        <w:t>.</w:t>
      </w:r>
      <w:r w:rsidR="003472B7">
        <w:rPr>
          <w:rFonts w:ascii="Times New Roman" w:hAnsi="Times New Roman" w:cs="Times New Roman"/>
          <w:sz w:val="24"/>
          <w:szCs w:val="24"/>
        </w:rPr>
        <w:t xml:space="preserve">   </w:t>
      </w:r>
    </w:p>
    <w:p w14:paraId="614F08EC" w14:textId="5549E5A1" w:rsidR="00F01772" w:rsidRDefault="005613AF" w:rsidP="00D50539">
      <w:pPr>
        <w:rPr>
          <w:rFonts w:ascii="Times New Roman" w:hAnsi="Times New Roman" w:cs="Times New Roman"/>
          <w:sz w:val="24"/>
          <w:szCs w:val="24"/>
        </w:rPr>
      </w:pPr>
      <w:r w:rsidRPr="004B268A">
        <w:rPr>
          <w:rFonts w:ascii="Times New Roman" w:hAnsi="Times New Roman" w:cs="Times New Roman"/>
          <w:sz w:val="24"/>
          <w:szCs w:val="24"/>
        </w:rPr>
        <w:t xml:space="preserve">With respect to the differences between government and privately built latrines, the pit size seems to be </w:t>
      </w:r>
      <w:r>
        <w:rPr>
          <w:rFonts w:ascii="Times New Roman" w:hAnsi="Times New Roman" w:cs="Times New Roman"/>
          <w:sz w:val="24"/>
          <w:szCs w:val="24"/>
        </w:rPr>
        <w:t xml:space="preserve">one of the </w:t>
      </w:r>
      <w:r w:rsidRPr="004B268A">
        <w:rPr>
          <w:rFonts w:ascii="Times New Roman" w:hAnsi="Times New Roman" w:cs="Times New Roman"/>
          <w:sz w:val="24"/>
          <w:szCs w:val="24"/>
        </w:rPr>
        <w:t>determining factor</w:t>
      </w:r>
      <w:r>
        <w:rPr>
          <w:rFonts w:ascii="Times New Roman" w:hAnsi="Times New Roman" w:cs="Times New Roman"/>
          <w:sz w:val="24"/>
          <w:szCs w:val="24"/>
        </w:rPr>
        <w:t>s, according to the authors</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268A">
        <w:rPr>
          <w:rFonts w:ascii="Times New Roman" w:hAnsi="Times New Roman" w:cs="Times New Roman"/>
          <w:sz w:val="24"/>
          <w:szCs w:val="24"/>
        </w:rPr>
        <w:t xml:space="preserve">The larger pits allow for a longer time period between cleanings. </w:t>
      </w:r>
      <w:r>
        <w:rPr>
          <w:rFonts w:ascii="Times New Roman" w:hAnsi="Times New Roman" w:cs="Times New Roman"/>
          <w:sz w:val="24"/>
          <w:szCs w:val="24"/>
        </w:rPr>
        <w:t xml:space="preserve"> The authors also reported that </w:t>
      </w:r>
      <w:r w:rsidRPr="004B268A">
        <w:rPr>
          <w:rFonts w:ascii="Times New Roman" w:hAnsi="Times New Roman" w:cs="Times New Roman"/>
          <w:sz w:val="24"/>
          <w:szCs w:val="24"/>
        </w:rPr>
        <w:t xml:space="preserve">Indians prefer defecating in the open as it is “pleasurable, comfortable or convenient” and different choices have little to do with health (53). </w:t>
      </w:r>
      <w:r w:rsidR="002933F7">
        <w:rPr>
          <w:rFonts w:ascii="Times New Roman" w:hAnsi="Times New Roman" w:cs="Times New Roman"/>
          <w:sz w:val="24"/>
          <w:szCs w:val="24"/>
        </w:rPr>
        <w:t xml:space="preserve"> </w:t>
      </w:r>
      <w:r w:rsidRPr="004B268A">
        <w:rPr>
          <w:rFonts w:ascii="Times New Roman" w:hAnsi="Times New Roman" w:cs="Times New Roman"/>
          <w:sz w:val="24"/>
          <w:szCs w:val="24"/>
        </w:rPr>
        <w:t xml:space="preserve">Although the government-constructed latrines are used </w:t>
      </w:r>
      <w:r w:rsidR="00931D6D">
        <w:rPr>
          <w:rFonts w:ascii="Times New Roman" w:hAnsi="Times New Roman" w:cs="Times New Roman"/>
          <w:sz w:val="24"/>
          <w:szCs w:val="24"/>
        </w:rPr>
        <w:t xml:space="preserve">less </w:t>
      </w:r>
      <w:r w:rsidRPr="004B268A">
        <w:rPr>
          <w:rFonts w:ascii="Times New Roman" w:hAnsi="Times New Roman" w:cs="Times New Roman"/>
          <w:sz w:val="24"/>
          <w:szCs w:val="24"/>
        </w:rPr>
        <w:t>and the people</w:t>
      </w:r>
      <w:r>
        <w:rPr>
          <w:rFonts w:ascii="Times New Roman" w:hAnsi="Times New Roman" w:cs="Times New Roman"/>
          <w:sz w:val="24"/>
          <w:szCs w:val="24"/>
        </w:rPr>
        <w:t>, in general, report</w:t>
      </w:r>
      <w:r w:rsidRPr="004B268A">
        <w:rPr>
          <w:rFonts w:ascii="Times New Roman" w:hAnsi="Times New Roman" w:cs="Times New Roman"/>
          <w:sz w:val="24"/>
          <w:szCs w:val="24"/>
        </w:rPr>
        <w:t xml:space="preserve"> a decided preference </w:t>
      </w:r>
      <w:r w:rsidR="00931D6D" w:rsidRPr="004B268A">
        <w:rPr>
          <w:rFonts w:ascii="Times New Roman" w:hAnsi="Times New Roman" w:cs="Times New Roman"/>
          <w:sz w:val="24"/>
          <w:szCs w:val="24"/>
        </w:rPr>
        <w:t>for</w:t>
      </w:r>
      <w:r w:rsidR="00931D6D">
        <w:rPr>
          <w:rFonts w:ascii="Times New Roman" w:hAnsi="Times New Roman" w:cs="Times New Roman"/>
          <w:sz w:val="24"/>
          <w:szCs w:val="24"/>
        </w:rPr>
        <w:t xml:space="preserve"> OD</w:t>
      </w:r>
      <w:r w:rsidRPr="004B268A">
        <w:rPr>
          <w:rFonts w:ascii="Times New Roman" w:hAnsi="Times New Roman" w:cs="Times New Roman"/>
          <w:sz w:val="24"/>
          <w:szCs w:val="24"/>
        </w:rPr>
        <w:t>, the authors concluded that this does not “excuse the government from its responsibility.</w:t>
      </w:r>
      <w:r>
        <w:rPr>
          <w:rFonts w:ascii="Times New Roman" w:hAnsi="Times New Roman" w:cs="Times New Roman"/>
          <w:sz w:val="24"/>
          <w:szCs w:val="24"/>
        </w:rPr>
        <w:t xml:space="preserve"> </w:t>
      </w:r>
      <w:r w:rsidRPr="004B268A">
        <w:rPr>
          <w:rFonts w:ascii="Times New Roman" w:hAnsi="Times New Roman" w:cs="Times New Roman"/>
          <w:sz w:val="24"/>
          <w:szCs w:val="24"/>
        </w:rPr>
        <w:t xml:space="preserve"> India needs a large-scale campaign to change sanitation preferenc</w:t>
      </w:r>
      <w:r>
        <w:rPr>
          <w:rFonts w:ascii="Times New Roman" w:hAnsi="Times New Roman" w:cs="Times New Roman"/>
          <w:sz w:val="24"/>
          <w:szCs w:val="24"/>
        </w:rPr>
        <w:t>es and promote latrine use” (</w:t>
      </w:r>
      <w:r w:rsidRPr="004B268A">
        <w:rPr>
          <w:rFonts w:ascii="Times New Roman" w:hAnsi="Times New Roman" w:cs="Times New Roman"/>
          <w:sz w:val="24"/>
          <w:szCs w:val="24"/>
        </w:rPr>
        <w:t xml:space="preserve">54). </w:t>
      </w:r>
      <w:r>
        <w:rPr>
          <w:rFonts w:ascii="Times New Roman" w:hAnsi="Times New Roman" w:cs="Times New Roman"/>
          <w:sz w:val="24"/>
          <w:szCs w:val="24"/>
        </w:rPr>
        <w:t>Thus, these studies primarily framed the problem</w:t>
      </w:r>
      <w:r w:rsidR="00931D6D">
        <w:rPr>
          <w:rFonts w:ascii="Times New Roman" w:hAnsi="Times New Roman" w:cs="Times New Roman"/>
          <w:sz w:val="24"/>
          <w:szCs w:val="24"/>
        </w:rPr>
        <w:t>-</w:t>
      </w:r>
      <w:r>
        <w:rPr>
          <w:rFonts w:ascii="Times New Roman" w:hAnsi="Times New Roman" w:cs="Times New Roman"/>
          <w:sz w:val="24"/>
          <w:szCs w:val="24"/>
        </w:rPr>
        <w:t>solution as</w:t>
      </w:r>
      <w:r w:rsidR="00F01772">
        <w:rPr>
          <w:rFonts w:ascii="Times New Roman" w:hAnsi="Times New Roman" w:cs="Times New Roman"/>
          <w:sz w:val="24"/>
          <w:szCs w:val="24"/>
        </w:rPr>
        <w:t xml:space="preserve"> biological</w:t>
      </w:r>
      <w:r w:rsidR="00A95680">
        <w:rPr>
          <w:rFonts w:ascii="Times New Roman" w:hAnsi="Times New Roman" w:cs="Times New Roman"/>
          <w:sz w:val="24"/>
          <w:szCs w:val="24"/>
        </w:rPr>
        <w:t>-</w:t>
      </w:r>
      <w:r>
        <w:rPr>
          <w:rFonts w:ascii="Times New Roman" w:hAnsi="Times New Roman" w:cs="Times New Roman"/>
          <w:sz w:val="24"/>
          <w:szCs w:val="24"/>
        </w:rPr>
        <w:t>technological</w:t>
      </w:r>
      <w:r w:rsidR="00F01772">
        <w:rPr>
          <w:rFonts w:ascii="Times New Roman" w:hAnsi="Times New Roman" w:cs="Times New Roman"/>
          <w:sz w:val="24"/>
          <w:szCs w:val="24"/>
        </w:rPr>
        <w:t xml:space="preserve">. </w:t>
      </w:r>
    </w:p>
    <w:p w14:paraId="36250C4F" w14:textId="669D86E1" w:rsidR="00F01772" w:rsidRDefault="00F01772" w:rsidP="003472B7">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613AF">
        <w:rPr>
          <w:rFonts w:ascii="Times New Roman" w:hAnsi="Times New Roman" w:cs="Times New Roman"/>
          <w:sz w:val="24"/>
          <w:szCs w:val="24"/>
        </w:rPr>
        <w:t>In a different study, Coffey (2014)</w:t>
      </w:r>
      <w:r w:rsidR="005613AF" w:rsidRPr="004B268A">
        <w:rPr>
          <w:rFonts w:ascii="Times New Roman" w:hAnsi="Times New Roman" w:cs="Times New Roman"/>
          <w:sz w:val="24"/>
          <w:szCs w:val="24"/>
        </w:rPr>
        <w:t xml:space="preserve"> point</w:t>
      </w:r>
      <w:r w:rsidR="005613AF">
        <w:rPr>
          <w:rFonts w:ascii="Times New Roman" w:hAnsi="Times New Roman" w:cs="Times New Roman"/>
          <w:sz w:val="24"/>
          <w:szCs w:val="24"/>
        </w:rPr>
        <w:t>ed</w:t>
      </w:r>
      <w:r>
        <w:rPr>
          <w:rFonts w:ascii="Times New Roman" w:hAnsi="Times New Roman" w:cs="Times New Roman"/>
          <w:sz w:val="24"/>
          <w:szCs w:val="24"/>
        </w:rPr>
        <w:t xml:space="preserve"> to the missing ‘</w:t>
      </w:r>
      <w:r w:rsidR="005613AF" w:rsidRPr="004B268A">
        <w:rPr>
          <w:rFonts w:ascii="Times New Roman" w:hAnsi="Times New Roman" w:cs="Times New Roman"/>
          <w:sz w:val="24"/>
          <w:szCs w:val="24"/>
        </w:rPr>
        <w:t>middle rung</w:t>
      </w:r>
      <w:r>
        <w:rPr>
          <w:rFonts w:ascii="Times New Roman" w:hAnsi="Times New Roman" w:cs="Times New Roman"/>
          <w:sz w:val="24"/>
          <w:szCs w:val="24"/>
        </w:rPr>
        <w:t>’</w:t>
      </w:r>
      <w:r w:rsidR="005613AF" w:rsidRPr="004B268A">
        <w:rPr>
          <w:rFonts w:ascii="Times New Roman" w:hAnsi="Times New Roman" w:cs="Times New Roman"/>
          <w:sz w:val="24"/>
          <w:szCs w:val="24"/>
        </w:rPr>
        <w:t xml:space="preserve"> theory as crucial to explai</w:t>
      </w:r>
      <w:r>
        <w:rPr>
          <w:rFonts w:ascii="Times New Roman" w:hAnsi="Times New Roman" w:cs="Times New Roman"/>
          <w:sz w:val="24"/>
          <w:szCs w:val="24"/>
        </w:rPr>
        <w:t>ning the continuing persistent ‘</w:t>
      </w:r>
      <w:r w:rsidR="005613AF" w:rsidRPr="004B268A">
        <w:rPr>
          <w:rFonts w:ascii="Times New Roman" w:hAnsi="Times New Roman" w:cs="Times New Roman"/>
          <w:sz w:val="24"/>
          <w:szCs w:val="24"/>
        </w:rPr>
        <w:t>resistance</w:t>
      </w:r>
      <w:r>
        <w:rPr>
          <w:rFonts w:ascii="Times New Roman" w:hAnsi="Times New Roman" w:cs="Times New Roman"/>
          <w:sz w:val="24"/>
          <w:szCs w:val="24"/>
        </w:rPr>
        <w:t>’</w:t>
      </w:r>
      <w:r w:rsidR="005613AF" w:rsidRPr="004B268A">
        <w:rPr>
          <w:rFonts w:ascii="Times New Roman" w:hAnsi="Times New Roman" w:cs="Times New Roman"/>
          <w:sz w:val="24"/>
          <w:szCs w:val="24"/>
        </w:rPr>
        <w:t xml:space="preserve"> to ending </w:t>
      </w:r>
      <w:r w:rsidR="002D6715">
        <w:rPr>
          <w:rFonts w:ascii="Times New Roman" w:hAnsi="Times New Roman" w:cs="Times New Roman"/>
          <w:sz w:val="24"/>
          <w:szCs w:val="24"/>
        </w:rPr>
        <w:t>OD</w:t>
      </w:r>
      <w:r w:rsidR="005613AF" w:rsidRPr="004B268A">
        <w:rPr>
          <w:rFonts w:ascii="Times New Roman" w:hAnsi="Times New Roman" w:cs="Times New Roman"/>
          <w:sz w:val="24"/>
          <w:szCs w:val="24"/>
        </w:rPr>
        <w:t>.  The WHO, UNICEF, and JMP</w:t>
      </w:r>
      <w:r w:rsidR="005613AF">
        <w:rPr>
          <w:rFonts w:ascii="Times New Roman" w:hAnsi="Times New Roman" w:cs="Times New Roman"/>
          <w:sz w:val="24"/>
          <w:szCs w:val="24"/>
        </w:rPr>
        <w:t xml:space="preserve"> (Joint Monitoring Program)</w:t>
      </w:r>
      <w:r w:rsidR="005613AF" w:rsidRPr="004B268A">
        <w:rPr>
          <w:rFonts w:ascii="Times New Roman" w:hAnsi="Times New Roman" w:cs="Times New Roman"/>
          <w:sz w:val="24"/>
          <w:szCs w:val="24"/>
        </w:rPr>
        <w:t xml:space="preserve"> describe</w:t>
      </w:r>
      <w:r w:rsidR="005613AF">
        <w:rPr>
          <w:rFonts w:ascii="Times New Roman" w:hAnsi="Times New Roman" w:cs="Times New Roman"/>
          <w:sz w:val="24"/>
          <w:szCs w:val="24"/>
        </w:rPr>
        <w:t>d</w:t>
      </w:r>
      <w:r w:rsidR="005613AF" w:rsidRPr="004B268A">
        <w:rPr>
          <w:rFonts w:ascii="Times New Roman" w:hAnsi="Times New Roman" w:cs="Times New Roman"/>
          <w:sz w:val="24"/>
          <w:szCs w:val="24"/>
        </w:rPr>
        <w:t xml:space="preserve"> latrine use on a ladder from </w:t>
      </w:r>
      <w:r w:rsidR="002D6715">
        <w:rPr>
          <w:rFonts w:ascii="Times New Roman" w:hAnsi="Times New Roman" w:cs="Times New Roman"/>
          <w:sz w:val="24"/>
          <w:szCs w:val="24"/>
        </w:rPr>
        <w:t>OD</w:t>
      </w:r>
      <w:r w:rsidR="005613AF" w:rsidRPr="004B268A">
        <w:rPr>
          <w:rFonts w:ascii="Times New Roman" w:hAnsi="Times New Roman" w:cs="Times New Roman"/>
          <w:sz w:val="24"/>
          <w:szCs w:val="24"/>
        </w:rPr>
        <w:t xml:space="preserve"> to varied forms of pit latrines moving eventually to the highest rung of “improved sanitation” (i.e., </w:t>
      </w:r>
      <w:r w:rsidR="005613AF">
        <w:rPr>
          <w:rFonts w:ascii="Times New Roman" w:hAnsi="Times New Roman" w:cs="Times New Roman"/>
          <w:sz w:val="24"/>
          <w:szCs w:val="24"/>
        </w:rPr>
        <w:t xml:space="preserve">defined as </w:t>
      </w:r>
      <w:r w:rsidR="005613AF" w:rsidRPr="004B268A">
        <w:rPr>
          <w:rFonts w:ascii="Times New Roman" w:hAnsi="Times New Roman" w:cs="Times New Roman"/>
          <w:sz w:val="24"/>
          <w:szCs w:val="24"/>
        </w:rPr>
        <w:t xml:space="preserve">flush toilets, covered sewers and sewage treatment plants).  According to the study, only 16% of India is on the middle rung whereas in Bangladesh and sub-Sahara Africa the percentages are 40% and 45%, respectively. </w:t>
      </w:r>
      <w:r w:rsidR="005613AF">
        <w:rPr>
          <w:rFonts w:ascii="Times New Roman" w:hAnsi="Times New Roman" w:cs="Times New Roman"/>
          <w:sz w:val="24"/>
          <w:szCs w:val="24"/>
        </w:rPr>
        <w:t xml:space="preserve"> </w:t>
      </w:r>
      <w:r w:rsidR="00ED2A89">
        <w:rPr>
          <w:rFonts w:ascii="Times New Roman" w:hAnsi="Times New Roman" w:cs="Times New Roman"/>
          <w:sz w:val="24"/>
          <w:szCs w:val="24"/>
        </w:rPr>
        <w:t xml:space="preserve"> </w:t>
      </w:r>
      <w:r w:rsidR="00A95680">
        <w:rPr>
          <w:rFonts w:ascii="Times New Roman" w:hAnsi="Times New Roman" w:cs="Times New Roman"/>
          <w:sz w:val="24"/>
          <w:szCs w:val="24"/>
        </w:rPr>
        <w:t xml:space="preserve">This theory presupposes a proper means of moving from the lowest to the middle rung before scaling up to flush sewers. </w:t>
      </w:r>
      <w:r w:rsidR="005613AF">
        <w:rPr>
          <w:rFonts w:ascii="Times New Roman" w:hAnsi="Times New Roman" w:cs="Times New Roman"/>
          <w:sz w:val="24"/>
          <w:szCs w:val="24"/>
        </w:rPr>
        <w:t>Today, the Rachel Carson National Life Refuge in Maine has moved to a “middle rung” for the sake of the environment by providing eco-friendly, composting toilets within the preserve.  To think of water-based, enclosed sewage systems as the highest rung may be to promote the elitism of the ‘</w:t>
      </w:r>
      <w:r w:rsidR="005613AF" w:rsidRPr="00CB62BA">
        <w:rPr>
          <w:rFonts w:ascii="Times New Roman" w:hAnsi="Times New Roman" w:cs="Times New Roman"/>
          <w:sz w:val="24"/>
          <w:szCs w:val="24"/>
        </w:rPr>
        <w:t>western</w:t>
      </w:r>
      <w:r w:rsidR="005613AF">
        <w:rPr>
          <w:rFonts w:ascii="Times New Roman" w:hAnsi="Times New Roman" w:cs="Times New Roman"/>
          <w:sz w:val="24"/>
          <w:szCs w:val="24"/>
        </w:rPr>
        <w:t xml:space="preserve">’ nations. </w:t>
      </w:r>
    </w:p>
    <w:p w14:paraId="53FED77A" w14:textId="350CCB2C" w:rsidR="004947BC" w:rsidRDefault="005613AF">
      <w:pPr>
        <w:rPr>
          <w:rFonts w:ascii="Times New Roman" w:hAnsi="Times New Roman" w:cs="Times New Roman"/>
          <w:sz w:val="24"/>
          <w:szCs w:val="24"/>
        </w:rPr>
      </w:pPr>
      <w:r>
        <w:rPr>
          <w:rFonts w:ascii="Times New Roman" w:hAnsi="Times New Roman" w:cs="Times New Roman"/>
          <w:sz w:val="24"/>
          <w:szCs w:val="24"/>
        </w:rPr>
        <w:t xml:space="preserve"> Postcolonial concerns must be taken into consideration or researchers are likely to repeat mistakes of the colonial past (Said 1978; Spivak 1988) and contribute to ecological damage as well.  Indeed, researchers might need to rethink the lower, middle, and higher rungs entirely as in our study no one from the most rural village was familiar with such a higher-rung system, so it is not that they are turning down the middle rung sanitation in hopes for the top tier</w:t>
      </w:r>
      <w:r w:rsidR="00C2307E">
        <w:rPr>
          <w:rFonts w:ascii="Times New Roman" w:hAnsi="Times New Roman" w:cs="Times New Roman"/>
          <w:sz w:val="24"/>
          <w:szCs w:val="24"/>
        </w:rPr>
        <w:t>.</w:t>
      </w:r>
      <w:r w:rsidR="00557C90">
        <w:rPr>
          <w:rFonts w:ascii="Times New Roman" w:hAnsi="Times New Roman" w:cs="Times New Roman"/>
          <w:sz w:val="24"/>
          <w:szCs w:val="24"/>
        </w:rPr>
        <w:t xml:space="preserve"> </w:t>
      </w:r>
      <w:r w:rsidRPr="004B268A">
        <w:rPr>
          <w:rFonts w:ascii="Times New Roman" w:hAnsi="Times New Roman" w:cs="Times New Roman"/>
          <w:sz w:val="24"/>
          <w:szCs w:val="24"/>
        </w:rPr>
        <w:t>Srivastav (</w:t>
      </w:r>
      <w:r>
        <w:rPr>
          <w:rFonts w:ascii="Times New Roman" w:hAnsi="Times New Roman" w:cs="Times New Roman"/>
          <w:sz w:val="24"/>
          <w:szCs w:val="24"/>
        </w:rPr>
        <w:t>2014</w:t>
      </w:r>
      <w:r w:rsidRPr="004B268A">
        <w:rPr>
          <w:rFonts w:ascii="Times New Roman" w:hAnsi="Times New Roman" w:cs="Times New Roman"/>
          <w:sz w:val="24"/>
          <w:szCs w:val="24"/>
        </w:rPr>
        <w:t xml:space="preserve">) reported </w:t>
      </w:r>
      <w:r>
        <w:rPr>
          <w:rFonts w:ascii="Times New Roman" w:hAnsi="Times New Roman" w:cs="Times New Roman"/>
          <w:sz w:val="24"/>
          <w:szCs w:val="24"/>
        </w:rPr>
        <w:t>stories in which</w:t>
      </w:r>
      <w:r w:rsidRPr="004B268A">
        <w:rPr>
          <w:rFonts w:ascii="Times New Roman" w:hAnsi="Times New Roman" w:cs="Times New Roman"/>
          <w:sz w:val="24"/>
          <w:szCs w:val="24"/>
        </w:rPr>
        <w:t xml:space="preserve"> people said defecating in the open allowed </w:t>
      </w:r>
      <w:r>
        <w:rPr>
          <w:rFonts w:ascii="Times New Roman" w:hAnsi="Times New Roman" w:cs="Times New Roman"/>
          <w:sz w:val="24"/>
          <w:szCs w:val="24"/>
        </w:rPr>
        <w:t>them</w:t>
      </w:r>
      <w:r w:rsidRPr="004B268A">
        <w:rPr>
          <w:rFonts w:ascii="Times New Roman" w:hAnsi="Times New Roman" w:cs="Times New Roman"/>
          <w:sz w:val="24"/>
          <w:szCs w:val="24"/>
        </w:rPr>
        <w:t xml:space="preserve"> to go for a walk and get exercise, and one person explained that </w:t>
      </w:r>
      <w:r w:rsidRPr="004B268A">
        <w:rPr>
          <w:rFonts w:ascii="Times New Roman" w:hAnsi="Times New Roman" w:cs="Times New Roman"/>
          <w:sz w:val="24"/>
          <w:szCs w:val="24"/>
        </w:rPr>
        <w:lastRenderedPageBreak/>
        <w:t xml:space="preserve">latrines are beyond disgusting, </w:t>
      </w:r>
      <w:r>
        <w:rPr>
          <w:rFonts w:ascii="Times New Roman" w:hAnsi="Times New Roman" w:cs="Times New Roman"/>
          <w:sz w:val="24"/>
          <w:szCs w:val="24"/>
        </w:rPr>
        <w:t>“L</w:t>
      </w:r>
      <w:r w:rsidRPr="004B268A">
        <w:rPr>
          <w:rFonts w:ascii="Times New Roman" w:hAnsi="Times New Roman" w:cs="Times New Roman"/>
          <w:sz w:val="24"/>
          <w:szCs w:val="24"/>
        </w:rPr>
        <w:t>atrines have a bad smell [that] enters one’s body and makes them sick”</w:t>
      </w:r>
      <w:r>
        <w:rPr>
          <w:rFonts w:ascii="Times New Roman" w:hAnsi="Times New Roman" w:cs="Times New Roman"/>
          <w:sz w:val="24"/>
          <w:szCs w:val="24"/>
        </w:rPr>
        <w:t xml:space="preserve"> (n.p.).</w:t>
      </w:r>
      <w:r w:rsidRPr="004B268A">
        <w:rPr>
          <w:rFonts w:ascii="Times New Roman" w:hAnsi="Times New Roman" w:cs="Times New Roman"/>
          <w:sz w:val="24"/>
          <w:szCs w:val="24"/>
        </w:rPr>
        <w:t xml:space="preserve"> In short, going in the open is considered the</w:t>
      </w:r>
      <w:r>
        <w:rPr>
          <w:rFonts w:ascii="Times New Roman" w:hAnsi="Times New Roman" w:cs="Times New Roman"/>
          <w:sz w:val="24"/>
          <w:szCs w:val="24"/>
        </w:rPr>
        <w:t xml:space="preserve"> more pleasant and </w:t>
      </w:r>
      <w:r w:rsidRPr="004B268A">
        <w:rPr>
          <w:rFonts w:ascii="Times New Roman" w:hAnsi="Times New Roman" w:cs="Times New Roman"/>
          <w:sz w:val="24"/>
          <w:szCs w:val="24"/>
        </w:rPr>
        <w:t xml:space="preserve">healthier approach </w:t>
      </w:r>
    </w:p>
    <w:p w14:paraId="09C17FCD" w14:textId="1CABF79D" w:rsidR="00F3209B" w:rsidRDefault="005613AF" w:rsidP="003472B7">
      <w:pPr>
        <w:rPr>
          <w:rFonts w:ascii="Times New Roman" w:hAnsi="Times New Roman" w:cs="Times New Roman"/>
          <w:sz w:val="24"/>
          <w:szCs w:val="24"/>
        </w:rPr>
      </w:pPr>
      <w:r>
        <w:rPr>
          <w:rFonts w:ascii="Times New Roman" w:hAnsi="Times New Roman" w:cs="Times New Roman"/>
          <w:sz w:val="24"/>
          <w:szCs w:val="24"/>
        </w:rPr>
        <w:t>In spite of knowing the people’s discomfort concerning latrines and preference for OD, researchers continue</w:t>
      </w:r>
      <w:r w:rsidR="004947BC">
        <w:rPr>
          <w:rFonts w:ascii="Times New Roman" w:hAnsi="Times New Roman" w:cs="Times New Roman"/>
          <w:sz w:val="24"/>
          <w:szCs w:val="24"/>
        </w:rPr>
        <w:t xml:space="preserve">d </w:t>
      </w:r>
      <w:r>
        <w:rPr>
          <w:rFonts w:ascii="Times New Roman" w:hAnsi="Times New Roman" w:cs="Times New Roman"/>
          <w:sz w:val="24"/>
          <w:szCs w:val="24"/>
        </w:rPr>
        <w:t xml:space="preserve">to </w:t>
      </w:r>
      <w:r w:rsidRPr="004B268A">
        <w:rPr>
          <w:rFonts w:ascii="Times New Roman" w:hAnsi="Times New Roman" w:cs="Times New Roman"/>
          <w:sz w:val="24"/>
          <w:szCs w:val="24"/>
        </w:rPr>
        <w:t>suggest</w:t>
      </w:r>
      <w:r>
        <w:rPr>
          <w:rFonts w:ascii="Times New Roman" w:hAnsi="Times New Roman" w:cs="Times New Roman"/>
          <w:sz w:val="24"/>
          <w:szCs w:val="24"/>
        </w:rPr>
        <w:t xml:space="preserve"> that</w:t>
      </w:r>
      <w:r w:rsidRPr="004B268A">
        <w:rPr>
          <w:rFonts w:ascii="Times New Roman" w:hAnsi="Times New Roman" w:cs="Times New Roman"/>
          <w:sz w:val="24"/>
          <w:szCs w:val="24"/>
        </w:rPr>
        <w:t xml:space="preserve"> policy</w:t>
      </w:r>
      <w:r>
        <w:rPr>
          <w:rFonts w:ascii="Times New Roman" w:hAnsi="Times New Roman" w:cs="Times New Roman"/>
          <w:sz w:val="24"/>
          <w:szCs w:val="24"/>
        </w:rPr>
        <w:t xml:space="preserve"> and programs</w:t>
      </w:r>
      <w:r w:rsidRPr="004B268A">
        <w:rPr>
          <w:rFonts w:ascii="Times New Roman" w:hAnsi="Times New Roman" w:cs="Times New Roman"/>
          <w:sz w:val="24"/>
          <w:szCs w:val="24"/>
        </w:rPr>
        <w:t xml:space="preserve"> must be directed at changing people’s </w:t>
      </w:r>
      <w:r>
        <w:rPr>
          <w:rFonts w:ascii="Times New Roman" w:hAnsi="Times New Roman" w:cs="Times New Roman"/>
          <w:sz w:val="24"/>
          <w:szCs w:val="24"/>
        </w:rPr>
        <w:t>attitudes toward</w:t>
      </w:r>
      <w:r w:rsidRPr="004B268A">
        <w:rPr>
          <w:rFonts w:ascii="Times New Roman" w:hAnsi="Times New Roman" w:cs="Times New Roman"/>
          <w:sz w:val="24"/>
          <w:szCs w:val="24"/>
        </w:rPr>
        <w:t xml:space="preserve"> latrines</w:t>
      </w:r>
      <w:r w:rsidR="004947BC">
        <w:rPr>
          <w:rFonts w:ascii="Times New Roman" w:hAnsi="Times New Roman" w:cs="Times New Roman"/>
          <w:sz w:val="24"/>
          <w:szCs w:val="24"/>
        </w:rPr>
        <w:t>.</w:t>
      </w:r>
      <w:r>
        <w:rPr>
          <w:rFonts w:ascii="Times New Roman" w:hAnsi="Times New Roman" w:cs="Times New Roman"/>
          <w:sz w:val="24"/>
          <w:szCs w:val="24"/>
        </w:rPr>
        <w:t xml:space="preserve"> For instance,</w:t>
      </w:r>
      <w:r w:rsidRPr="004B268A">
        <w:rPr>
          <w:rFonts w:ascii="Times New Roman" w:hAnsi="Times New Roman" w:cs="Times New Roman"/>
          <w:sz w:val="24"/>
          <w:szCs w:val="24"/>
        </w:rPr>
        <w:t xml:space="preserve"> Hammer and Spears (2013) undertook a study of the effectiveness of the TSC program in Maharashtra, India, which was initiated in 2004.  Using a field experiment design, the authors reported on treatment and control group villages.  </w:t>
      </w:r>
      <w:r>
        <w:rPr>
          <w:rFonts w:ascii="Times New Roman" w:hAnsi="Times New Roman" w:cs="Times New Roman"/>
          <w:sz w:val="24"/>
          <w:szCs w:val="24"/>
        </w:rPr>
        <w:t xml:space="preserve">The researchers focused on stunting (a physical measure of height and indicator of health) as an outcome variable. </w:t>
      </w:r>
      <w:r w:rsidR="00355740">
        <w:rPr>
          <w:rFonts w:ascii="Times New Roman" w:hAnsi="Times New Roman" w:cs="Times New Roman"/>
          <w:sz w:val="24"/>
          <w:szCs w:val="24"/>
        </w:rPr>
        <w:t xml:space="preserve"> </w:t>
      </w:r>
      <w:r w:rsidRPr="004B268A">
        <w:rPr>
          <w:rFonts w:ascii="Times New Roman" w:hAnsi="Times New Roman" w:cs="Times New Roman"/>
          <w:sz w:val="24"/>
          <w:szCs w:val="24"/>
        </w:rPr>
        <w:t>Children living in treatment villages gained</w:t>
      </w:r>
      <w:r>
        <w:rPr>
          <w:rFonts w:ascii="Times New Roman" w:hAnsi="Times New Roman" w:cs="Times New Roman"/>
          <w:sz w:val="24"/>
          <w:szCs w:val="24"/>
        </w:rPr>
        <w:t>,</w:t>
      </w:r>
      <w:r w:rsidRPr="004B268A">
        <w:rPr>
          <w:rFonts w:ascii="Times New Roman" w:hAnsi="Times New Roman" w:cs="Times New Roman"/>
          <w:sz w:val="24"/>
          <w:szCs w:val="24"/>
        </w:rPr>
        <w:t xml:space="preserve"> on average</w:t>
      </w:r>
      <w:r>
        <w:rPr>
          <w:rFonts w:ascii="Times New Roman" w:hAnsi="Times New Roman" w:cs="Times New Roman"/>
          <w:sz w:val="24"/>
          <w:szCs w:val="24"/>
        </w:rPr>
        <w:t>,</w:t>
      </w:r>
      <w:r w:rsidRPr="004B268A">
        <w:rPr>
          <w:rFonts w:ascii="Times New Roman" w:hAnsi="Times New Roman" w:cs="Times New Roman"/>
          <w:sz w:val="24"/>
          <w:szCs w:val="24"/>
        </w:rPr>
        <w:t xml:space="preserve"> 1.3 centimeters in height for four year olds</w:t>
      </w:r>
      <w:r>
        <w:rPr>
          <w:rFonts w:ascii="Times New Roman" w:hAnsi="Times New Roman" w:cs="Times New Roman"/>
          <w:sz w:val="24"/>
          <w:szCs w:val="24"/>
        </w:rPr>
        <w:t xml:space="preserve"> whether they used toilets or not</w:t>
      </w:r>
      <w:r w:rsidRPr="004B268A">
        <w:rPr>
          <w:rFonts w:ascii="Times New Roman" w:hAnsi="Times New Roman" w:cs="Times New Roman"/>
          <w:sz w:val="24"/>
          <w:szCs w:val="24"/>
        </w:rPr>
        <w:t xml:space="preserve">.  This is a small gain that does not come </w:t>
      </w:r>
      <w:r>
        <w:rPr>
          <w:rFonts w:ascii="Times New Roman" w:hAnsi="Times New Roman" w:cs="Times New Roman"/>
          <w:sz w:val="24"/>
          <w:szCs w:val="24"/>
        </w:rPr>
        <w:t>close to the WHO reference mean, according to the authors.</w:t>
      </w:r>
      <w:r w:rsidRPr="004B268A">
        <w:rPr>
          <w:rFonts w:ascii="Times New Roman" w:hAnsi="Times New Roman" w:cs="Times New Roman"/>
          <w:sz w:val="24"/>
          <w:szCs w:val="24"/>
        </w:rPr>
        <w:t xml:space="preserve"> </w:t>
      </w:r>
      <w:r w:rsidR="002C5F92">
        <w:rPr>
          <w:rFonts w:ascii="Times New Roman" w:hAnsi="Times New Roman" w:cs="Times New Roman"/>
          <w:sz w:val="24"/>
          <w:szCs w:val="24"/>
        </w:rPr>
        <w:t xml:space="preserve"> </w:t>
      </w:r>
      <w:r w:rsidR="00C2307E">
        <w:rPr>
          <w:rFonts w:ascii="Times New Roman" w:hAnsi="Times New Roman" w:cs="Times New Roman"/>
          <w:sz w:val="24"/>
          <w:szCs w:val="24"/>
        </w:rPr>
        <w:t xml:space="preserve">Nevertheless, </w:t>
      </w:r>
      <w:r w:rsidRPr="004B268A">
        <w:rPr>
          <w:rFonts w:ascii="Times New Roman" w:hAnsi="Times New Roman" w:cs="Times New Roman"/>
          <w:sz w:val="24"/>
          <w:szCs w:val="24"/>
        </w:rPr>
        <w:t>the</w:t>
      </w:r>
      <w:r>
        <w:rPr>
          <w:rFonts w:ascii="Times New Roman" w:hAnsi="Times New Roman" w:cs="Times New Roman"/>
          <w:sz w:val="24"/>
          <w:szCs w:val="24"/>
        </w:rPr>
        <w:t xml:space="preserve"> authors</w:t>
      </w:r>
      <w:r w:rsidRPr="004B268A">
        <w:rPr>
          <w:rFonts w:ascii="Times New Roman" w:hAnsi="Times New Roman" w:cs="Times New Roman"/>
          <w:sz w:val="24"/>
          <w:szCs w:val="24"/>
        </w:rPr>
        <w:t xml:space="preserve"> recommend</w:t>
      </w:r>
      <w:r>
        <w:rPr>
          <w:rFonts w:ascii="Times New Roman" w:hAnsi="Times New Roman" w:cs="Times New Roman"/>
          <w:sz w:val="24"/>
          <w:szCs w:val="24"/>
        </w:rPr>
        <w:t xml:space="preserve">ed the continuation of the </w:t>
      </w:r>
      <w:r w:rsidRPr="004B268A">
        <w:rPr>
          <w:rFonts w:ascii="Times New Roman" w:hAnsi="Times New Roman" w:cs="Times New Roman"/>
          <w:sz w:val="24"/>
          <w:szCs w:val="24"/>
        </w:rPr>
        <w:t>program and an increased emphasis on local government involvement in promoting th</w:t>
      </w:r>
      <w:r>
        <w:rPr>
          <w:rFonts w:ascii="Times New Roman" w:hAnsi="Times New Roman" w:cs="Times New Roman"/>
          <w:sz w:val="24"/>
          <w:szCs w:val="24"/>
        </w:rPr>
        <w:t>e</w:t>
      </w:r>
      <w:r w:rsidRPr="004B268A">
        <w:rPr>
          <w:rFonts w:ascii="Times New Roman" w:hAnsi="Times New Roman" w:cs="Times New Roman"/>
          <w:sz w:val="24"/>
          <w:szCs w:val="24"/>
        </w:rPr>
        <w:t xml:space="preserve"> policy</w:t>
      </w:r>
      <w:r>
        <w:rPr>
          <w:rFonts w:ascii="Times New Roman" w:hAnsi="Times New Roman" w:cs="Times New Roman"/>
          <w:sz w:val="24"/>
          <w:szCs w:val="24"/>
        </w:rPr>
        <w:t xml:space="preserve"> through communication campaigns</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F474AAF" w14:textId="0C46FC1C" w:rsidR="004947BC" w:rsidRDefault="005613AF" w:rsidP="003472B7">
      <w:pPr>
        <w:rPr>
          <w:rFonts w:ascii="Times New Roman" w:hAnsi="Times New Roman" w:cs="Times New Roman"/>
          <w:sz w:val="24"/>
          <w:szCs w:val="24"/>
        </w:rPr>
      </w:pPr>
      <w:r w:rsidRPr="004B268A">
        <w:rPr>
          <w:rFonts w:ascii="Times New Roman" w:hAnsi="Times New Roman" w:cs="Times New Roman"/>
          <w:sz w:val="24"/>
          <w:szCs w:val="24"/>
        </w:rPr>
        <w:t>Coffey</w:t>
      </w:r>
      <w:r>
        <w:rPr>
          <w:rFonts w:ascii="Times New Roman" w:hAnsi="Times New Roman" w:cs="Times New Roman"/>
          <w:sz w:val="24"/>
          <w:szCs w:val="24"/>
        </w:rPr>
        <w:t xml:space="preserve"> (2014)</w:t>
      </w:r>
      <w:r w:rsidRPr="004B268A">
        <w:rPr>
          <w:rFonts w:ascii="Times New Roman" w:hAnsi="Times New Roman" w:cs="Times New Roman"/>
          <w:sz w:val="24"/>
          <w:szCs w:val="24"/>
        </w:rPr>
        <w:t xml:space="preserve"> argued that not enough change has taken place</w:t>
      </w:r>
      <w:r w:rsidR="004947BC">
        <w:rPr>
          <w:rFonts w:ascii="Times New Roman" w:hAnsi="Times New Roman" w:cs="Times New Roman"/>
          <w:sz w:val="24"/>
          <w:szCs w:val="24"/>
        </w:rPr>
        <w:t xml:space="preserve"> and</w:t>
      </w:r>
      <w:r w:rsidRPr="004B268A">
        <w:rPr>
          <w:rFonts w:ascii="Times New Roman" w:hAnsi="Times New Roman" w:cs="Times New Roman"/>
          <w:sz w:val="24"/>
          <w:szCs w:val="24"/>
        </w:rPr>
        <w:t xml:space="preserve"> called for new policies that focus on changing the minds of Hindu Indians (in contrast to Muslim</w:t>
      </w:r>
      <w:r>
        <w:rPr>
          <w:rFonts w:ascii="Times New Roman" w:hAnsi="Times New Roman" w:cs="Times New Roman"/>
          <w:sz w:val="24"/>
          <w:szCs w:val="24"/>
        </w:rPr>
        <w:t xml:space="preserve"> and Christian</w:t>
      </w:r>
      <w:r w:rsidRPr="004B268A">
        <w:rPr>
          <w:rFonts w:ascii="Times New Roman" w:hAnsi="Times New Roman" w:cs="Times New Roman"/>
          <w:sz w:val="24"/>
          <w:szCs w:val="24"/>
        </w:rPr>
        <w:t xml:space="preserve"> Indians) who seek prohibitively expensive latrines because they do not want to clean them too often due to a religious history of purity and dirt.  She argued</w:t>
      </w:r>
      <w:r>
        <w:rPr>
          <w:rFonts w:ascii="Times New Roman" w:hAnsi="Times New Roman" w:cs="Times New Roman"/>
          <w:sz w:val="24"/>
          <w:szCs w:val="24"/>
        </w:rPr>
        <w:t xml:space="preserve"> </w:t>
      </w:r>
      <w:r w:rsidRPr="004B268A">
        <w:rPr>
          <w:rFonts w:ascii="Times New Roman" w:hAnsi="Times New Roman" w:cs="Times New Roman"/>
          <w:sz w:val="24"/>
          <w:szCs w:val="24"/>
        </w:rPr>
        <w:t xml:space="preserve">policies must address the Hindu belief that </w:t>
      </w:r>
      <w:r>
        <w:rPr>
          <w:rFonts w:ascii="Times New Roman" w:hAnsi="Times New Roman" w:cs="Times New Roman"/>
          <w:sz w:val="24"/>
          <w:szCs w:val="24"/>
        </w:rPr>
        <w:t>OD</w:t>
      </w:r>
      <w:r w:rsidRPr="004B268A">
        <w:rPr>
          <w:rFonts w:ascii="Times New Roman" w:hAnsi="Times New Roman" w:cs="Times New Roman"/>
          <w:sz w:val="24"/>
          <w:szCs w:val="24"/>
        </w:rPr>
        <w:t xml:space="preserve"> is related to a healthy lifestyle and conquer the attitude that latrines are bad. </w:t>
      </w:r>
      <w:r>
        <w:rPr>
          <w:rFonts w:ascii="Times New Roman" w:hAnsi="Times New Roman" w:cs="Times New Roman"/>
          <w:sz w:val="24"/>
          <w:szCs w:val="24"/>
        </w:rPr>
        <w:t xml:space="preserve"> </w:t>
      </w:r>
      <w:r w:rsidR="004947BC">
        <w:rPr>
          <w:rFonts w:ascii="Times New Roman" w:hAnsi="Times New Roman" w:cs="Times New Roman"/>
          <w:sz w:val="24"/>
          <w:szCs w:val="24"/>
        </w:rPr>
        <w:t xml:space="preserve">  </w:t>
      </w:r>
    </w:p>
    <w:p w14:paraId="46A1E746" w14:textId="0430E669" w:rsidR="004947BC" w:rsidRDefault="005613AF" w:rsidP="003472B7">
      <w:pPr>
        <w:rPr>
          <w:rFonts w:ascii="Times New Roman" w:hAnsi="Times New Roman" w:cs="Times New Roman"/>
          <w:sz w:val="24"/>
          <w:szCs w:val="24"/>
        </w:rPr>
      </w:pPr>
      <w:r w:rsidRPr="004B268A">
        <w:rPr>
          <w:rFonts w:ascii="Times New Roman" w:hAnsi="Times New Roman" w:cs="Times New Roman"/>
          <w:sz w:val="24"/>
          <w:szCs w:val="24"/>
        </w:rPr>
        <w:lastRenderedPageBreak/>
        <w:t xml:space="preserve">Doron and Jeffrey (2014) responded to </w:t>
      </w:r>
      <w:r>
        <w:rPr>
          <w:rFonts w:ascii="Times New Roman" w:hAnsi="Times New Roman" w:cs="Times New Roman"/>
          <w:sz w:val="24"/>
          <w:szCs w:val="24"/>
        </w:rPr>
        <w:t xml:space="preserve">such positions with concern </w:t>
      </w:r>
      <w:r w:rsidRPr="004B268A">
        <w:rPr>
          <w:rFonts w:ascii="Times New Roman" w:hAnsi="Times New Roman" w:cs="Times New Roman"/>
          <w:sz w:val="24"/>
          <w:szCs w:val="24"/>
        </w:rPr>
        <w:t>that Indian</w:t>
      </w:r>
      <w:r>
        <w:rPr>
          <w:rFonts w:ascii="Times New Roman" w:hAnsi="Times New Roman" w:cs="Times New Roman"/>
          <w:sz w:val="24"/>
          <w:szCs w:val="24"/>
        </w:rPr>
        <w:t>s</w:t>
      </w:r>
      <w:r w:rsidRPr="004B268A">
        <w:rPr>
          <w:rFonts w:ascii="Times New Roman" w:hAnsi="Times New Roman" w:cs="Times New Roman"/>
          <w:sz w:val="24"/>
          <w:szCs w:val="24"/>
        </w:rPr>
        <w:t xml:space="preserve"> were being portrayed as practicing primitive rituals based on their religion, when the reasons for </w:t>
      </w:r>
      <w:r w:rsidR="000530F2">
        <w:rPr>
          <w:rFonts w:ascii="Times New Roman" w:hAnsi="Times New Roman" w:cs="Times New Roman"/>
          <w:sz w:val="24"/>
          <w:szCs w:val="24"/>
        </w:rPr>
        <w:t>OD</w:t>
      </w:r>
      <w:r w:rsidRPr="004B268A">
        <w:rPr>
          <w:rFonts w:ascii="Times New Roman" w:hAnsi="Times New Roman" w:cs="Times New Roman"/>
          <w:sz w:val="24"/>
          <w:szCs w:val="24"/>
        </w:rPr>
        <w:t xml:space="preserve"> are far more complex.  </w:t>
      </w:r>
      <w:r w:rsidR="004947BC">
        <w:rPr>
          <w:rFonts w:ascii="Times New Roman" w:hAnsi="Times New Roman" w:cs="Times New Roman"/>
          <w:sz w:val="24"/>
          <w:szCs w:val="24"/>
        </w:rPr>
        <w:t>Earlier</w:t>
      </w:r>
      <w:r w:rsidRPr="004B268A">
        <w:rPr>
          <w:rFonts w:ascii="Times New Roman" w:hAnsi="Times New Roman" w:cs="Times New Roman"/>
          <w:sz w:val="24"/>
          <w:szCs w:val="24"/>
        </w:rPr>
        <w:t xml:space="preserve"> Chapman</w:t>
      </w:r>
      <w:r>
        <w:rPr>
          <w:rFonts w:ascii="Times New Roman" w:hAnsi="Times New Roman" w:cs="Times New Roman"/>
          <w:sz w:val="24"/>
          <w:szCs w:val="24"/>
        </w:rPr>
        <w:t xml:space="preserve"> (1999) </w:t>
      </w:r>
      <w:r w:rsidRPr="004B268A">
        <w:rPr>
          <w:rFonts w:ascii="Times New Roman" w:hAnsi="Times New Roman" w:cs="Times New Roman"/>
          <w:sz w:val="24"/>
          <w:szCs w:val="24"/>
        </w:rPr>
        <w:t>point</w:t>
      </w:r>
      <w:r>
        <w:rPr>
          <w:rFonts w:ascii="Times New Roman" w:hAnsi="Times New Roman" w:cs="Times New Roman"/>
          <w:sz w:val="24"/>
          <w:szCs w:val="24"/>
        </w:rPr>
        <w:t>ed</w:t>
      </w:r>
      <w:r w:rsidRPr="004B268A">
        <w:rPr>
          <w:rFonts w:ascii="Times New Roman" w:hAnsi="Times New Roman" w:cs="Times New Roman"/>
          <w:sz w:val="24"/>
          <w:szCs w:val="24"/>
        </w:rPr>
        <w:t xml:space="preserve"> out</w:t>
      </w:r>
      <w:r w:rsidR="004947BC">
        <w:rPr>
          <w:rFonts w:ascii="Times New Roman" w:hAnsi="Times New Roman" w:cs="Times New Roman"/>
          <w:sz w:val="24"/>
          <w:szCs w:val="24"/>
        </w:rPr>
        <w:t xml:space="preserve"> that</w:t>
      </w:r>
      <w:r w:rsidRPr="004B268A">
        <w:rPr>
          <w:rFonts w:ascii="Times New Roman" w:hAnsi="Times New Roman" w:cs="Times New Roman"/>
          <w:sz w:val="24"/>
          <w:szCs w:val="24"/>
        </w:rPr>
        <w:t xml:space="preserve"> the heavy hand of corporations and government promote</w:t>
      </w:r>
      <w:r w:rsidR="004947BC">
        <w:rPr>
          <w:rFonts w:ascii="Times New Roman" w:hAnsi="Times New Roman" w:cs="Times New Roman"/>
          <w:sz w:val="24"/>
          <w:szCs w:val="24"/>
        </w:rPr>
        <w:t>d</w:t>
      </w:r>
      <w:r w:rsidRPr="004B268A">
        <w:rPr>
          <w:rFonts w:ascii="Times New Roman" w:hAnsi="Times New Roman" w:cs="Times New Roman"/>
          <w:sz w:val="24"/>
          <w:szCs w:val="24"/>
        </w:rPr>
        <w:t xml:space="preserve"> technological alternatives grounded in civil engineering</w:t>
      </w:r>
      <w:r>
        <w:rPr>
          <w:rFonts w:ascii="Times New Roman" w:hAnsi="Times New Roman" w:cs="Times New Roman"/>
          <w:sz w:val="24"/>
          <w:szCs w:val="24"/>
        </w:rPr>
        <w:t>, rather than exploring the complexity of the situation</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268A">
        <w:rPr>
          <w:rFonts w:ascii="Times New Roman" w:hAnsi="Times New Roman" w:cs="Times New Roman"/>
          <w:sz w:val="24"/>
          <w:szCs w:val="24"/>
        </w:rPr>
        <w:t xml:space="preserve">Doron and Jeffrey </w:t>
      </w:r>
      <w:r w:rsidR="004947BC">
        <w:rPr>
          <w:rFonts w:ascii="Times New Roman" w:hAnsi="Times New Roman" w:cs="Times New Roman"/>
          <w:sz w:val="24"/>
          <w:szCs w:val="24"/>
        </w:rPr>
        <w:t>added</w:t>
      </w:r>
      <w:r w:rsidRPr="004B268A">
        <w:rPr>
          <w:rFonts w:ascii="Times New Roman" w:hAnsi="Times New Roman" w:cs="Times New Roman"/>
          <w:sz w:val="24"/>
          <w:szCs w:val="24"/>
        </w:rPr>
        <w:t xml:space="preserve"> that the</w:t>
      </w:r>
      <w:r>
        <w:rPr>
          <w:rFonts w:ascii="Times New Roman" w:hAnsi="Times New Roman" w:cs="Times New Roman"/>
          <w:sz w:val="24"/>
          <w:szCs w:val="24"/>
        </w:rPr>
        <w:t xml:space="preserve"> current situation has resulted in inadequate</w:t>
      </w:r>
      <w:r w:rsidRPr="004B268A">
        <w:rPr>
          <w:rFonts w:ascii="Times New Roman" w:hAnsi="Times New Roman" w:cs="Times New Roman"/>
          <w:sz w:val="24"/>
          <w:szCs w:val="24"/>
        </w:rPr>
        <w:t xml:space="preserve"> policies.  </w:t>
      </w:r>
      <w:r>
        <w:rPr>
          <w:rFonts w:ascii="Times New Roman" w:hAnsi="Times New Roman" w:cs="Times New Roman"/>
          <w:sz w:val="24"/>
          <w:szCs w:val="24"/>
        </w:rPr>
        <w:t>They suggested grappling with the complexities of OD in India which would include exploring class, caste, sociability, urban lifestyle, rural lifestyle, diversity, topography, technology (including technological imagination), gender, education, and crisis.  Due to space constraints we cannot elaborate on all of these, which for the most part are very well developed, but a couple should be discussed in order to be clarified.</w:t>
      </w:r>
      <w:r w:rsidR="004947BC">
        <w:rPr>
          <w:rFonts w:ascii="Times New Roman" w:hAnsi="Times New Roman" w:cs="Times New Roman"/>
          <w:sz w:val="24"/>
          <w:szCs w:val="24"/>
        </w:rPr>
        <w:t xml:space="preserve">   </w:t>
      </w:r>
    </w:p>
    <w:p w14:paraId="225A178D" w14:textId="520D0998" w:rsidR="00174D22" w:rsidRPr="00D50539" w:rsidRDefault="005613AF" w:rsidP="00D50539">
      <w:pPr>
        <w:ind w:firstLine="720"/>
        <w:rPr>
          <w:rFonts w:ascii="Times New Roman" w:eastAsia="Times New Roman" w:hAnsi="Times New Roman" w:cs="Times New Roman"/>
          <w:sz w:val="24"/>
          <w:szCs w:val="24"/>
        </w:rPr>
      </w:pPr>
      <w:r>
        <w:rPr>
          <w:rFonts w:ascii="Times New Roman" w:hAnsi="Times New Roman" w:cs="Times New Roman"/>
          <w:sz w:val="24"/>
          <w:szCs w:val="24"/>
        </w:rPr>
        <w:t xml:space="preserve">Doron and Jeffrey (2014) noted </w:t>
      </w:r>
      <w:r w:rsidRPr="004B268A">
        <w:rPr>
          <w:rFonts w:ascii="Times New Roman" w:hAnsi="Times New Roman" w:cs="Times New Roman"/>
          <w:sz w:val="24"/>
          <w:szCs w:val="24"/>
        </w:rPr>
        <w:t xml:space="preserve">that </w:t>
      </w:r>
      <w:r>
        <w:rPr>
          <w:rFonts w:ascii="Times New Roman" w:hAnsi="Times New Roman" w:cs="Times New Roman"/>
          <w:sz w:val="24"/>
          <w:szCs w:val="24"/>
        </w:rPr>
        <w:t xml:space="preserve">sociability </w:t>
      </w:r>
      <w:r w:rsidRPr="004B268A">
        <w:rPr>
          <w:rFonts w:ascii="Times New Roman" w:hAnsi="Times New Roman" w:cs="Times New Roman"/>
          <w:sz w:val="24"/>
          <w:szCs w:val="24"/>
        </w:rPr>
        <w:t xml:space="preserve">is </w:t>
      </w:r>
      <w:r>
        <w:rPr>
          <w:rFonts w:ascii="Times New Roman" w:hAnsi="Times New Roman" w:cs="Times New Roman"/>
          <w:sz w:val="24"/>
          <w:szCs w:val="24"/>
        </w:rPr>
        <w:t xml:space="preserve">considered a </w:t>
      </w:r>
      <w:r w:rsidRPr="004B268A">
        <w:rPr>
          <w:rFonts w:ascii="Times New Roman" w:hAnsi="Times New Roman" w:cs="Times New Roman"/>
          <w:sz w:val="24"/>
          <w:szCs w:val="24"/>
        </w:rPr>
        <w:t xml:space="preserve">proper and pleasurable </w:t>
      </w:r>
      <w:r>
        <w:rPr>
          <w:rFonts w:ascii="Times New Roman" w:hAnsi="Times New Roman" w:cs="Times New Roman"/>
          <w:sz w:val="24"/>
          <w:szCs w:val="24"/>
        </w:rPr>
        <w:t xml:space="preserve">part of </w:t>
      </w:r>
      <w:r w:rsidR="003970B4">
        <w:rPr>
          <w:rFonts w:ascii="Times New Roman" w:hAnsi="Times New Roman" w:cs="Times New Roman"/>
          <w:sz w:val="24"/>
          <w:szCs w:val="24"/>
        </w:rPr>
        <w:t>OD</w:t>
      </w:r>
      <w:r>
        <w:rPr>
          <w:rFonts w:ascii="Times New Roman" w:hAnsi="Times New Roman" w:cs="Times New Roman"/>
          <w:sz w:val="24"/>
          <w:szCs w:val="24"/>
        </w:rPr>
        <w:t xml:space="preserve">, going to </w:t>
      </w:r>
      <w:r w:rsidRPr="004B268A">
        <w:rPr>
          <w:rFonts w:ascii="Times New Roman" w:hAnsi="Times New Roman" w:cs="Times New Roman"/>
          <w:sz w:val="24"/>
          <w:szCs w:val="24"/>
        </w:rPr>
        <w:t>the field</w:t>
      </w:r>
      <w:r>
        <w:rPr>
          <w:rFonts w:ascii="Times New Roman" w:hAnsi="Times New Roman" w:cs="Times New Roman"/>
          <w:sz w:val="24"/>
          <w:szCs w:val="24"/>
        </w:rPr>
        <w:t xml:space="preserve"> in groups,</w:t>
      </w:r>
      <w:r w:rsidRPr="004B268A">
        <w:rPr>
          <w:rFonts w:ascii="Times New Roman" w:hAnsi="Times New Roman" w:cs="Times New Roman"/>
          <w:sz w:val="24"/>
          <w:szCs w:val="24"/>
        </w:rPr>
        <w:t xml:space="preserve"> bringing others along.</w:t>
      </w:r>
      <w:r>
        <w:rPr>
          <w:rFonts w:ascii="Times New Roman" w:hAnsi="Times New Roman" w:cs="Times New Roman"/>
          <w:sz w:val="24"/>
          <w:szCs w:val="24"/>
        </w:rPr>
        <w:t xml:space="preserve">  It likely should be viewed as integrated with class, caste and gender.  For instance, Banda et al</w:t>
      </w:r>
      <w:r w:rsidR="00625EE6">
        <w:rPr>
          <w:rFonts w:ascii="Times New Roman" w:hAnsi="Times New Roman" w:cs="Times New Roman"/>
          <w:sz w:val="24"/>
          <w:szCs w:val="24"/>
        </w:rPr>
        <w:t>.</w:t>
      </w:r>
      <w:r>
        <w:rPr>
          <w:rFonts w:ascii="Times New Roman" w:hAnsi="Times New Roman" w:cs="Times New Roman"/>
          <w:sz w:val="24"/>
          <w:szCs w:val="24"/>
        </w:rPr>
        <w:t xml:space="preserve"> (2007) found that the lower caste Harijan</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group was far more likely to defecate in a group than the higher caste from the </w:t>
      </w:r>
      <w:r w:rsidRPr="00106E83">
        <w:rPr>
          <w:rFonts w:ascii="Times New Roman" w:hAnsi="Times New Roman" w:cs="Times New Roman"/>
          <w:i/>
          <w:sz w:val="24"/>
          <w:szCs w:val="24"/>
        </w:rPr>
        <w:t>Main Village</w:t>
      </w:r>
      <w:r>
        <w:rPr>
          <w:rFonts w:ascii="Times New Roman" w:hAnsi="Times New Roman" w:cs="Times New Roman"/>
          <w:sz w:val="24"/>
          <w:szCs w:val="24"/>
        </w:rPr>
        <w:t xml:space="preserve"> group even when both were going to the fields. The </w:t>
      </w:r>
      <w:r w:rsidRPr="00106E83">
        <w:rPr>
          <w:rFonts w:ascii="Times New Roman" w:hAnsi="Times New Roman" w:cs="Times New Roman"/>
          <w:i/>
          <w:sz w:val="24"/>
          <w:szCs w:val="24"/>
        </w:rPr>
        <w:t>Main Villagers</w:t>
      </w:r>
      <w:r>
        <w:rPr>
          <w:rFonts w:ascii="Times New Roman" w:hAnsi="Times New Roman" w:cs="Times New Roman"/>
          <w:sz w:val="24"/>
          <w:szCs w:val="24"/>
        </w:rPr>
        <w:t xml:space="preserve"> went alone.  Violence against Dalits, in general, has not been discussed in most of the OD literature and should be.  For instance, and as previously mentioned, two rural Indian girls were raped and murdered in the summer of 2014 as they went to the fields to defecate</w:t>
      </w:r>
      <w:r w:rsidR="00863D85">
        <w:rPr>
          <w:rFonts w:ascii="Times New Roman" w:hAnsi="Times New Roman" w:cs="Times New Roman"/>
          <w:sz w:val="24"/>
          <w:szCs w:val="24"/>
        </w:rPr>
        <w:t xml:space="preserve">. </w:t>
      </w:r>
      <w:r w:rsidR="00863D85" w:rsidRPr="003C2903">
        <w:rPr>
          <w:rFonts w:ascii="Times New Roman" w:eastAsia="Times New Roman" w:hAnsi="Times New Roman" w:cs="Times New Roman"/>
          <w:sz w:val="24"/>
          <w:szCs w:val="24"/>
        </w:rPr>
        <w:t xml:space="preserve">The perpetrators were from </w:t>
      </w:r>
      <w:r w:rsidR="00863D85" w:rsidRPr="003C2903">
        <w:rPr>
          <w:rFonts w:ascii="Times New Roman" w:eastAsia="Times New Roman" w:hAnsi="Times New Roman" w:cs="Times New Roman"/>
          <w:sz w:val="24"/>
          <w:szCs w:val="24"/>
        </w:rPr>
        <w:lastRenderedPageBreak/>
        <w:t>an upper cas</w:t>
      </w:r>
      <w:r w:rsidR="00863D85">
        <w:rPr>
          <w:rFonts w:ascii="Times New Roman" w:eastAsia="Times New Roman" w:hAnsi="Times New Roman" w:cs="Times New Roman"/>
          <w:sz w:val="24"/>
          <w:szCs w:val="24"/>
        </w:rPr>
        <w:t>te and one was a police officer</w:t>
      </w:r>
      <w:r w:rsidR="00863D85">
        <w:rPr>
          <w:rFonts w:ascii="Times New Roman" w:hAnsi="Times New Roman" w:cs="Times New Roman"/>
          <w:sz w:val="24"/>
          <w:szCs w:val="24"/>
        </w:rPr>
        <w:t xml:space="preserve"> </w:t>
      </w:r>
      <w:r>
        <w:rPr>
          <w:rFonts w:ascii="Times New Roman" w:hAnsi="Times New Roman" w:cs="Times New Roman"/>
          <w:sz w:val="24"/>
          <w:szCs w:val="24"/>
        </w:rPr>
        <w:t>(Shah Singh and Karimi 2014).  Some researchers point</w:t>
      </w:r>
      <w:r w:rsidR="00174D22">
        <w:rPr>
          <w:rFonts w:ascii="Times New Roman" w:hAnsi="Times New Roman" w:cs="Times New Roman"/>
          <w:sz w:val="24"/>
          <w:szCs w:val="24"/>
        </w:rPr>
        <w:t>ed</w:t>
      </w:r>
      <w:r>
        <w:rPr>
          <w:rFonts w:ascii="Times New Roman" w:hAnsi="Times New Roman" w:cs="Times New Roman"/>
          <w:sz w:val="24"/>
          <w:szCs w:val="24"/>
        </w:rPr>
        <w:t xml:space="preserve"> to latrines as the solution to end such violence, but this forces the victims of violence to change their behavior rather than the perpetrators.  </w:t>
      </w:r>
      <w:r w:rsidR="00D50539">
        <w:rPr>
          <w:rFonts w:ascii="Times New Roman" w:hAnsi="Times New Roman" w:cs="Times New Roman"/>
          <w:sz w:val="24"/>
          <w:szCs w:val="24"/>
        </w:rPr>
        <w:t>Sociability</w:t>
      </w:r>
      <w:r>
        <w:rPr>
          <w:rFonts w:ascii="Times New Roman" w:hAnsi="Times New Roman" w:cs="Times New Roman"/>
          <w:sz w:val="24"/>
          <w:szCs w:val="24"/>
        </w:rPr>
        <w:t xml:space="preserve"> is one thing; gathering groups for protection is another.  Social protection (safety in numbers) is common for both males and females, but for females it is even more common. For men, it is more common among the Dalits. This might suggest that private latrines would be used in greater numbers by the Dalits, especially women and girls, but study results are mixed.</w:t>
      </w:r>
    </w:p>
    <w:p w14:paraId="48E96F50" w14:textId="6F1924DF" w:rsidR="00727005" w:rsidRDefault="005613AF" w:rsidP="003472B7">
      <w:pPr>
        <w:rPr>
          <w:rFonts w:ascii="Times New Roman" w:hAnsi="Times New Roman" w:cs="Times New Roman"/>
          <w:sz w:val="24"/>
          <w:szCs w:val="24"/>
        </w:rPr>
      </w:pPr>
      <w:r>
        <w:rPr>
          <w:rFonts w:ascii="Times New Roman" w:hAnsi="Times New Roman" w:cs="Times New Roman"/>
          <w:sz w:val="24"/>
          <w:szCs w:val="24"/>
        </w:rPr>
        <w:t xml:space="preserve"> Some researchers have called for campaigns to change defecation behavior based on the rationale that it will help keep women safer. But Srivastav and Gupta (2015) wrote a critique against patronizing any forms of patriarchy arguing that men should be held accountable for helping to end </w:t>
      </w:r>
      <w:r w:rsidR="00AA7904">
        <w:rPr>
          <w:rFonts w:ascii="Times New Roman" w:hAnsi="Times New Roman" w:cs="Times New Roman"/>
          <w:sz w:val="24"/>
          <w:szCs w:val="24"/>
        </w:rPr>
        <w:t>OD</w:t>
      </w:r>
      <w:r>
        <w:rPr>
          <w:rFonts w:ascii="Times New Roman" w:hAnsi="Times New Roman" w:cs="Times New Roman"/>
          <w:sz w:val="24"/>
          <w:szCs w:val="24"/>
        </w:rPr>
        <w:t>, and no campaigns should promote patriarchy or the making of the issue into one of privacy for women rather than health of all people.</w:t>
      </w:r>
      <w:r w:rsidRPr="004B268A">
        <w:rPr>
          <w:rFonts w:ascii="Times New Roman" w:hAnsi="Times New Roman" w:cs="Times New Roman"/>
          <w:sz w:val="24"/>
          <w:szCs w:val="24"/>
        </w:rPr>
        <w:t xml:space="preserve"> </w:t>
      </w:r>
      <w:r>
        <w:rPr>
          <w:rFonts w:ascii="Times New Roman" w:hAnsi="Times New Roman" w:cs="Times New Roman"/>
          <w:sz w:val="24"/>
          <w:szCs w:val="24"/>
        </w:rPr>
        <w:t xml:space="preserve">Their argument is well taken, but we must also note that </w:t>
      </w:r>
      <w:r w:rsidR="00174D22">
        <w:rPr>
          <w:rFonts w:ascii="Times New Roman" w:hAnsi="Times New Roman" w:cs="Times New Roman"/>
          <w:sz w:val="24"/>
          <w:szCs w:val="24"/>
        </w:rPr>
        <w:t>this returns the issue to one of biology—health, which has consistently placed discourse</w:t>
      </w:r>
      <w:r w:rsidR="00EC6B98">
        <w:rPr>
          <w:rFonts w:ascii="Times New Roman" w:hAnsi="Times New Roman" w:cs="Times New Roman"/>
          <w:sz w:val="24"/>
          <w:szCs w:val="24"/>
        </w:rPr>
        <w:t xml:space="preserve"> and culture</w:t>
      </w:r>
      <w:r w:rsidR="00174D22">
        <w:rPr>
          <w:rFonts w:ascii="Times New Roman" w:hAnsi="Times New Roman" w:cs="Times New Roman"/>
          <w:sz w:val="24"/>
          <w:szCs w:val="24"/>
        </w:rPr>
        <w:t xml:space="preserve"> in the background, which we believe needs to be explored as a central feature.</w:t>
      </w:r>
      <w:r>
        <w:rPr>
          <w:rFonts w:ascii="Times New Roman" w:hAnsi="Times New Roman" w:cs="Times New Roman"/>
          <w:sz w:val="24"/>
          <w:szCs w:val="24"/>
        </w:rPr>
        <w:t xml:space="preserve"> Thus we undertook an ethnography of communication to explore the discursive and ideological side of OD in rural India.  In short, we asked, how do mundane practices evidence the nature of communication as central to human cultural experience</w:t>
      </w:r>
      <w:r w:rsidR="00174D22">
        <w:rPr>
          <w:rFonts w:ascii="Times New Roman" w:hAnsi="Times New Roman" w:cs="Times New Roman"/>
          <w:sz w:val="24"/>
          <w:szCs w:val="24"/>
        </w:rPr>
        <w:t>, especially in terms of identity, resistance, and desire</w:t>
      </w:r>
      <w:r>
        <w:rPr>
          <w:rFonts w:ascii="Times New Roman" w:hAnsi="Times New Roman" w:cs="Times New Roman"/>
          <w:sz w:val="24"/>
          <w:szCs w:val="24"/>
        </w:rPr>
        <w:t xml:space="preserve">. </w:t>
      </w:r>
      <w:r w:rsidR="00263C26" w:rsidRPr="007F53CE">
        <w:rPr>
          <w:rFonts w:ascii="Times New Roman" w:hAnsi="Times New Roman" w:cs="Times New Roman"/>
          <w:sz w:val="24"/>
          <w:szCs w:val="24"/>
        </w:rPr>
        <w:t xml:space="preserve">As Chaudhuri and </w:t>
      </w:r>
      <w:r w:rsidR="00263C26" w:rsidRPr="007F53CE">
        <w:rPr>
          <w:rFonts w:ascii="Times New Roman" w:hAnsi="Times New Roman" w:cs="Times New Roman"/>
          <w:sz w:val="24"/>
          <w:szCs w:val="24"/>
        </w:rPr>
        <w:lastRenderedPageBreak/>
        <w:t xml:space="preserve">Biswas (2014) </w:t>
      </w:r>
      <w:r w:rsidR="00263C26" w:rsidRPr="00BB4442">
        <w:rPr>
          <w:rFonts w:ascii="Times New Roman" w:hAnsi="Times New Roman" w:cs="Times New Roman"/>
          <w:sz w:val="24"/>
          <w:szCs w:val="24"/>
        </w:rPr>
        <w:t>suggest</w:t>
      </w:r>
      <w:r w:rsidR="008F7C29" w:rsidRPr="00BB4442">
        <w:rPr>
          <w:rFonts w:ascii="Times New Roman" w:hAnsi="Times New Roman" w:cs="Times New Roman"/>
          <w:sz w:val="24"/>
          <w:szCs w:val="24"/>
        </w:rPr>
        <w:t>ed</w:t>
      </w:r>
      <w:r w:rsidR="00174D22" w:rsidRPr="00BB4442">
        <w:rPr>
          <w:rFonts w:ascii="Times New Roman" w:hAnsi="Times New Roman" w:cs="Times New Roman"/>
          <w:sz w:val="24"/>
          <w:szCs w:val="24"/>
        </w:rPr>
        <w:t>,</w:t>
      </w:r>
      <w:r w:rsidR="00263C26" w:rsidRPr="00BB4442">
        <w:rPr>
          <w:rFonts w:ascii="Times New Roman" w:hAnsi="Times New Roman" w:cs="Times New Roman"/>
          <w:sz w:val="24"/>
          <w:szCs w:val="24"/>
        </w:rPr>
        <w:t xml:space="preserve"> </w:t>
      </w:r>
      <w:r w:rsidR="00B4525E" w:rsidRPr="00BB4442">
        <w:rPr>
          <w:rFonts w:ascii="Times New Roman" w:hAnsi="Times New Roman" w:cs="Times New Roman"/>
          <w:sz w:val="24"/>
          <w:szCs w:val="24"/>
        </w:rPr>
        <w:t>true benefit</w:t>
      </w:r>
      <w:r w:rsidR="00263C26" w:rsidRPr="00BB4442">
        <w:rPr>
          <w:rFonts w:ascii="Times New Roman" w:hAnsi="Times New Roman" w:cs="Times New Roman"/>
          <w:sz w:val="24"/>
          <w:szCs w:val="24"/>
        </w:rPr>
        <w:t>s</w:t>
      </w:r>
      <w:r w:rsidR="00B4525E" w:rsidRPr="00BB4442">
        <w:rPr>
          <w:rFonts w:ascii="Times New Roman" w:hAnsi="Times New Roman" w:cs="Times New Roman"/>
          <w:sz w:val="24"/>
          <w:szCs w:val="24"/>
        </w:rPr>
        <w:t xml:space="preserve"> will likely arise </w:t>
      </w:r>
      <w:r w:rsidR="00EA70D4" w:rsidRPr="00BB4442">
        <w:rPr>
          <w:rFonts w:ascii="Times New Roman" w:hAnsi="Times New Roman" w:cs="Times New Roman"/>
          <w:sz w:val="24"/>
          <w:szCs w:val="24"/>
        </w:rPr>
        <w:t>when</w:t>
      </w:r>
      <w:r w:rsidR="00B4525E" w:rsidRPr="00BB4442">
        <w:rPr>
          <w:rFonts w:ascii="Times New Roman" w:hAnsi="Times New Roman" w:cs="Times New Roman"/>
          <w:sz w:val="24"/>
          <w:szCs w:val="24"/>
        </w:rPr>
        <w:t xml:space="preserve"> India </w:t>
      </w:r>
      <w:r w:rsidR="00EA70D4" w:rsidRPr="00BB4442">
        <w:rPr>
          <w:rFonts w:ascii="Times New Roman" w:hAnsi="Times New Roman" w:cs="Times New Roman"/>
          <w:sz w:val="24"/>
          <w:szCs w:val="24"/>
        </w:rPr>
        <w:t xml:space="preserve">is given </w:t>
      </w:r>
      <w:r w:rsidR="00B4525E" w:rsidRPr="00BB4442">
        <w:rPr>
          <w:rFonts w:ascii="Times New Roman" w:hAnsi="Times New Roman" w:cs="Times New Roman"/>
          <w:sz w:val="24"/>
          <w:szCs w:val="24"/>
        </w:rPr>
        <w:t xml:space="preserve">careful cultural </w:t>
      </w:r>
      <w:r w:rsidR="00EA70D4" w:rsidRPr="00BB4442">
        <w:rPr>
          <w:rFonts w:ascii="Times New Roman" w:hAnsi="Times New Roman" w:cs="Times New Roman"/>
          <w:sz w:val="24"/>
          <w:szCs w:val="24"/>
        </w:rPr>
        <w:t>attention</w:t>
      </w:r>
      <w:r w:rsidR="00263C26" w:rsidRPr="00BB4442">
        <w:rPr>
          <w:rFonts w:ascii="Times New Roman" w:hAnsi="Times New Roman" w:cs="Times New Roman"/>
          <w:sz w:val="24"/>
          <w:szCs w:val="24"/>
        </w:rPr>
        <w:t>.</w:t>
      </w:r>
      <w:r w:rsidR="006A01FF" w:rsidRPr="00BB4442">
        <w:rPr>
          <w:rFonts w:ascii="Times New Roman" w:hAnsi="Times New Roman" w:cs="Times New Roman"/>
          <w:sz w:val="24"/>
          <w:szCs w:val="24"/>
        </w:rPr>
        <w:t xml:space="preserve"> </w:t>
      </w:r>
      <w:r w:rsidR="00263C26" w:rsidRPr="00BB4442">
        <w:rPr>
          <w:rFonts w:ascii="Times New Roman" w:hAnsi="Times New Roman" w:cs="Times New Roman"/>
          <w:sz w:val="24"/>
          <w:szCs w:val="24"/>
        </w:rPr>
        <w:t>In order to do that anthropologists must</w:t>
      </w:r>
      <w:r w:rsidR="00BB4442" w:rsidRPr="00BB4442">
        <w:rPr>
          <w:rFonts w:ascii="Times New Roman" w:hAnsi="Times New Roman" w:cs="Times New Roman"/>
          <w:sz w:val="24"/>
          <w:szCs w:val="24"/>
        </w:rPr>
        <w:t xml:space="preserve"> consider</w:t>
      </w:r>
      <w:r w:rsidR="00263C26" w:rsidRPr="00BB4442">
        <w:rPr>
          <w:rFonts w:ascii="Times New Roman" w:hAnsi="Times New Roman" w:cs="Times New Roman"/>
          <w:sz w:val="24"/>
          <w:szCs w:val="24"/>
        </w:rPr>
        <w:t xml:space="preserve"> the discursive</w:t>
      </w:r>
      <w:r w:rsidR="00634B28" w:rsidRPr="00BB4442">
        <w:rPr>
          <w:rFonts w:ascii="Times New Roman" w:hAnsi="Times New Roman" w:cs="Times New Roman"/>
          <w:sz w:val="24"/>
          <w:szCs w:val="24"/>
        </w:rPr>
        <w:t xml:space="preserve"> symbolic</w:t>
      </w:r>
      <w:r w:rsidR="00263C26" w:rsidRPr="00BB4442">
        <w:rPr>
          <w:rFonts w:ascii="Times New Roman" w:hAnsi="Times New Roman" w:cs="Times New Roman"/>
          <w:sz w:val="24"/>
          <w:szCs w:val="24"/>
        </w:rPr>
        <w:t xml:space="preserve"> side of the</w:t>
      </w:r>
      <w:r w:rsidR="00634B28" w:rsidRPr="00BB4442">
        <w:rPr>
          <w:rFonts w:ascii="Times New Roman" w:hAnsi="Times New Roman" w:cs="Times New Roman"/>
          <w:sz w:val="24"/>
          <w:szCs w:val="24"/>
        </w:rPr>
        <w:t xml:space="preserve">se practices. </w:t>
      </w:r>
      <w:r w:rsidR="00263C26" w:rsidRPr="00BB4442">
        <w:rPr>
          <w:rFonts w:ascii="Times New Roman" w:hAnsi="Times New Roman" w:cs="Times New Roman"/>
          <w:sz w:val="24"/>
          <w:szCs w:val="24"/>
        </w:rPr>
        <w:t xml:space="preserve"> We propose to do just that as we explore the discursive side of OD. </w:t>
      </w:r>
      <w:r w:rsidR="00634B28" w:rsidRPr="00BB4442">
        <w:rPr>
          <w:rFonts w:ascii="Times New Roman" w:hAnsi="Times New Roman" w:cs="Times New Roman"/>
          <w:sz w:val="24"/>
          <w:szCs w:val="24"/>
        </w:rPr>
        <w:t xml:space="preserve"> </w:t>
      </w:r>
      <w:r w:rsidR="00263C26" w:rsidRPr="00BB4442">
        <w:rPr>
          <w:rFonts w:ascii="Times New Roman" w:hAnsi="Times New Roman" w:cs="Times New Roman"/>
          <w:sz w:val="24"/>
          <w:szCs w:val="24"/>
        </w:rPr>
        <w:t xml:space="preserve">In order to do so, we </w:t>
      </w:r>
      <w:r w:rsidR="00634B28" w:rsidRPr="00BB4442">
        <w:rPr>
          <w:rFonts w:ascii="Times New Roman" w:hAnsi="Times New Roman" w:cs="Times New Roman"/>
          <w:sz w:val="24"/>
          <w:szCs w:val="24"/>
        </w:rPr>
        <w:t>first provide a historical</w:t>
      </w:r>
      <w:r w:rsidR="00302866" w:rsidRPr="00BB4442">
        <w:rPr>
          <w:rFonts w:ascii="Times New Roman" w:hAnsi="Times New Roman" w:cs="Times New Roman"/>
          <w:sz w:val="24"/>
          <w:szCs w:val="24"/>
        </w:rPr>
        <w:t>-cultural</w:t>
      </w:r>
      <w:r w:rsidR="00634B28" w:rsidRPr="00BB4442">
        <w:rPr>
          <w:rFonts w:ascii="Times New Roman" w:hAnsi="Times New Roman" w:cs="Times New Roman"/>
          <w:sz w:val="24"/>
          <w:szCs w:val="24"/>
        </w:rPr>
        <w:t xml:space="preserve"> backdrop</w:t>
      </w:r>
      <w:r w:rsidR="00727005">
        <w:rPr>
          <w:rFonts w:ascii="Times New Roman" w:hAnsi="Times New Roman" w:cs="Times New Roman"/>
          <w:sz w:val="24"/>
          <w:szCs w:val="24"/>
        </w:rPr>
        <w:t xml:space="preserve"> of India related to OD.</w:t>
      </w:r>
    </w:p>
    <w:p w14:paraId="63C43BD7" w14:textId="58D0581D" w:rsidR="000A751E" w:rsidRDefault="00727005" w:rsidP="00D50539">
      <w:pPr>
        <w:rPr>
          <w:rFonts w:ascii="Times New Roman" w:hAnsi="Times New Roman" w:cs="Times New Roman"/>
          <w:sz w:val="24"/>
          <w:szCs w:val="24"/>
        </w:rPr>
      </w:pPr>
      <w:r>
        <w:rPr>
          <w:rFonts w:ascii="Times New Roman" w:hAnsi="Times New Roman" w:cs="Times New Roman"/>
          <w:sz w:val="24"/>
          <w:szCs w:val="24"/>
        </w:rPr>
        <w:t xml:space="preserve"> </w:t>
      </w:r>
      <w:r w:rsidR="003472B7">
        <w:rPr>
          <w:rFonts w:ascii="Times New Roman" w:hAnsi="Times New Roman" w:cs="Times New Roman"/>
          <w:sz w:val="24"/>
          <w:szCs w:val="24"/>
        </w:rPr>
        <w:t>I</w:t>
      </w:r>
      <w:r>
        <w:rPr>
          <w:rFonts w:ascii="Times New Roman" w:hAnsi="Times New Roman" w:cs="Times New Roman"/>
          <w:sz w:val="24"/>
          <w:szCs w:val="24"/>
        </w:rPr>
        <w:t>n</w:t>
      </w:r>
      <w:r w:rsidR="0059255A">
        <w:rPr>
          <w:rFonts w:ascii="Times New Roman" w:hAnsi="Times New Roman" w:cs="Times New Roman"/>
          <w:sz w:val="24"/>
          <w:szCs w:val="24"/>
        </w:rPr>
        <w:t xml:space="preserve">dia has a complicated history </w:t>
      </w:r>
      <w:r w:rsidR="000E6BC6">
        <w:rPr>
          <w:rFonts w:ascii="Times New Roman" w:hAnsi="Times New Roman" w:cs="Times New Roman"/>
          <w:sz w:val="24"/>
          <w:szCs w:val="24"/>
        </w:rPr>
        <w:t xml:space="preserve">of </w:t>
      </w:r>
      <w:r w:rsidR="0013027F">
        <w:rPr>
          <w:rFonts w:ascii="Times New Roman" w:hAnsi="Times New Roman" w:cs="Times New Roman"/>
          <w:sz w:val="24"/>
          <w:szCs w:val="24"/>
        </w:rPr>
        <w:t>struggling with</w:t>
      </w:r>
      <w:r w:rsidR="0059255A">
        <w:rPr>
          <w:rFonts w:ascii="Times New Roman" w:hAnsi="Times New Roman" w:cs="Times New Roman"/>
          <w:sz w:val="24"/>
          <w:szCs w:val="24"/>
        </w:rPr>
        <w:t xml:space="preserve"> the inequities of labor and the distribution of resources across a caste</w:t>
      </w:r>
      <w:r w:rsidR="00967060">
        <w:rPr>
          <w:rFonts w:ascii="Times New Roman" w:hAnsi="Times New Roman" w:cs="Times New Roman"/>
          <w:sz w:val="24"/>
          <w:szCs w:val="24"/>
        </w:rPr>
        <w:t>-</w:t>
      </w:r>
      <w:r w:rsidR="0059255A">
        <w:rPr>
          <w:rFonts w:ascii="Times New Roman" w:hAnsi="Times New Roman" w:cs="Times New Roman"/>
          <w:sz w:val="24"/>
          <w:szCs w:val="24"/>
        </w:rPr>
        <w:t>based society</w:t>
      </w:r>
      <w:r w:rsidR="00D61D6E">
        <w:rPr>
          <w:rFonts w:ascii="Times New Roman" w:hAnsi="Times New Roman" w:cs="Times New Roman"/>
          <w:sz w:val="24"/>
          <w:szCs w:val="24"/>
        </w:rPr>
        <w:t xml:space="preserve"> </w:t>
      </w:r>
      <w:r w:rsidR="00EA70D4">
        <w:rPr>
          <w:rFonts w:ascii="Times New Roman" w:hAnsi="Times New Roman" w:cs="Times New Roman"/>
          <w:sz w:val="24"/>
          <w:szCs w:val="24"/>
        </w:rPr>
        <w:t>(Chapman</w:t>
      </w:r>
      <w:r w:rsidR="000E6BC6">
        <w:rPr>
          <w:rFonts w:ascii="Times New Roman" w:hAnsi="Times New Roman" w:cs="Times New Roman"/>
          <w:sz w:val="24"/>
          <w:szCs w:val="24"/>
        </w:rPr>
        <w:t xml:space="preserve"> 1999</w:t>
      </w:r>
      <w:r w:rsidR="00EA70D4">
        <w:rPr>
          <w:rFonts w:ascii="Times New Roman" w:hAnsi="Times New Roman" w:cs="Times New Roman"/>
          <w:sz w:val="24"/>
          <w:szCs w:val="24"/>
        </w:rPr>
        <w:t>; Chaudhuri and Biswas 2014</w:t>
      </w:r>
      <w:r w:rsidR="000E6BC6">
        <w:rPr>
          <w:rFonts w:ascii="Times New Roman" w:hAnsi="Times New Roman" w:cs="Times New Roman"/>
          <w:sz w:val="24"/>
          <w:szCs w:val="24"/>
        </w:rPr>
        <w:t>)</w:t>
      </w:r>
      <w:r w:rsidR="00571AD9">
        <w:rPr>
          <w:rFonts w:ascii="Times New Roman" w:hAnsi="Times New Roman" w:cs="Times New Roman"/>
          <w:sz w:val="24"/>
          <w:szCs w:val="24"/>
        </w:rPr>
        <w:t>,</w:t>
      </w:r>
      <w:r w:rsidR="000E6BC6">
        <w:rPr>
          <w:rFonts w:ascii="Times New Roman" w:hAnsi="Times New Roman" w:cs="Times New Roman"/>
          <w:sz w:val="24"/>
          <w:szCs w:val="24"/>
        </w:rPr>
        <w:t xml:space="preserve"> </w:t>
      </w:r>
      <w:r w:rsidR="00D61D6E">
        <w:rPr>
          <w:rFonts w:ascii="Times New Roman" w:hAnsi="Times New Roman" w:cs="Times New Roman"/>
          <w:sz w:val="24"/>
          <w:szCs w:val="24"/>
        </w:rPr>
        <w:t>which has</w:t>
      </w:r>
      <w:r w:rsidR="000E6BC6">
        <w:rPr>
          <w:rFonts w:ascii="Times New Roman" w:hAnsi="Times New Roman" w:cs="Times New Roman"/>
          <w:sz w:val="24"/>
          <w:szCs w:val="24"/>
        </w:rPr>
        <w:t xml:space="preserve"> been further complicated by</w:t>
      </w:r>
      <w:r w:rsidR="00D61D6E">
        <w:rPr>
          <w:rFonts w:ascii="Times New Roman" w:hAnsi="Times New Roman" w:cs="Times New Roman"/>
          <w:sz w:val="24"/>
          <w:szCs w:val="24"/>
        </w:rPr>
        <w:t xml:space="preserve"> colonization</w:t>
      </w:r>
      <w:r w:rsidR="0059255A">
        <w:rPr>
          <w:rFonts w:ascii="Times New Roman" w:hAnsi="Times New Roman" w:cs="Times New Roman"/>
          <w:sz w:val="24"/>
          <w:szCs w:val="24"/>
        </w:rPr>
        <w:t xml:space="preserve"> (</w:t>
      </w:r>
      <w:r w:rsidR="00034B47">
        <w:rPr>
          <w:rFonts w:ascii="Times New Roman" w:hAnsi="Times New Roman" w:cs="Times New Roman"/>
          <w:sz w:val="24"/>
          <w:szCs w:val="24"/>
        </w:rPr>
        <w:t xml:space="preserve">Spivak </w:t>
      </w:r>
      <w:r w:rsidR="00B91725">
        <w:rPr>
          <w:rFonts w:ascii="Times New Roman" w:hAnsi="Times New Roman" w:cs="Times New Roman"/>
          <w:sz w:val="24"/>
          <w:szCs w:val="24"/>
        </w:rPr>
        <w:t>1988)</w:t>
      </w:r>
      <w:r w:rsidR="0059255A">
        <w:rPr>
          <w:rFonts w:ascii="Times New Roman" w:hAnsi="Times New Roman" w:cs="Times New Roman"/>
          <w:sz w:val="24"/>
          <w:szCs w:val="24"/>
        </w:rPr>
        <w:t xml:space="preserve">. </w:t>
      </w:r>
      <w:r w:rsidR="0013027F">
        <w:rPr>
          <w:rFonts w:ascii="Times New Roman" w:hAnsi="Times New Roman" w:cs="Times New Roman"/>
          <w:sz w:val="24"/>
          <w:szCs w:val="24"/>
        </w:rPr>
        <w:t xml:space="preserve"> India also has </w:t>
      </w:r>
      <w:r w:rsidR="0059255A">
        <w:rPr>
          <w:rFonts w:ascii="Times New Roman" w:hAnsi="Times New Roman" w:cs="Times New Roman"/>
          <w:sz w:val="24"/>
          <w:szCs w:val="24"/>
        </w:rPr>
        <w:t xml:space="preserve">a rich history in attempting to end such injustice especially through the peaceful actions </w:t>
      </w:r>
      <w:r w:rsidR="0013027F">
        <w:rPr>
          <w:rFonts w:ascii="Times New Roman" w:hAnsi="Times New Roman" w:cs="Times New Roman"/>
          <w:sz w:val="24"/>
          <w:szCs w:val="24"/>
        </w:rPr>
        <w:t>of</w:t>
      </w:r>
      <w:r w:rsidR="0059255A">
        <w:rPr>
          <w:rFonts w:ascii="Times New Roman" w:hAnsi="Times New Roman" w:cs="Times New Roman"/>
          <w:sz w:val="24"/>
          <w:szCs w:val="24"/>
        </w:rPr>
        <w:t xml:space="preserve"> Gandhi as well as the revolutionary tactics of the Dalits</w:t>
      </w:r>
      <w:r w:rsidR="00034B47">
        <w:rPr>
          <w:rFonts w:ascii="Times New Roman" w:hAnsi="Times New Roman" w:cs="Times New Roman"/>
          <w:sz w:val="24"/>
          <w:szCs w:val="24"/>
        </w:rPr>
        <w:t xml:space="preserve"> (</w:t>
      </w:r>
      <w:r w:rsidR="000A751E">
        <w:rPr>
          <w:rFonts w:ascii="Times New Roman" w:hAnsi="Times New Roman" w:cs="Times New Roman"/>
          <w:sz w:val="24"/>
          <w:szCs w:val="24"/>
        </w:rPr>
        <w:t xml:space="preserve">formerly known as the </w:t>
      </w:r>
      <w:r w:rsidR="00034B47">
        <w:rPr>
          <w:rFonts w:ascii="Times New Roman" w:hAnsi="Times New Roman" w:cs="Times New Roman"/>
          <w:sz w:val="24"/>
          <w:szCs w:val="24"/>
        </w:rPr>
        <w:t>“untouchables</w:t>
      </w:r>
      <w:r w:rsidR="000A751E">
        <w:rPr>
          <w:rFonts w:ascii="Times New Roman" w:hAnsi="Times New Roman" w:cs="Times New Roman"/>
          <w:sz w:val="24"/>
          <w:szCs w:val="24"/>
        </w:rPr>
        <w:t>”</w:t>
      </w:r>
      <w:r w:rsidR="00034B47">
        <w:rPr>
          <w:rFonts w:ascii="Times New Roman" w:hAnsi="Times New Roman" w:cs="Times New Roman"/>
          <w:sz w:val="24"/>
          <w:szCs w:val="24"/>
        </w:rPr>
        <w:t>)</w:t>
      </w:r>
      <w:r w:rsidR="0059255A">
        <w:rPr>
          <w:rFonts w:ascii="Times New Roman" w:hAnsi="Times New Roman" w:cs="Times New Roman"/>
          <w:sz w:val="24"/>
          <w:szCs w:val="24"/>
        </w:rPr>
        <w:t xml:space="preserve"> </w:t>
      </w:r>
      <w:r w:rsidR="0059255A" w:rsidRPr="0013027F">
        <w:rPr>
          <w:rFonts w:ascii="Times New Roman" w:hAnsi="Times New Roman" w:cs="Times New Roman"/>
          <w:sz w:val="24"/>
          <w:szCs w:val="24"/>
        </w:rPr>
        <w:t>(</w:t>
      </w:r>
      <w:r w:rsidR="00EA70D4">
        <w:rPr>
          <w:rFonts w:ascii="Times New Roman" w:hAnsi="Times New Roman" w:cs="Times New Roman"/>
          <w:sz w:val="24"/>
          <w:szCs w:val="24"/>
        </w:rPr>
        <w:t>Zelliot</w:t>
      </w:r>
      <w:r w:rsidR="0013027F">
        <w:rPr>
          <w:rFonts w:ascii="Times New Roman" w:hAnsi="Times New Roman" w:cs="Times New Roman"/>
          <w:sz w:val="24"/>
          <w:szCs w:val="24"/>
        </w:rPr>
        <w:t xml:space="preserve"> </w:t>
      </w:r>
      <w:r w:rsidR="0059255A" w:rsidRPr="0013027F">
        <w:rPr>
          <w:rFonts w:ascii="Times New Roman" w:hAnsi="Times New Roman" w:cs="Times New Roman"/>
          <w:sz w:val="24"/>
          <w:szCs w:val="24"/>
        </w:rPr>
        <w:t>2010)</w:t>
      </w:r>
      <w:r w:rsidR="0013027F">
        <w:rPr>
          <w:rFonts w:ascii="Times New Roman" w:hAnsi="Times New Roman" w:cs="Times New Roman"/>
          <w:sz w:val="24"/>
          <w:szCs w:val="24"/>
        </w:rPr>
        <w:t>.</w:t>
      </w:r>
      <w:r w:rsidR="0059255A">
        <w:rPr>
          <w:rFonts w:ascii="Times New Roman" w:hAnsi="Times New Roman" w:cs="Times New Roman"/>
          <w:sz w:val="24"/>
          <w:szCs w:val="24"/>
        </w:rPr>
        <w:t xml:space="preserve">  </w:t>
      </w:r>
      <w:r w:rsidR="00D61D6E">
        <w:rPr>
          <w:rFonts w:ascii="Times New Roman" w:hAnsi="Times New Roman" w:cs="Times New Roman"/>
          <w:sz w:val="24"/>
          <w:szCs w:val="24"/>
        </w:rPr>
        <w:t xml:space="preserve">These social movements toward change have a relationship to </w:t>
      </w:r>
      <w:r w:rsidR="002D6715">
        <w:rPr>
          <w:rFonts w:ascii="Times New Roman" w:hAnsi="Times New Roman" w:cs="Times New Roman"/>
          <w:sz w:val="24"/>
          <w:szCs w:val="24"/>
        </w:rPr>
        <w:t>OD</w:t>
      </w:r>
      <w:r w:rsidR="00D61D6E">
        <w:rPr>
          <w:rFonts w:ascii="Times New Roman" w:hAnsi="Times New Roman" w:cs="Times New Roman"/>
          <w:sz w:val="24"/>
          <w:szCs w:val="24"/>
        </w:rPr>
        <w:t xml:space="preserve">. </w:t>
      </w:r>
      <w:r w:rsidR="000A751E">
        <w:rPr>
          <w:rFonts w:ascii="Times New Roman" w:hAnsi="Times New Roman" w:cs="Times New Roman"/>
          <w:sz w:val="24"/>
          <w:szCs w:val="24"/>
        </w:rPr>
        <w:t xml:space="preserve"> </w:t>
      </w:r>
      <w:r w:rsidR="00D61D6E">
        <w:rPr>
          <w:rFonts w:ascii="Times New Roman" w:hAnsi="Times New Roman" w:cs="Times New Roman"/>
          <w:sz w:val="24"/>
          <w:szCs w:val="24"/>
        </w:rPr>
        <w:t xml:space="preserve">First, </w:t>
      </w:r>
      <w:r w:rsidR="0059255A">
        <w:rPr>
          <w:rFonts w:ascii="Times New Roman" w:hAnsi="Times New Roman" w:cs="Times New Roman"/>
          <w:sz w:val="24"/>
          <w:szCs w:val="24"/>
        </w:rPr>
        <w:t>Gandhi called for an end to the forced labor of the Dalits</w:t>
      </w:r>
      <w:r w:rsidR="00034B47">
        <w:rPr>
          <w:rFonts w:ascii="Times New Roman" w:hAnsi="Times New Roman" w:cs="Times New Roman"/>
          <w:sz w:val="24"/>
          <w:szCs w:val="24"/>
        </w:rPr>
        <w:t xml:space="preserve"> </w:t>
      </w:r>
      <w:r w:rsidR="002B59A9">
        <w:rPr>
          <w:rFonts w:ascii="Times New Roman" w:hAnsi="Times New Roman" w:cs="Times New Roman"/>
          <w:sz w:val="24"/>
          <w:szCs w:val="24"/>
        </w:rPr>
        <w:t xml:space="preserve">who once had </w:t>
      </w:r>
      <w:r w:rsidR="0059255A">
        <w:rPr>
          <w:rFonts w:ascii="Times New Roman" w:hAnsi="Times New Roman" w:cs="Times New Roman"/>
          <w:sz w:val="24"/>
          <w:szCs w:val="24"/>
        </w:rPr>
        <w:t>to remove other people’s feces</w:t>
      </w:r>
      <w:r w:rsidR="00571AD9">
        <w:rPr>
          <w:rFonts w:ascii="Times New Roman" w:hAnsi="Times New Roman" w:cs="Times New Roman"/>
          <w:sz w:val="24"/>
          <w:szCs w:val="24"/>
        </w:rPr>
        <w:t xml:space="preserve"> by hand</w:t>
      </w:r>
      <w:r w:rsidR="00596F87">
        <w:rPr>
          <w:rFonts w:ascii="Times New Roman" w:hAnsi="Times New Roman" w:cs="Times New Roman"/>
          <w:sz w:val="24"/>
          <w:szCs w:val="24"/>
        </w:rPr>
        <w:t xml:space="preserve">. </w:t>
      </w:r>
      <w:r w:rsidR="00641A2E">
        <w:rPr>
          <w:rFonts w:ascii="Times New Roman" w:hAnsi="Times New Roman" w:cs="Times New Roman"/>
          <w:sz w:val="24"/>
          <w:szCs w:val="24"/>
        </w:rPr>
        <w:t xml:space="preserve"> </w:t>
      </w:r>
      <w:r w:rsidR="00596F87">
        <w:rPr>
          <w:rFonts w:ascii="Times New Roman" w:hAnsi="Times New Roman" w:cs="Times New Roman"/>
          <w:sz w:val="24"/>
          <w:szCs w:val="24"/>
        </w:rPr>
        <w:t>Second,</w:t>
      </w:r>
      <w:r w:rsidR="0059255A">
        <w:rPr>
          <w:rFonts w:ascii="Times New Roman" w:hAnsi="Times New Roman" w:cs="Times New Roman"/>
          <w:sz w:val="24"/>
          <w:szCs w:val="24"/>
        </w:rPr>
        <w:t xml:space="preserve"> the U.N. called for sanitation improvement for all in the </w:t>
      </w:r>
      <w:r w:rsidR="002422D5">
        <w:rPr>
          <w:rFonts w:ascii="Times New Roman" w:hAnsi="Times New Roman" w:cs="Times New Roman"/>
          <w:sz w:val="24"/>
          <w:szCs w:val="24"/>
        </w:rPr>
        <w:t>late 1980s</w:t>
      </w:r>
      <w:r w:rsidR="00967060">
        <w:rPr>
          <w:rFonts w:ascii="Times New Roman" w:hAnsi="Times New Roman" w:cs="Times New Roman"/>
          <w:sz w:val="24"/>
          <w:szCs w:val="24"/>
        </w:rPr>
        <w:t xml:space="preserve"> </w:t>
      </w:r>
      <w:r w:rsidR="00EA70D4">
        <w:rPr>
          <w:rFonts w:ascii="Times New Roman" w:hAnsi="Times New Roman" w:cs="Times New Roman"/>
          <w:sz w:val="24"/>
          <w:szCs w:val="24"/>
        </w:rPr>
        <w:t>(Alok</w:t>
      </w:r>
      <w:r w:rsidR="002422D5">
        <w:rPr>
          <w:rFonts w:ascii="Times New Roman" w:hAnsi="Times New Roman" w:cs="Times New Roman"/>
          <w:sz w:val="24"/>
          <w:szCs w:val="24"/>
        </w:rPr>
        <w:t xml:space="preserve"> 2010</w:t>
      </w:r>
      <w:r w:rsidR="00F87FAE">
        <w:rPr>
          <w:rFonts w:ascii="Times New Roman" w:hAnsi="Times New Roman" w:cs="Times New Roman"/>
          <w:sz w:val="24"/>
          <w:szCs w:val="24"/>
        </w:rPr>
        <w:t>; “Mahatma” 2015)</w:t>
      </w:r>
      <w:r w:rsidR="00596F87">
        <w:rPr>
          <w:rFonts w:ascii="Times New Roman" w:hAnsi="Times New Roman" w:cs="Times New Roman"/>
          <w:sz w:val="24"/>
          <w:szCs w:val="24"/>
        </w:rPr>
        <w:t xml:space="preserve">. </w:t>
      </w:r>
      <w:r w:rsidR="002B59A9">
        <w:rPr>
          <w:rFonts w:ascii="Times New Roman" w:hAnsi="Times New Roman" w:cs="Times New Roman"/>
          <w:sz w:val="24"/>
          <w:szCs w:val="24"/>
        </w:rPr>
        <w:t>T</w:t>
      </w:r>
      <w:r w:rsidR="00596F87">
        <w:rPr>
          <w:rFonts w:ascii="Times New Roman" w:hAnsi="Times New Roman" w:cs="Times New Roman"/>
          <w:sz w:val="24"/>
          <w:szCs w:val="24"/>
        </w:rPr>
        <w:t>hird</w:t>
      </w:r>
      <w:r w:rsidR="00571AD9">
        <w:rPr>
          <w:rFonts w:ascii="Times New Roman" w:hAnsi="Times New Roman" w:cs="Times New Roman"/>
          <w:sz w:val="24"/>
          <w:szCs w:val="24"/>
        </w:rPr>
        <w:t>,</w:t>
      </w:r>
      <w:r w:rsidR="002B59A9">
        <w:rPr>
          <w:rFonts w:ascii="Times New Roman" w:hAnsi="Times New Roman" w:cs="Times New Roman"/>
          <w:sz w:val="24"/>
          <w:szCs w:val="24"/>
        </w:rPr>
        <w:t xml:space="preserve"> and finally</w:t>
      </w:r>
      <w:r w:rsidR="00596F87">
        <w:rPr>
          <w:rFonts w:ascii="Times New Roman" w:hAnsi="Times New Roman" w:cs="Times New Roman"/>
          <w:sz w:val="24"/>
          <w:szCs w:val="24"/>
        </w:rPr>
        <w:t xml:space="preserve">, the Dalits themselves demanded equality </w:t>
      </w:r>
      <w:r w:rsidR="00571AD9">
        <w:rPr>
          <w:rFonts w:ascii="Times New Roman" w:hAnsi="Times New Roman" w:cs="Times New Roman"/>
          <w:sz w:val="24"/>
          <w:szCs w:val="24"/>
        </w:rPr>
        <w:t xml:space="preserve">in areas </w:t>
      </w:r>
      <w:r w:rsidR="0010427F">
        <w:rPr>
          <w:rFonts w:ascii="Times New Roman" w:hAnsi="Times New Roman" w:cs="Times New Roman"/>
          <w:sz w:val="24"/>
          <w:szCs w:val="24"/>
        </w:rPr>
        <w:t xml:space="preserve">of education, economics, </w:t>
      </w:r>
      <w:r w:rsidR="00034B47">
        <w:rPr>
          <w:rFonts w:ascii="Times New Roman" w:hAnsi="Times New Roman" w:cs="Times New Roman"/>
          <w:sz w:val="24"/>
          <w:szCs w:val="24"/>
        </w:rPr>
        <w:t xml:space="preserve">and </w:t>
      </w:r>
      <w:r w:rsidR="0010427F">
        <w:rPr>
          <w:rFonts w:ascii="Times New Roman" w:hAnsi="Times New Roman" w:cs="Times New Roman"/>
          <w:sz w:val="24"/>
          <w:szCs w:val="24"/>
        </w:rPr>
        <w:t xml:space="preserve">political equity </w:t>
      </w:r>
      <w:r w:rsidR="00596F87">
        <w:rPr>
          <w:rFonts w:ascii="Times New Roman" w:hAnsi="Times New Roman" w:cs="Times New Roman"/>
          <w:sz w:val="24"/>
          <w:szCs w:val="24"/>
        </w:rPr>
        <w:t>(Zelliot).</w:t>
      </w:r>
      <w:r w:rsidR="004B5617">
        <w:rPr>
          <w:rFonts w:ascii="Times New Roman" w:hAnsi="Times New Roman" w:cs="Times New Roman"/>
          <w:sz w:val="24"/>
          <w:szCs w:val="24"/>
        </w:rPr>
        <w:t xml:space="preserve">  Although the government has taken up this cause, violence </w:t>
      </w:r>
      <w:r w:rsidR="002B59A9">
        <w:rPr>
          <w:rFonts w:ascii="Times New Roman" w:hAnsi="Times New Roman" w:cs="Times New Roman"/>
          <w:sz w:val="24"/>
          <w:szCs w:val="24"/>
        </w:rPr>
        <w:t xml:space="preserve">in multiple forms </w:t>
      </w:r>
      <w:r w:rsidR="004B5617">
        <w:rPr>
          <w:rFonts w:ascii="Times New Roman" w:hAnsi="Times New Roman" w:cs="Times New Roman"/>
          <w:sz w:val="24"/>
          <w:szCs w:val="24"/>
        </w:rPr>
        <w:t>(</w:t>
      </w:r>
      <w:r w:rsidR="002B59A9">
        <w:rPr>
          <w:rFonts w:ascii="Times New Roman" w:hAnsi="Times New Roman" w:cs="Times New Roman"/>
          <w:sz w:val="24"/>
          <w:szCs w:val="24"/>
        </w:rPr>
        <w:t xml:space="preserve">e.g. </w:t>
      </w:r>
      <w:r w:rsidR="00960B8C">
        <w:rPr>
          <w:rFonts w:ascii="Times New Roman" w:hAnsi="Times New Roman" w:cs="Times New Roman"/>
          <w:sz w:val="24"/>
          <w:szCs w:val="24"/>
        </w:rPr>
        <w:t xml:space="preserve">physical, </w:t>
      </w:r>
      <w:r w:rsidR="004B5617">
        <w:rPr>
          <w:rFonts w:ascii="Times New Roman" w:hAnsi="Times New Roman" w:cs="Times New Roman"/>
          <w:sz w:val="24"/>
          <w:szCs w:val="24"/>
        </w:rPr>
        <w:t>economic, political, and gendered) against the Dalits continues.</w:t>
      </w:r>
      <w:r w:rsidR="00960B8C">
        <w:rPr>
          <w:rFonts w:ascii="Times New Roman" w:hAnsi="Times New Roman" w:cs="Times New Roman"/>
          <w:sz w:val="24"/>
          <w:szCs w:val="24"/>
        </w:rPr>
        <w:t xml:space="preserve"> </w:t>
      </w:r>
      <w:r w:rsidR="000E6BC6">
        <w:rPr>
          <w:rFonts w:ascii="Times New Roman" w:hAnsi="Times New Roman" w:cs="Times New Roman"/>
          <w:sz w:val="24"/>
          <w:szCs w:val="24"/>
        </w:rPr>
        <w:t xml:space="preserve">Their struggle deserves further explanation in relation to the issue at hand. </w:t>
      </w:r>
    </w:p>
    <w:p w14:paraId="5639F619" w14:textId="03D5A17D" w:rsidR="000445E8" w:rsidRPr="003C2903" w:rsidRDefault="000E6BC6">
      <w:pPr>
        <w:ind w:firstLine="720"/>
        <w:rPr>
          <w:rFonts w:ascii="Times New Roman" w:eastAsia="Times New Roman" w:hAnsi="Times New Roman" w:cs="Times New Roman"/>
          <w:sz w:val="24"/>
          <w:szCs w:val="24"/>
        </w:rPr>
      </w:pPr>
      <w:r>
        <w:rPr>
          <w:rFonts w:ascii="Times New Roman" w:hAnsi="Times New Roman" w:cs="Times New Roman"/>
          <w:sz w:val="24"/>
          <w:szCs w:val="24"/>
        </w:rPr>
        <w:lastRenderedPageBreak/>
        <w:t>During the 1970s and 80s t</w:t>
      </w:r>
      <w:r w:rsidR="000A751E" w:rsidRPr="003C2903">
        <w:rPr>
          <w:rFonts w:ascii="Times New Roman" w:hAnsi="Times New Roman" w:cs="Times New Roman"/>
          <w:sz w:val="24"/>
          <w:szCs w:val="24"/>
        </w:rPr>
        <w:t xml:space="preserve">he Dalit fashioned themselves in the image of the Black Panthers and called themselves the Dalit Panthers (Zelliot 2010).  Their lives were filled with poverty and oppression, but their agency was vibrant; their manifesto echoed Marxist </w:t>
      </w:r>
      <w:r w:rsidR="00641A2E">
        <w:rPr>
          <w:rFonts w:ascii="Times New Roman" w:hAnsi="Times New Roman" w:cs="Times New Roman"/>
          <w:sz w:val="24"/>
          <w:szCs w:val="24"/>
        </w:rPr>
        <w:t>principles</w:t>
      </w:r>
      <w:r w:rsidR="000A751E" w:rsidRPr="003C2903">
        <w:rPr>
          <w:rFonts w:ascii="Times New Roman" w:hAnsi="Times New Roman" w:cs="Times New Roman"/>
          <w:sz w:val="24"/>
          <w:szCs w:val="24"/>
        </w:rPr>
        <w:t xml:space="preserve"> (</w:t>
      </w:r>
      <w:r w:rsidR="000A751E" w:rsidRPr="003C2903">
        <w:rPr>
          <w:rStyle w:val="citation"/>
          <w:rFonts w:ascii="Times New Roman" w:hAnsi="Times New Roman" w:cs="Times New Roman"/>
          <w:sz w:val="24"/>
          <w:szCs w:val="24"/>
        </w:rPr>
        <w:t xml:space="preserve">Satyanarayana </w:t>
      </w:r>
      <w:r w:rsidR="00EA70D4">
        <w:rPr>
          <w:rStyle w:val="citation"/>
          <w:rFonts w:ascii="Times New Roman" w:hAnsi="Times New Roman" w:cs="Times New Roman"/>
          <w:sz w:val="24"/>
          <w:szCs w:val="24"/>
        </w:rPr>
        <w:t>and</w:t>
      </w:r>
      <w:r w:rsidR="000A751E" w:rsidRPr="003C2903">
        <w:rPr>
          <w:rStyle w:val="citation"/>
          <w:rFonts w:ascii="Times New Roman" w:hAnsi="Times New Roman" w:cs="Times New Roman"/>
          <w:sz w:val="24"/>
          <w:szCs w:val="24"/>
        </w:rPr>
        <w:t xml:space="preserve"> Tharu 2013).  </w:t>
      </w:r>
      <w:r w:rsidR="000A751E" w:rsidRPr="003C2903">
        <w:rPr>
          <w:rFonts w:ascii="Times New Roman" w:hAnsi="Times New Roman" w:cs="Times New Roman"/>
          <w:sz w:val="24"/>
          <w:szCs w:val="24"/>
        </w:rPr>
        <w:t>Toilets</w:t>
      </w:r>
      <w:r w:rsidR="00EA70D4">
        <w:rPr>
          <w:rFonts w:ascii="Times New Roman" w:hAnsi="Times New Roman" w:cs="Times New Roman"/>
          <w:sz w:val="24"/>
          <w:szCs w:val="24"/>
        </w:rPr>
        <w:t>,</w:t>
      </w:r>
      <w:r w:rsidR="000A751E" w:rsidRPr="003C2903">
        <w:rPr>
          <w:rFonts w:ascii="Times New Roman" w:hAnsi="Times New Roman" w:cs="Times New Roman"/>
          <w:sz w:val="24"/>
          <w:szCs w:val="24"/>
        </w:rPr>
        <w:t xml:space="preserve"> it can be argued, were the least of their concerns as they suffered intense discrimination and still do.  </w:t>
      </w:r>
      <w:r w:rsidR="000A751E" w:rsidRPr="004B609C">
        <w:rPr>
          <w:rStyle w:val="metadatabylineauthor"/>
          <w:rFonts w:ascii="Times New Roman" w:hAnsi="Times New Roman" w:cs="Times New Roman"/>
          <w:sz w:val="24"/>
          <w:szCs w:val="24"/>
        </w:rPr>
        <w:t xml:space="preserve">The statistics of violence against the Dalits </w:t>
      </w:r>
      <w:r w:rsidR="00ED329B" w:rsidRPr="004B609C">
        <w:rPr>
          <w:rStyle w:val="metadatabylineauthor"/>
          <w:rFonts w:ascii="Times New Roman" w:hAnsi="Times New Roman" w:cs="Times New Roman"/>
          <w:sz w:val="24"/>
          <w:szCs w:val="24"/>
        </w:rPr>
        <w:t xml:space="preserve">for the decade 1990–2000 </w:t>
      </w:r>
      <w:r w:rsidR="000A751E" w:rsidRPr="004B609C">
        <w:rPr>
          <w:rStyle w:val="metadatabylineauthor"/>
          <w:rFonts w:ascii="Times New Roman" w:hAnsi="Times New Roman" w:cs="Times New Roman"/>
          <w:sz w:val="24"/>
          <w:szCs w:val="24"/>
        </w:rPr>
        <w:t>is alarming</w:t>
      </w:r>
      <w:r w:rsidR="00ED329B" w:rsidRPr="004B609C">
        <w:rPr>
          <w:rStyle w:val="metadatabylineauthor"/>
          <w:rFonts w:ascii="Times New Roman" w:hAnsi="Times New Roman" w:cs="Times New Roman"/>
          <w:sz w:val="24"/>
          <w:szCs w:val="24"/>
        </w:rPr>
        <w:t xml:space="preserve"> with </w:t>
      </w:r>
      <w:r w:rsidR="00ED329B" w:rsidRPr="00D50539">
        <w:rPr>
          <w:rFonts w:ascii="Times New Roman" w:hAnsi="Times New Roman" w:cs="Times New Roman"/>
          <w:sz w:val="24"/>
          <w:szCs w:val="24"/>
        </w:rPr>
        <w:t>a total of 285,871 cases of various crimes including 553 cases of murder and 919 rapes</w:t>
      </w:r>
      <w:r w:rsidR="000A751E" w:rsidRPr="00D50539">
        <w:rPr>
          <w:rFonts w:ascii="Times New Roman" w:hAnsi="Times New Roman" w:cs="Times New Roman"/>
          <w:sz w:val="24"/>
          <w:szCs w:val="24"/>
          <w:vertAlign w:val="superscript"/>
        </w:rPr>
        <w:t xml:space="preserve"> </w:t>
      </w:r>
      <w:r w:rsidR="00EA70D4" w:rsidRPr="00D50539">
        <w:rPr>
          <w:rFonts w:ascii="Times New Roman" w:hAnsi="Times New Roman" w:cs="Times New Roman"/>
          <w:sz w:val="24"/>
          <w:szCs w:val="24"/>
        </w:rPr>
        <w:t>(Shah et al.</w:t>
      </w:r>
      <w:r w:rsidR="000A751E" w:rsidRPr="00D50539">
        <w:rPr>
          <w:rFonts w:ascii="Times New Roman" w:hAnsi="Times New Roman" w:cs="Times New Roman"/>
          <w:sz w:val="24"/>
          <w:szCs w:val="24"/>
        </w:rPr>
        <w:t xml:space="preserve"> 2006</w:t>
      </w:r>
      <w:r w:rsidR="00EA70D4" w:rsidRPr="00D50539">
        <w:rPr>
          <w:rFonts w:ascii="Times New Roman" w:hAnsi="Times New Roman" w:cs="Times New Roman"/>
          <w:sz w:val="24"/>
          <w:szCs w:val="24"/>
        </w:rPr>
        <w:t>;</w:t>
      </w:r>
      <w:r w:rsidR="000A751E" w:rsidRPr="00D50539">
        <w:rPr>
          <w:rFonts w:ascii="Times New Roman" w:hAnsi="Times New Roman" w:cs="Times New Roman"/>
          <w:sz w:val="24"/>
          <w:szCs w:val="24"/>
        </w:rPr>
        <w:t xml:space="preserve"> 134-5</w:t>
      </w:r>
      <w:r w:rsidR="00EA70D4" w:rsidRPr="00D50539">
        <w:rPr>
          <w:rFonts w:ascii="Times New Roman" w:hAnsi="Times New Roman" w:cs="Times New Roman"/>
          <w:sz w:val="24"/>
          <w:szCs w:val="24"/>
        </w:rPr>
        <w:t>)</w:t>
      </w:r>
      <w:r w:rsidR="00ED329B" w:rsidRPr="00D50539">
        <w:rPr>
          <w:rFonts w:ascii="Times New Roman" w:hAnsi="Times New Roman" w:cs="Times New Roman"/>
          <w:sz w:val="24"/>
          <w:szCs w:val="24"/>
        </w:rPr>
        <w:t>.</w:t>
      </w:r>
      <w:r w:rsidR="000A751E" w:rsidRPr="00D50539">
        <w:rPr>
          <w:rFonts w:ascii="Times New Roman" w:hAnsi="Times New Roman" w:cs="Times New Roman"/>
          <w:sz w:val="24"/>
          <w:szCs w:val="24"/>
        </w:rPr>
        <w:t xml:space="preserve"> </w:t>
      </w:r>
      <w:r w:rsidR="00AD744A">
        <w:rPr>
          <w:rFonts w:ascii="Times New Roman" w:hAnsi="Times New Roman" w:cs="Times New Roman"/>
          <w:sz w:val="24"/>
          <w:szCs w:val="24"/>
        </w:rPr>
        <w:t xml:space="preserve"> </w:t>
      </w:r>
      <w:r w:rsidR="000A751E" w:rsidRPr="003C2903">
        <w:rPr>
          <w:rFonts w:ascii="Times New Roman" w:hAnsi="Times New Roman" w:cs="Times New Roman"/>
          <w:sz w:val="24"/>
          <w:szCs w:val="24"/>
        </w:rPr>
        <w:t>Shah et al</w:t>
      </w:r>
      <w:r w:rsidR="003E4C44">
        <w:rPr>
          <w:rFonts w:ascii="Times New Roman" w:hAnsi="Times New Roman" w:cs="Times New Roman"/>
          <w:sz w:val="24"/>
          <w:szCs w:val="24"/>
        </w:rPr>
        <w:t>.</w:t>
      </w:r>
      <w:r w:rsidR="000A751E" w:rsidRPr="003C2903">
        <w:rPr>
          <w:rFonts w:ascii="Times New Roman" w:hAnsi="Times New Roman" w:cs="Times New Roman"/>
          <w:sz w:val="24"/>
          <w:szCs w:val="24"/>
        </w:rPr>
        <w:t xml:space="preserve"> (2006) studied violence in over 550 rural villages/cities within 11 states and confirmed the social injustices committed against the Dalit.  Dalit women and girls suffer the additional oppression associated with gender discrimination within their own group and outside.</w:t>
      </w:r>
      <w:r w:rsidR="000445E8">
        <w:rPr>
          <w:rFonts w:ascii="Times New Roman" w:hAnsi="Times New Roman" w:cs="Times New Roman"/>
          <w:sz w:val="24"/>
          <w:szCs w:val="24"/>
        </w:rPr>
        <w:t xml:space="preserve"> </w:t>
      </w:r>
    </w:p>
    <w:p w14:paraId="08A310A0" w14:textId="440F0678" w:rsidR="00960B8C" w:rsidRDefault="004B5617" w:rsidP="00D77D8D">
      <w:pPr>
        <w:rPr>
          <w:rFonts w:ascii="Times New Roman" w:hAnsi="Times New Roman" w:cs="Times New Roman"/>
          <w:sz w:val="24"/>
          <w:szCs w:val="24"/>
        </w:rPr>
      </w:pPr>
      <w:r>
        <w:rPr>
          <w:rFonts w:ascii="Times New Roman" w:hAnsi="Times New Roman" w:cs="Times New Roman"/>
          <w:sz w:val="24"/>
          <w:szCs w:val="24"/>
        </w:rPr>
        <w:t xml:space="preserve">In short, </w:t>
      </w:r>
      <w:r w:rsidR="002D6715">
        <w:rPr>
          <w:rFonts w:ascii="Times New Roman" w:hAnsi="Times New Roman" w:cs="Times New Roman"/>
          <w:sz w:val="24"/>
          <w:szCs w:val="24"/>
        </w:rPr>
        <w:t>OD</w:t>
      </w:r>
      <w:r>
        <w:rPr>
          <w:rFonts w:ascii="Times New Roman" w:hAnsi="Times New Roman" w:cs="Times New Roman"/>
          <w:sz w:val="24"/>
          <w:szCs w:val="24"/>
        </w:rPr>
        <w:t xml:space="preserve"> has a historical, political</w:t>
      </w:r>
      <w:r w:rsidR="00960B8C">
        <w:rPr>
          <w:rFonts w:ascii="Times New Roman" w:hAnsi="Times New Roman" w:cs="Times New Roman"/>
          <w:sz w:val="24"/>
          <w:szCs w:val="24"/>
        </w:rPr>
        <w:t>, material</w:t>
      </w:r>
      <w:r>
        <w:rPr>
          <w:rFonts w:ascii="Times New Roman" w:hAnsi="Times New Roman" w:cs="Times New Roman"/>
          <w:sz w:val="24"/>
          <w:szCs w:val="24"/>
        </w:rPr>
        <w:t xml:space="preserve"> and patriarchal history which is rarely discussed in depth in the literature.</w:t>
      </w:r>
      <w:r w:rsidR="00960B8C">
        <w:rPr>
          <w:rFonts w:ascii="Times New Roman" w:hAnsi="Times New Roman" w:cs="Times New Roman"/>
          <w:sz w:val="24"/>
          <w:szCs w:val="24"/>
        </w:rPr>
        <w:t xml:space="preserve"> </w:t>
      </w:r>
      <w:r>
        <w:rPr>
          <w:rFonts w:ascii="Times New Roman" w:hAnsi="Times New Roman" w:cs="Times New Roman"/>
          <w:sz w:val="24"/>
          <w:szCs w:val="24"/>
        </w:rPr>
        <w:t xml:space="preserve"> Furthermore, it has a cultural</w:t>
      </w:r>
      <w:r w:rsidR="00960B8C">
        <w:rPr>
          <w:rFonts w:ascii="Times New Roman" w:hAnsi="Times New Roman" w:cs="Times New Roman"/>
          <w:sz w:val="24"/>
          <w:szCs w:val="24"/>
        </w:rPr>
        <w:t xml:space="preserve"> and religious</w:t>
      </w:r>
      <w:r>
        <w:rPr>
          <w:rFonts w:ascii="Times New Roman" w:hAnsi="Times New Roman" w:cs="Times New Roman"/>
          <w:sz w:val="24"/>
          <w:szCs w:val="24"/>
        </w:rPr>
        <w:t xml:space="preserve"> history</w:t>
      </w:r>
      <w:r w:rsidR="0010427F">
        <w:rPr>
          <w:rFonts w:ascii="Times New Roman" w:hAnsi="Times New Roman" w:cs="Times New Roman"/>
          <w:sz w:val="24"/>
          <w:szCs w:val="24"/>
        </w:rPr>
        <w:t xml:space="preserve"> which </w:t>
      </w:r>
      <w:r w:rsidR="000E6BC6">
        <w:rPr>
          <w:rFonts w:ascii="Times New Roman" w:hAnsi="Times New Roman" w:cs="Times New Roman"/>
          <w:sz w:val="24"/>
          <w:szCs w:val="24"/>
        </w:rPr>
        <w:t>has</w:t>
      </w:r>
      <w:r w:rsidR="0010427F">
        <w:rPr>
          <w:rFonts w:ascii="Times New Roman" w:hAnsi="Times New Roman" w:cs="Times New Roman"/>
          <w:sz w:val="24"/>
          <w:szCs w:val="24"/>
        </w:rPr>
        <w:t xml:space="preserve"> receiv</w:t>
      </w:r>
      <w:r w:rsidR="000E6BC6">
        <w:rPr>
          <w:rFonts w:ascii="Times New Roman" w:hAnsi="Times New Roman" w:cs="Times New Roman"/>
          <w:sz w:val="24"/>
          <w:szCs w:val="24"/>
        </w:rPr>
        <w:t>ed</w:t>
      </w:r>
      <w:r w:rsidR="0010427F">
        <w:rPr>
          <w:rFonts w:ascii="Times New Roman" w:hAnsi="Times New Roman" w:cs="Times New Roman"/>
          <w:sz w:val="24"/>
          <w:szCs w:val="24"/>
        </w:rPr>
        <w:t xml:space="preserve"> some attention</w:t>
      </w:r>
      <w:r w:rsidR="00961E3E">
        <w:rPr>
          <w:rFonts w:ascii="Times New Roman" w:hAnsi="Times New Roman" w:cs="Times New Roman"/>
          <w:sz w:val="24"/>
          <w:szCs w:val="24"/>
        </w:rPr>
        <w:t xml:space="preserve">, but mostly </w:t>
      </w:r>
      <w:r w:rsidR="007472C6">
        <w:rPr>
          <w:rFonts w:ascii="Times New Roman" w:hAnsi="Times New Roman" w:cs="Times New Roman"/>
          <w:sz w:val="24"/>
          <w:szCs w:val="24"/>
        </w:rPr>
        <w:t>in the form of</w:t>
      </w:r>
      <w:r w:rsidR="00961E3E">
        <w:rPr>
          <w:rFonts w:ascii="Times New Roman" w:hAnsi="Times New Roman" w:cs="Times New Roman"/>
          <w:sz w:val="24"/>
          <w:szCs w:val="24"/>
        </w:rPr>
        <w:t xml:space="preserve"> negative commentary</w:t>
      </w:r>
      <w:r w:rsidRPr="007472C6">
        <w:rPr>
          <w:rFonts w:ascii="Times New Roman" w:hAnsi="Times New Roman" w:cs="Times New Roman"/>
          <w:sz w:val="24"/>
          <w:szCs w:val="24"/>
        </w:rPr>
        <w:t>.</w:t>
      </w:r>
      <w:r>
        <w:rPr>
          <w:rFonts w:ascii="Times New Roman" w:hAnsi="Times New Roman" w:cs="Times New Roman"/>
          <w:sz w:val="24"/>
          <w:szCs w:val="24"/>
        </w:rPr>
        <w:t xml:space="preserve">  </w:t>
      </w:r>
    </w:p>
    <w:p w14:paraId="72C1810B" w14:textId="37140BAA" w:rsidR="00836B55" w:rsidRDefault="007472C6" w:rsidP="00836B55">
      <w:pPr>
        <w:rPr>
          <w:rFonts w:ascii="Times New Roman" w:hAnsi="Times New Roman" w:cs="Times New Roman"/>
          <w:sz w:val="24"/>
          <w:szCs w:val="24"/>
        </w:rPr>
      </w:pPr>
      <w:r>
        <w:rPr>
          <w:rFonts w:ascii="Times New Roman" w:hAnsi="Times New Roman" w:cs="Times New Roman"/>
          <w:sz w:val="24"/>
          <w:szCs w:val="24"/>
        </w:rPr>
        <w:t xml:space="preserve">Although it may at first seem absurd to say </w:t>
      </w:r>
      <w:r w:rsidR="001949A7">
        <w:rPr>
          <w:rFonts w:ascii="Times New Roman" w:hAnsi="Times New Roman" w:cs="Times New Roman"/>
          <w:sz w:val="24"/>
          <w:szCs w:val="24"/>
        </w:rPr>
        <w:t xml:space="preserve">that </w:t>
      </w:r>
      <w:r>
        <w:rPr>
          <w:rFonts w:ascii="Times New Roman" w:hAnsi="Times New Roman" w:cs="Times New Roman"/>
          <w:sz w:val="24"/>
          <w:szCs w:val="24"/>
        </w:rPr>
        <w:t>how one ‘relieves’ one’s self is a form of expression</w:t>
      </w:r>
      <w:r w:rsidR="001949A7">
        <w:rPr>
          <w:rFonts w:ascii="Times New Roman" w:hAnsi="Times New Roman" w:cs="Times New Roman"/>
          <w:sz w:val="24"/>
          <w:szCs w:val="24"/>
        </w:rPr>
        <w:t>, Indian</w:t>
      </w:r>
      <w:r>
        <w:rPr>
          <w:rFonts w:ascii="Times New Roman" w:hAnsi="Times New Roman" w:cs="Times New Roman"/>
          <w:sz w:val="24"/>
          <w:szCs w:val="24"/>
        </w:rPr>
        <w:t xml:space="preserve"> history suggests that wealthier or more elite Indians of the </w:t>
      </w:r>
      <w:r w:rsidR="001949A7">
        <w:rPr>
          <w:rFonts w:ascii="Times New Roman" w:hAnsi="Times New Roman" w:cs="Times New Roman"/>
          <w:sz w:val="24"/>
          <w:szCs w:val="24"/>
        </w:rPr>
        <w:t xml:space="preserve">upper castes may have been </w:t>
      </w:r>
      <w:r>
        <w:rPr>
          <w:rFonts w:ascii="Times New Roman" w:hAnsi="Times New Roman" w:cs="Times New Roman"/>
          <w:sz w:val="24"/>
          <w:szCs w:val="24"/>
        </w:rPr>
        <w:t>persuaded</w:t>
      </w:r>
      <w:r w:rsidR="001949A7">
        <w:rPr>
          <w:rFonts w:ascii="Times New Roman" w:hAnsi="Times New Roman" w:cs="Times New Roman"/>
          <w:sz w:val="24"/>
          <w:szCs w:val="24"/>
        </w:rPr>
        <w:t xml:space="preserve"> in higher numbers</w:t>
      </w:r>
      <w:r>
        <w:rPr>
          <w:rFonts w:ascii="Times New Roman" w:hAnsi="Times New Roman" w:cs="Times New Roman"/>
          <w:sz w:val="24"/>
          <w:szCs w:val="24"/>
        </w:rPr>
        <w:t xml:space="preserve">, even if hegemonically, to take up British </w:t>
      </w:r>
      <w:r w:rsidR="001949A7">
        <w:rPr>
          <w:rFonts w:ascii="Times New Roman" w:hAnsi="Times New Roman" w:cs="Times New Roman"/>
          <w:sz w:val="24"/>
          <w:szCs w:val="24"/>
        </w:rPr>
        <w:t>styles of defecation by way of toilets.</w:t>
      </w:r>
      <w:r>
        <w:rPr>
          <w:rFonts w:ascii="Times New Roman" w:hAnsi="Times New Roman" w:cs="Times New Roman"/>
          <w:sz w:val="24"/>
          <w:szCs w:val="24"/>
        </w:rPr>
        <w:t xml:space="preserve"> </w:t>
      </w:r>
      <w:r w:rsidR="001949A7">
        <w:rPr>
          <w:rFonts w:ascii="Times New Roman" w:hAnsi="Times New Roman" w:cs="Times New Roman"/>
          <w:sz w:val="24"/>
          <w:szCs w:val="24"/>
        </w:rPr>
        <w:t>This might be considered a western expression of colonization (e.g., sitting on the ‘throne’), albeit most Indians</w:t>
      </w:r>
      <w:r w:rsidR="000E6BC6">
        <w:rPr>
          <w:rFonts w:ascii="Times New Roman" w:hAnsi="Times New Roman" w:cs="Times New Roman"/>
          <w:sz w:val="24"/>
          <w:szCs w:val="24"/>
        </w:rPr>
        <w:t xml:space="preserve"> who use toilets</w:t>
      </w:r>
      <w:r w:rsidR="001949A7">
        <w:rPr>
          <w:rFonts w:ascii="Times New Roman" w:hAnsi="Times New Roman" w:cs="Times New Roman"/>
          <w:sz w:val="24"/>
          <w:szCs w:val="24"/>
        </w:rPr>
        <w:t xml:space="preserve"> do not use a western style toilet but rather a squat </w:t>
      </w:r>
      <w:r w:rsidR="001949A7">
        <w:rPr>
          <w:rFonts w:ascii="Times New Roman" w:hAnsi="Times New Roman" w:cs="Times New Roman"/>
          <w:sz w:val="24"/>
          <w:szCs w:val="24"/>
        </w:rPr>
        <w:lastRenderedPageBreak/>
        <w:t>style</w:t>
      </w:r>
      <w:r w:rsidR="000E6BC6">
        <w:rPr>
          <w:rFonts w:ascii="Times New Roman" w:hAnsi="Times New Roman" w:cs="Times New Roman"/>
          <w:sz w:val="24"/>
          <w:szCs w:val="24"/>
        </w:rPr>
        <w:t>, we are referring then to indoor defecation</w:t>
      </w:r>
      <w:r w:rsidR="001949A7">
        <w:rPr>
          <w:rFonts w:ascii="Times New Roman" w:hAnsi="Times New Roman" w:cs="Times New Roman"/>
          <w:sz w:val="24"/>
          <w:szCs w:val="24"/>
        </w:rPr>
        <w:t xml:space="preserve">. </w:t>
      </w:r>
      <w:r w:rsidR="002617F8">
        <w:rPr>
          <w:rFonts w:ascii="Times New Roman" w:hAnsi="Times New Roman" w:cs="Times New Roman"/>
          <w:sz w:val="24"/>
          <w:szCs w:val="24"/>
        </w:rPr>
        <w:t xml:space="preserve"> </w:t>
      </w:r>
      <w:r w:rsidR="001949A7">
        <w:rPr>
          <w:rFonts w:ascii="Times New Roman" w:hAnsi="Times New Roman" w:cs="Times New Roman"/>
          <w:sz w:val="24"/>
          <w:szCs w:val="24"/>
        </w:rPr>
        <w:t>Nevertheless, the practice</w:t>
      </w:r>
      <w:r w:rsidR="002617F8">
        <w:rPr>
          <w:rFonts w:ascii="Times New Roman" w:hAnsi="Times New Roman" w:cs="Times New Roman"/>
          <w:sz w:val="24"/>
          <w:szCs w:val="24"/>
        </w:rPr>
        <w:t>,</w:t>
      </w:r>
      <w:r w:rsidR="001949A7">
        <w:rPr>
          <w:rFonts w:ascii="Times New Roman" w:hAnsi="Times New Roman" w:cs="Times New Roman"/>
          <w:sz w:val="24"/>
          <w:szCs w:val="24"/>
        </w:rPr>
        <w:t xml:space="preserve"> whether of choice, persuasion</w:t>
      </w:r>
      <w:r w:rsidR="00F770DE">
        <w:rPr>
          <w:rFonts w:ascii="Times New Roman" w:hAnsi="Times New Roman" w:cs="Times New Roman"/>
          <w:sz w:val="24"/>
          <w:szCs w:val="24"/>
        </w:rPr>
        <w:t>,</w:t>
      </w:r>
      <w:r w:rsidR="001949A7">
        <w:rPr>
          <w:rFonts w:ascii="Times New Roman" w:hAnsi="Times New Roman" w:cs="Times New Roman"/>
          <w:sz w:val="24"/>
          <w:szCs w:val="24"/>
        </w:rPr>
        <w:t xml:space="preserve"> or coercion, is to express a personal and cultural position</w:t>
      </w:r>
      <w:r w:rsidR="002617F8">
        <w:rPr>
          <w:rFonts w:ascii="Times New Roman" w:hAnsi="Times New Roman" w:cs="Times New Roman"/>
          <w:sz w:val="24"/>
          <w:szCs w:val="24"/>
        </w:rPr>
        <w:t xml:space="preserve"> which in this case may be grounded in </w:t>
      </w:r>
      <w:r w:rsidR="0093043D">
        <w:rPr>
          <w:rFonts w:ascii="Times New Roman" w:hAnsi="Times New Roman" w:cs="Times New Roman"/>
          <w:sz w:val="24"/>
          <w:szCs w:val="24"/>
        </w:rPr>
        <w:t xml:space="preserve">earlier caste practices or </w:t>
      </w:r>
      <w:r w:rsidR="002617F8">
        <w:rPr>
          <w:rFonts w:ascii="Times New Roman" w:hAnsi="Times New Roman" w:cs="Times New Roman"/>
          <w:sz w:val="24"/>
          <w:szCs w:val="24"/>
        </w:rPr>
        <w:t xml:space="preserve">colonial practices (see Said 1978). </w:t>
      </w:r>
      <w:r w:rsidR="00836B55">
        <w:rPr>
          <w:rFonts w:ascii="Times New Roman" w:hAnsi="Times New Roman" w:cs="Times New Roman"/>
          <w:sz w:val="24"/>
          <w:szCs w:val="24"/>
        </w:rPr>
        <w:t>The same can be said of practices enacted w</w:t>
      </w:r>
      <w:r w:rsidR="002617F8">
        <w:rPr>
          <w:rFonts w:ascii="Times New Roman" w:hAnsi="Times New Roman" w:cs="Times New Roman"/>
          <w:sz w:val="24"/>
          <w:szCs w:val="24"/>
        </w:rPr>
        <w:t>hen choice is not available (e.g., whether due to economics, caste privilege, geographical constraints</w:t>
      </w:r>
      <w:r w:rsidR="000445E8">
        <w:rPr>
          <w:rFonts w:ascii="Times New Roman" w:hAnsi="Times New Roman" w:cs="Times New Roman"/>
          <w:sz w:val="24"/>
          <w:szCs w:val="24"/>
        </w:rPr>
        <w:t xml:space="preserve"> or gender</w:t>
      </w:r>
      <w:r w:rsidR="002617F8">
        <w:rPr>
          <w:rFonts w:ascii="Times New Roman" w:hAnsi="Times New Roman" w:cs="Times New Roman"/>
          <w:sz w:val="24"/>
          <w:szCs w:val="24"/>
        </w:rPr>
        <w:t>)</w:t>
      </w:r>
      <w:r w:rsidR="00836B55">
        <w:rPr>
          <w:rFonts w:ascii="Times New Roman" w:hAnsi="Times New Roman" w:cs="Times New Roman"/>
          <w:sz w:val="24"/>
          <w:szCs w:val="24"/>
        </w:rPr>
        <w:t>, which</w:t>
      </w:r>
      <w:r w:rsidR="002617F8">
        <w:rPr>
          <w:rFonts w:ascii="Times New Roman" w:hAnsi="Times New Roman" w:cs="Times New Roman"/>
          <w:sz w:val="24"/>
          <w:szCs w:val="24"/>
        </w:rPr>
        <w:t xml:space="preserve"> speaks of a history of a people</w:t>
      </w:r>
      <w:r w:rsidR="00836B55">
        <w:rPr>
          <w:rFonts w:ascii="Times New Roman" w:hAnsi="Times New Roman" w:cs="Times New Roman"/>
          <w:sz w:val="24"/>
          <w:szCs w:val="24"/>
        </w:rPr>
        <w:t xml:space="preserve"> in terms of oppression and resistance</w:t>
      </w:r>
      <w:r w:rsidR="002617F8">
        <w:rPr>
          <w:rFonts w:ascii="Times New Roman" w:hAnsi="Times New Roman" w:cs="Times New Roman"/>
          <w:sz w:val="24"/>
          <w:szCs w:val="24"/>
        </w:rPr>
        <w:t xml:space="preserve">, both an internal history of caste </w:t>
      </w:r>
      <w:r w:rsidR="000445E8">
        <w:rPr>
          <w:rFonts w:ascii="Times New Roman" w:hAnsi="Times New Roman" w:cs="Times New Roman"/>
          <w:sz w:val="24"/>
          <w:szCs w:val="24"/>
        </w:rPr>
        <w:t xml:space="preserve">and gender </w:t>
      </w:r>
      <w:r w:rsidR="002617F8">
        <w:rPr>
          <w:rFonts w:ascii="Times New Roman" w:hAnsi="Times New Roman" w:cs="Times New Roman"/>
          <w:sz w:val="24"/>
          <w:szCs w:val="24"/>
        </w:rPr>
        <w:t xml:space="preserve">privilege and an external history of colonization.  </w:t>
      </w:r>
      <w:r w:rsidR="0093043D">
        <w:rPr>
          <w:rFonts w:ascii="Times New Roman" w:hAnsi="Times New Roman" w:cs="Times New Roman"/>
          <w:sz w:val="24"/>
          <w:szCs w:val="24"/>
        </w:rPr>
        <w:t>These post</w:t>
      </w:r>
      <w:r w:rsidR="00EA70D4">
        <w:rPr>
          <w:rFonts w:ascii="Times New Roman" w:hAnsi="Times New Roman" w:cs="Times New Roman"/>
          <w:sz w:val="24"/>
          <w:szCs w:val="24"/>
        </w:rPr>
        <w:t xml:space="preserve">colonial concerns </w:t>
      </w:r>
      <w:r w:rsidR="00A03078">
        <w:rPr>
          <w:rFonts w:ascii="Times New Roman" w:hAnsi="Times New Roman" w:cs="Times New Roman"/>
          <w:sz w:val="24"/>
          <w:szCs w:val="24"/>
        </w:rPr>
        <w:t>can be coupled with feminist concerns (Spivak</w:t>
      </w:r>
      <w:r w:rsidR="0093043D">
        <w:rPr>
          <w:rFonts w:ascii="Times New Roman" w:hAnsi="Times New Roman" w:cs="Times New Roman"/>
          <w:sz w:val="24"/>
          <w:szCs w:val="24"/>
        </w:rPr>
        <w:t xml:space="preserve"> 1988).</w:t>
      </w:r>
    </w:p>
    <w:p w14:paraId="2FB7B8A1" w14:textId="2D693800" w:rsidR="00DA4EFA" w:rsidRDefault="00EC6B98" w:rsidP="00836B55">
      <w:pPr>
        <w:rPr>
          <w:rFonts w:ascii="Times New Roman" w:hAnsi="Times New Roman" w:cs="Times New Roman"/>
          <w:sz w:val="24"/>
          <w:szCs w:val="24"/>
        </w:rPr>
      </w:pPr>
      <w:r>
        <w:rPr>
          <w:rFonts w:ascii="Times New Roman" w:hAnsi="Times New Roman" w:cs="Times New Roman"/>
          <w:sz w:val="24"/>
          <w:szCs w:val="24"/>
        </w:rPr>
        <w:t>P</w:t>
      </w:r>
      <w:r w:rsidR="0093043D">
        <w:rPr>
          <w:rFonts w:ascii="Times New Roman" w:hAnsi="Times New Roman" w:cs="Times New Roman"/>
          <w:sz w:val="24"/>
          <w:szCs w:val="24"/>
        </w:rPr>
        <w:t>ostcolonial feminists, such as Spivak (</w:t>
      </w:r>
      <w:r w:rsidR="00F770DE">
        <w:rPr>
          <w:rFonts w:ascii="Times New Roman" w:hAnsi="Times New Roman" w:cs="Times New Roman"/>
          <w:sz w:val="24"/>
          <w:szCs w:val="24"/>
        </w:rPr>
        <w:t>1</w:t>
      </w:r>
      <w:r w:rsidR="0093043D">
        <w:rPr>
          <w:rFonts w:ascii="Times New Roman" w:hAnsi="Times New Roman" w:cs="Times New Roman"/>
          <w:sz w:val="24"/>
          <w:szCs w:val="24"/>
        </w:rPr>
        <w:t>988) encouraged researchers to dig deeper, to excavate the stories which had been bur</w:t>
      </w:r>
      <w:r w:rsidR="00F770DE">
        <w:rPr>
          <w:rFonts w:ascii="Times New Roman" w:hAnsi="Times New Roman" w:cs="Times New Roman"/>
          <w:sz w:val="24"/>
          <w:szCs w:val="24"/>
        </w:rPr>
        <w:t>ied under a pile of patriarchy</w:t>
      </w:r>
      <w:r w:rsidR="0093043D">
        <w:rPr>
          <w:rFonts w:ascii="Times New Roman" w:hAnsi="Times New Roman" w:cs="Times New Roman"/>
          <w:sz w:val="24"/>
          <w:szCs w:val="24"/>
        </w:rPr>
        <w:t xml:space="preserve"> by collecting women’s stories.  Thus, we bear in mind the postmodern, postcolonial, and </w:t>
      </w:r>
      <w:r>
        <w:rPr>
          <w:rFonts w:ascii="Times New Roman" w:hAnsi="Times New Roman" w:cs="Times New Roman"/>
          <w:sz w:val="24"/>
          <w:szCs w:val="24"/>
        </w:rPr>
        <w:t xml:space="preserve">feminist and postcolonial feminist </w:t>
      </w:r>
      <w:r w:rsidR="0093043D">
        <w:rPr>
          <w:rFonts w:ascii="Times New Roman" w:hAnsi="Times New Roman" w:cs="Times New Roman"/>
          <w:sz w:val="24"/>
          <w:szCs w:val="24"/>
        </w:rPr>
        <w:t>concerns as we move forward</w:t>
      </w:r>
      <w:r w:rsidR="00213F32">
        <w:rPr>
          <w:rFonts w:ascii="Times New Roman" w:hAnsi="Times New Roman" w:cs="Times New Roman"/>
          <w:sz w:val="24"/>
          <w:szCs w:val="24"/>
        </w:rPr>
        <w:t>. Yet,</w:t>
      </w:r>
      <w:r w:rsidR="0093043D">
        <w:rPr>
          <w:rFonts w:ascii="Times New Roman" w:hAnsi="Times New Roman" w:cs="Times New Roman"/>
          <w:sz w:val="24"/>
          <w:szCs w:val="24"/>
        </w:rPr>
        <w:t xml:space="preserve"> we also wish to return to Langer’s (1942/1951) slightly less political orientation which posits that discourse </w:t>
      </w:r>
      <w:r w:rsidR="00A14091">
        <w:rPr>
          <w:rFonts w:ascii="Times New Roman" w:hAnsi="Times New Roman" w:cs="Times New Roman"/>
          <w:sz w:val="24"/>
          <w:szCs w:val="24"/>
        </w:rPr>
        <w:t xml:space="preserve"> is</w:t>
      </w:r>
      <w:r w:rsidR="0093043D">
        <w:rPr>
          <w:rFonts w:ascii="Times New Roman" w:hAnsi="Times New Roman" w:cs="Times New Roman"/>
          <w:sz w:val="24"/>
          <w:szCs w:val="24"/>
        </w:rPr>
        <w:t xml:space="preserve"> fundamental to life itself, that we live to express ourselves.</w:t>
      </w:r>
    </w:p>
    <w:p w14:paraId="56FA2F73" w14:textId="77777777" w:rsidR="0093043D" w:rsidRDefault="0093043D" w:rsidP="00836B55">
      <w:pPr>
        <w:rPr>
          <w:rFonts w:ascii="Times New Roman" w:hAnsi="Times New Roman" w:cs="Times New Roman"/>
          <w:sz w:val="24"/>
          <w:szCs w:val="24"/>
        </w:rPr>
      </w:pPr>
    </w:p>
    <w:p w14:paraId="6170B607" w14:textId="77777777" w:rsidR="003F0442" w:rsidRPr="00213F32" w:rsidRDefault="003F0442" w:rsidP="00D77D8D">
      <w:pPr>
        <w:ind w:firstLine="0"/>
        <w:jc w:val="center"/>
        <w:rPr>
          <w:rFonts w:ascii="Times New Roman" w:hAnsi="Times New Roman" w:cs="Times New Roman"/>
          <w:sz w:val="24"/>
          <w:szCs w:val="24"/>
        </w:rPr>
      </w:pPr>
      <w:r w:rsidRPr="00213F32">
        <w:rPr>
          <w:rFonts w:ascii="Times New Roman" w:hAnsi="Times New Roman" w:cs="Times New Roman"/>
          <w:sz w:val="24"/>
          <w:szCs w:val="24"/>
        </w:rPr>
        <w:t>Field Study in Rural India</w:t>
      </w:r>
    </w:p>
    <w:p w14:paraId="76124D8B" w14:textId="6482F3E3" w:rsidR="002405C8" w:rsidRDefault="003A0409">
      <w:pPr>
        <w:ind w:firstLine="576"/>
        <w:rPr>
          <w:rFonts w:ascii="Times New Roman" w:eastAsia="Times New Roman" w:hAnsi="Times New Roman" w:cs="Times New Roman"/>
          <w:sz w:val="24"/>
          <w:szCs w:val="24"/>
        </w:rPr>
      </w:pPr>
      <w:r>
        <w:rPr>
          <w:rFonts w:ascii="Times New Roman" w:hAnsi="Times New Roman" w:cs="Times New Roman"/>
          <w:sz w:val="24"/>
          <w:szCs w:val="24"/>
        </w:rPr>
        <w:t>D</w:t>
      </w:r>
      <w:r w:rsidR="003F0442" w:rsidRPr="00B47197">
        <w:rPr>
          <w:rFonts w:ascii="Times New Roman" w:hAnsi="Times New Roman" w:cs="Times New Roman"/>
          <w:sz w:val="24"/>
          <w:szCs w:val="24"/>
        </w:rPr>
        <w:t>ata collection</w:t>
      </w:r>
      <w:r w:rsidR="002405C8">
        <w:rPr>
          <w:rFonts w:ascii="Times New Roman" w:hAnsi="Times New Roman" w:cs="Times New Roman"/>
          <w:sz w:val="24"/>
          <w:szCs w:val="24"/>
        </w:rPr>
        <w:t>, specifically the focus groups,</w:t>
      </w:r>
      <w:r w:rsidR="003F0442" w:rsidRPr="00B47197">
        <w:rPr>
          <w:rFonts w:ascii="Times New Roman" w:hAnsi="Times New Roman" w:cs="Times New Roman"/>
          <w:sz w:val="24"/>
          <w:szCs w:val="24"/>
        </w:rPr>
        <w:t xml:space="preserve"> </w:t>
      </w:r>
      <w:r w:rsidR="00213F32">
        <w:rPr>
          <w:rFonts w:ascii="Times New Roman" w:hAnsi="Times New Roman" w:cs="Times New Roman"/>
          <w:sz w:val="24"/>
          <w:szCs w:val="24"/>
        </w:rPr>
        <w:t>t</w:t>
      </w:r>
      <w:r w:rsidR="003F0442" w:rsidRPr="00B47197">
        <w:rPr>
          <w:rFonts w:ascii="Times New Roman" w:hAnsi="Times New Roman" w:cs="Times New Roman"/>
          <w:sz w:val="24"/>
          <w:szCs w:val="24"/>
        </w:rPr>
        <w:t xml:space="preserve">ook place in </w:t>
      </w:r>
      <w:r w:rsidR="003F0442" w:rsidRPr="00B47197">
        <w:rPr>
          <w:rFonts w:ascii="Times New Roman" w:hAnsi="Times New Roman" w:cs="Times New Roman"/>
          <w:iCs/>
          <w:sz w:val="24"/>
          <w:szCs w:val="24"/>
        </w:rPr>
        <w:t>Kumbhdaura</w:t>
      </w:r>
      <w:r w:rsidR="003F0442" w:rsidRPr="00B47197">
        <w:rPr>
          <w:rFonts w:ascii="Times New Roman" w:hAnsi="Times New Roman" w:cs="Times New Roman"/>
          <w:sz w:val="24"/>
          <w:szCs w:val="24"/>
        </w:rPr>
        <w:t xml:space="preserve"> and Chowka,</w:t>
      </w:r>
      <w:r w:rsidR="00E17502">
        <w:rPr>
          <w:rFonts w:ascii="Times New Roman" w:hAnsi="Times New Roman" w:cs="Times New Roman"/>
          <w:sz w:val="24"/>
          <w:szCs w:val="24"/>
        </w:rPr>
        <w:t xml:space="preserve"> in rural</w:t>
      </w:r>
      <w:r w:rsidR="003F0442" w:rsidRPr="00B47197">
        <w:rPr>
          <w:rFonts w:ascii="Times New Roman" w:hAnsi="Times New Roman" w:cs="Times New Roman"/>
          <w:sz w:val="24"/>
          <w:szCs w:val="24"/>
        </w:rPr>
        <w:t xml:space="preserve"> Uttar Pradesh, India from December 27, 2014 </w:t>
      </w:r>
      <w:r w:rsidR="003633F4">
        <w:rPr>
          <w:rFonts w:ascii="Times New Roman" w:hAnsi="Times New Roman" w:cs="Times New Roman"/>
          <w:sz w:val="24"/>
          <w:szCs w:val="24"/>
        </w:rPr>
        <w:t>to</w:t>
      </w:r>
      <w:r w:rsidR="003F0442" w:rsidRPr="00B47197">
        <w:rPr>
          <w:rFonts w:ascii="Times New Roman" w:hAnsi="Times New Roman" w:cs="Times New Roman"/>
          <w:sz w:val="24"/>
          <w:szCs w:val="24"/>
        </w:rPr>
        <w:t xml:space="preserve"> January 7, 2015</w:t>
      </w:r>
      <w:r w:rsidR="002405C8">
        <w:rPr>
          <w:rFonts w:ascii="Times New Roman" w:hAnsi="Times New Roman" w:cs="Times New Roman"/>
          <w:sz w:val="24"/>
          <w:szCs w:val="24"/>
        </w:rPr>
        <w:t xml:space="preserve">. </w:t>
      </w:r>
      <w:r w:rsidR="003F0442" w:rsidRPr="00B47197">
        <w:rPr>
          <w:rFonts w:ascii="Times New Roman" w:hAnsi="Times New Roman" w:cs="Times New Roman"/>
          <w:sz w:val="24"/>
          <w:szCs w:val="24"/>
        </w:rPr>
        <w:t xml:space="preserve"> Nine focus group meetings were held across the two cities. </w:t>
      </w:r>
      <w:r w:rsidR="001D2547">
        <w:rPr>
          <w:rFonts w:ascii="Times New Roman" w:hAnsi="Times New Roman" w:cs="Times New Roman"/>
          <w:sz w:val="24"/>
          <w:szCs w:val="24"/>
        </w:rPr>
        <w:t xml:space="preserve"> </w:t>
      </w:r>
      <w:r w:rsidR="003F0442" w:rsidRPr="00B47197">
        <w:rPr>
          <w:rFonts w:ascii="Times New Roman" w:hAnsi="Times New Roman" w:cs="Times New Roman"/>
          <w:sz w:val="24"/>
          <w:szCs w:val="24"/>
        </w:rPr>
        <w:t xml:space="preserve">Questions were developed prior to </w:t>
      </w:r>
      <w:r w:rsidR="003F0442">
        <w:rPr>
          <w:rFonts w:ascii="Times New Roman" w:hAnsi="Times New Roman" w:cs="Times New Roman"/>
          <w:sz w:val="24"/>
          <w:szCs w:val="24"/>
        </w:rPr>
        <w:t xml:space="preserve">the meeting by the </w:t>
      </w:r>
      <w:r w:rsidR="00A53F6A">
        <w:rPr>
          <w:rFonts w:ascii="Times New Roman" w:hAnsi="Times New Roman" w:cs="Times New Roman"/>
          <w:sz w:val="24"/>
          <w:szCs w:val="24"/>
        </w:rPr>
        <w:t xml:space="preserve">interdisciplinary </w:t>
      </w:r>
      <w:r w:rsidR="00E17502">
        <w:rPr>
          <w:rFonts w:ascii="Times New Roman" w:hAnsi="Times New Roman" w:cs="Times New Roman"/>
          <w:sz w:val="24"/>
          <w:szCs w:val="24"/>
        </w:rPr>
        <w:t xml:space="preserve">team of </w:t>
      </w:r>
      <w:r w:rsidR="00A14091">
        <w:rPr>
          <w:rFonts w:ascii="Times New Roman" w:hAnsi="Times New Roman" w:cs="Times New Roman"/>
          <w:sz w:val="24"/>
          <w:szCs w:val="24"/>
        </w:rPr>
        <w:t>researchers</w:t>
      </w:r>
      <w:r w:rsidR="003F0442">
        <w:rPr>
          <w:rFonts w:ascii="Times New Roman" w:hAnsi="Times New Roman" w:cs="Times New Roman"/>
          <w:sz w:val="24"/>
          <w:szCs w:val="24"/>
        </w:rPr>
        <w:t xml:space="preserve">. </w:t>
      </w:r>
      <w:r w:rsidR="003F0442" w:rsidRPr="00B47197">
        <w:rPr>
          <w:rFonts w:ascii="Times New Roman" w:hAnsi="Times New Roman" w:cs="Times New Roman"/>
          <w:sz w:val="24"/>
          <w:szCs w:val="24"/>
        </w:rPr>
        <w:t xml:space="preserve">The meetings were tape recorded, translated from Hindi </w:t>
      </w:r>
      <w:r w:rsidR="003F0442" w:rsidRPr="00B47197">
        <w:rPr>
          <w:rFonts w:ascii="Times New Roman" w:hAnsi="Times New Roman" w:cs="Times New Roman"/>
          <w:sz w:val="24"/>
          <w:szCs w:val="24"/>
        </w:rPr>
        <w:lastRenderedPageBreak/>
        <w:t xml:space="preserve">into English and transcribed </w:t>
      </w:r>
      <w:r w:rsidR="00382C02">
        <w:rPr>
          <w:rFonts w:ascii="Times New Roman" w:hAnsi="Times New Roman" w:cs="Times New Roman"/>
          <w:sz w:val="24"/>
          <w:szCs w:val="24"/>
        </w:rPr>
        <w:t>by the second author</w:t>
      </w:r>
      <w:r w:rsidR="00E17502">
        <w:rPr>
          <w:rFonts w:ascii="Times New Roman" w:hAnsi="Times New Roman" w:cs="Times New Roman"/>
          <w:sz w:val="24"/>
          <w:szCs w:val="24"/>
        </w:rPr>
        <w:t>,</w:t>
      </w:r>
      <w:r w:rsidR="002405C8">
        <w:rPr>
          <w:rFonts w:ascii="Times New Roman" w:hAnsi="Times New Roman" w:cs="Times New Roman"/>
          <w:sz w:val="24"/>
          <w:szCs w:val="24"/>
        </w:rPr>
        <w:t xml:space="preserve"> who is from Uttar Pradesh and speaks fluent Hindi and fluent English,</w:t>
      </w:r>
      <w:r w:rsidR="00382C02">
        <w:rPr>
          <w:rFonts w:ascii="Times New Roman" w:hAnsi="Times New Roman" w:cs="Times New Roman"/>
          <w:sz w:val="24"/>
          <w:szCs w:val="24"/>
        </w:rPr>
        <w:t xml:space="preserve"> </w:t>
      </w:r>
      <w:r w:rsidR="003F0442" w:rsidRPr="00B47197">
        <w:rPr>
          <w:rFonts w:ascii="Times New Roman" w:hAnsi="Times New Roman" w:cs="Times New Roman"/>
          <w:sz w:val="24"/>
          <w:szCs w:val="24"/>
        </w:rPr>
        <w:t>resulting in 119 pages of single spaced text</w:t>
      </w:r>
      <w:r w:rsidR="00B92F55">
        <w:rPr>
          <w:rFonts w:ascii="Times New Roman" w:hAnsi="Times New Roman" w:cs="Times New Roman"/>
          <w:sz w:val="24"/>
          <w:szCs w:val="24"/>
        </w:rPr>
        <w:t xml:space="preserve"> (See </w:t>
      </w:r>
      <w:r w:rsidR="007A3298">
        <w:rPr>
          <w:rFonts w:ascii="Times New Roman" w:hAnsi="Times New Roman" w:cs="Times New Roman"/>
          <w:sz w:val="24"/>
          <w:szCs w:val="24"/>
        </w:rPr>
        <w:t>Figure 3</w:t>
      </w:r>
      <w:r w:rsidR="00B92F55">
        <w:rPr>
          <w:rFonts w:ascii="Times New Roman" w:hAnsi="Times New Roman" w:cs="Times New Roman"/>
          <w:sz w:val="24"/>
          <w:szCs w:val="24"/>
        </w:rPr>
        <w:t xml:space="preserve"> of field researcher and respondents)</w:t>
      </w:r>
      <w:r w:rsidR="003F0442" w:rsidRPr="00B47197">
        <w:rPr>
          <w:rFonts w:ascii="Times New Roman" w:hAnsi="Times New Roman" w:cs="Times New Roman"/>
          <w:sz w:val="24"/>
          <w:szCs w:val="24"/>
        </w:rPr>
        <w:t xml:space="preserve">.  The text was assessed via Owen’s (1984) thematic analysis </w:t>
      </w:r>
      <w:r w:rsidR="003633F4">
        <w:rPr>
          <w:rFonts w:ascii="Times New Roman" w:hAnsi="Times New Roman" w:cs="Times New Roman"/>
          <w:sz w:val="24"/>
          <w:szCs w:val="24"/>
        </w:rPr>
        <w:t xml:space="preserve">before applying </w:t>
      </w:r>
      <w:r w:rsidR="00213F32">
        <w:rPr>
          <w:rFonts w:ascii="Times New Roman" w:hAnsi="Times New Roman" w:cs="Times New Roman"/>
          <w:sz w:val="24"/>
          <w:szCs w:val="24"/>
        </w:rPr>
        <w:t xml:space="preserve">theoretically grounded </w:t>
      </w:r>
      <w:r w:rsidR="003633F4">
        <w:rPr>
          <w:rFonts w:ascii="Times New Roman" w:hAnsi="Times New Roman" w:cs="Times New Roman"/>
          <w:sz w:val="24"/>
          <w:szCs w:val="24"/>
        </w:rPr>
        <w:t>interpretive analysis</w:t>
      </w:r>
      <w:r w:rsidR="003F0442" w:rsidRPr="00B47197">
        <w:rPr>
          <w:rFonts w:ascii="Times New Roman" w:hAnsi="Times New Roman" w:cs="Times New Roman"/>
          <w:sz w:val="24"/>
          <w:szCs w:val="24"/>
        </w:rPr>
        <w:t xml:space="preserve">. </w:t>
      </w:r>
      <w:r w:rsidR="001D2547">
        <w:rPr>
          <w:rFonts w:ascii="Times New Roman" w:hAnsi="Times New Roman" w:cs="Times New Roman"/>
          <w:sz w:val="24"/>
          <w:szCs w:val="24"/>
        </w:rPr>
        <w:t xml:space="preserve"> </w:t>
      </w:r>
      <w:r w:rsidR="003F0442" w:rsidRPr="00B47197">
        <w:rPr>
          <w:rFonts w:ascii="Times New Roman" w:hAnsi="Times New Roman" w:cs="Times New Roman"/>
          <w:sz w:val="24"/>
          <w:szCs w:val="24"/>
        </w:rPr>
        <w:t>In this case</w:t>
      </w:r>
      <w:r w:rsidR="00E17502">
        <w:rPr>
          <w:rFonts w:ascii="Times New Roman" w:hAnsi="Times New Roman" w:cs="Times New Roman"/>
          <w:sz w:val="24"/>
          <w:szCs w:val="24"/>
        </w:rPr>
        <w:t>,</w:t>
      </w:r>
      <w:r w:rsidR="003F0442" w:rsidRPr="00B47197">
        <w:rPr>
          <w:rFonts w:ascii="Times New Roman" w:hAnsi="Times New Roman" w:cs="Times New Roman"/>
          <w:sz w:val="24"/>
          <w:szCs w:val="24"/>
        </w:rPr>
        <w:t xml:space="preserve"> </w:t>
      </w:r>
      <w:r w:rsidR="0015461D">
        <w:rPr>
          <w:rFonts w:ascii="Times New Roman" w:hAnsi="Times New Roman" w:cs="Times New Roman"/>
          <w:sz w:val="24"/>
          <w:szCs w:val="24"/>
        </w:rPr>
        <w:t>OD</w:t>
      </w:r>
      <w:r w:rsidR="003F0442" w:rsidRPr="00B47197">
        <w:rPr>
          <w:rFonts w:ascii="Times New Roman" w:hAnsi="Times New Roman" w:cs="Times New Roman"/>
          <w:sz w:val="24"/>
          <w:szCs w:val="24"/>
        </w:rPr>
        <w:t xml:space="preserve"> and toilet use were discussed from positive and negative perspectives which allowed for cross</w:t>
      </w:r>
      <w:r w:rsidR="003F0442">
        <w:rPr>
          <w:rFonts w:ascii="Times New Roman" w:hAnsi="Times New Roman" w:cs="Times New Roman"/>
          <w:sz w:val="24"/>
          <w:szCs w:val="24"/>
        </w:rPr>
        <w:t>-</w:t>
      </w:r>
      <w:r w:rsidR="003F0442" w:rsidRPr="00B47197">
        <w:rPr>
          <w:rFonts w:ascii="Times New Roman" w:hAnsi="Times New Roman" w:cs="Times New Roman"/>
          <w:sz w:val="24"/>
          <w:szCs w:val="24"/>
        </w:rPr>
        <w:t xml:space="preserve">over comments (e.g., </w:t>
      </w:r>
      <w:r w:rsidR="00A14091">
        <w:rPr>
          <w:rFonts w:ascii="Times New Roman" w:hAnsi="Times New Roman" w:cs="Times New Roman"/>
          <w:sz w:val="24"/>
          <w:szCs w:val="24"/>
        </w:rPr>
        <w:t>OD</w:t>
      </w:r>
      <w:r w:rsidR="003F0442" w:rsidRPr="00B47197">
        <w:rPr>
          <w:rFonts w:ascii="Times New Roman" w:hAnsi="Times New Roman" w:cs="Times New Roman"/>
          <w:sz w:val="24"/>
          <w:szCs w:val="24"/>
        </w:rPr>
        <w:t xml:space="preserve"> smells bad and toilets smell bad)</w:t>
      </w:r>
      <w:r w:rsidR="003F0442">
        <w:rPr>
          <w:rFonts w:ascii="Times New Roman" w:hAnsi="Times New Roman" w:cs="Times New Roman"/>
          <w:sz w:val="24"/>
          <w:szCs w:val="24"/>
        </w:rPr>
        <w:t>.</w:t>
      </w:r>
      <w:r w:rsidR="003F0442" w:rsidRPr="00B47197">
        <w:rPr>
          <w:rFonts w:ascii="Times New Roman" w:hAnsi="Times New Roman" w:cs="Times New Roman"/>
          <w:sz w:val="24"/>
          <w:szCs w:val="24"/>
        </w:rPr>
        <w:t xml:space="preserve"> </w:t>
      </w:r>
      <w:r w:rsidR="003F0442">
        <w:rPr>
          <w:rFonts w:ascii="Times New Roman" w:hAnsi="Times New Roman" w:cs="Times New Roman"/>
          <w:sz w:val="24"/>
          <w:szCs w:val="24"/>
        </w:rPr>
        <w:t xml:space="preserve"> P</w:t>
      </w:r>
      <w:r w:rsidR="003F0442" w:rsidRPr="00B47197">
        <w:rPr>
          <w:rFonts w:ascii="Times New Roman" w:hAnsi="Times New Roman" w:cs="Times New Roman"/>
          <w:sz w:val="24"/>
          <w:szCs w:val="24"/>
        </w:rPr>
        <w:t xml:space="preserve">robes were used to elicit more information and the number of comments per theme was coded. </w:t>
      </w:r>
      <w:r w:rsidR="001D2547">
        <w:rPr>
          <w:rFonts w:ascii="Times New Roman" w:hAnsi="Times New Roman" w:cs="Times New Roman"/>
          <w:sz w:val="24"/>
          <w:szCs w:val="24"/>
        </w:rPr>
        <w:t xml:space="preserve"> </w:t>
      </w:r>
      <w:r w:rsidR="003F0442" w:rsidRPr="00B47197">
        <w:rPr>
          <w:rFonts w:ascii="Times New Roman" w:hAnsi="Times New Roman" w:cs="Times New Roman"/>
          <w:sz w:val="24"/>
          <w:szCs w:val="24"/>
        </w:rPr>
        <w:t xml:space="preserve">Early assessment included coder training </w:t>
      </w:r>
      <w:r>
        <w:rPr>
          <w:rFonts w:ascii="Times New Roman" w:hAnsi="Times New Roman" w:cs="Times New Roman"/>
          <w:sz w:val="24"/>
          <w:szCs w:val="24"/>
        </w:rPr>
        <w:t xml:space="preserve">by the first author </w:t>
      </w:r>
      <w:r w:rsidR="003F0442" w:rsidRPr="00B47197">
        <w:rPr>
          <w:rFonts w:ascii="Times New Roman" w:hAnsi="Times New Roman" w:cs="Times New Roman"/>
          <w:sz w:val="24"/>
          <w:szCs w:val="24"/>
        </w:rPr>
        <w:t>which continued until an acceptable reliability score was achieved</w:t>
      </w:r>
      <w:r w:rsidR="00382C02">
        <w:rPr>
          <w:rFonts w:ascii="Times New Roman" w:hAnsi="Times New Roman" w:cs="Times New Roman"/>
          <w:sz w:val="24"/>
          <w:szCs w:val="24"/>
        </w:rPr>
        <w:t xml:space="preserve"> between the first and </w:t>
      </w:r>
      <w:r w:rsidR="005A322E">
        <w:rPr>
          <w:rFonts w:ascii="Times New Roman" w:hAnsi="Times New Roman" w:cs="Times New Roman"/>
          <w:sz w:val="24"/>
          <w:szCs w:val="24"/>
        </w:rPr>
        <w:t>third</w:t>
      </w:r>
      <w:r w:rsidR="00382C02">
        <w:rPr>
          <w:rFonts w:ascii="Times New Roman" w:hAnsi="Times New Roman" w:cs="Times New Roman"/>
          <w:sz w:val="24"/>
          <w:szCs w:val="24"/>
        </w:rPr>
        <w:t xml:space="preserve"> author</w:t>
      </w:r>
      <w:r w:rsidR="003F0442" w:rsidRPr="00B47197">
        <w:rPr>
          <w:rFonts w:ascii="Times New Roman" w:hAnsi="Times New Roman" w:cs="Times New Roman"/>
          <w:sz w:val="24"/>
          <w:szCs w:val="24"/>
        </w:rPr>
        <w:t>, specifically</w:t>
      </w:r>
      <w:r w:rsidR="003F0442" w:rsidRPr="00B47197">
        <w:rPr>
          <w:rFonts w:ascii="Times New Roman" w:eastAsia="Times New Roman" w:hAnsi="Times New Roman" w:cs="Times New Roman"/>
          <w:sz w:val="24"/>
          <w:szCs w:val="24"/>
        </w:rPr>
        <w:t xml:space="preserve"> 87.88% agreement and t</w:t>
      </w:r>
      <w:r w:rsidR="00E17502">
        <w:rPr>
          <w:rFonts w:ascii="Times New Roman" w:eastAsia="Times New Roman" w:hAnsi="Times New Roman" w:cs="Times New Roman"/>
          <w:sz w:val="24"/>
          <w:szCs w:val="24"/>
        </w:rPr>
        <w:t xml:space="preserve">he respective adjusted </w:t>
      </w:r>
      <w:r w:rsidR="003F0442" w:rsidRPr="00B47197">
        <w:rPr>
          <w:rFonts w:ascii="Times New Roman" w:eastAsia="Times New Roman" w:hAnsi="Times New Roman" w:cs="Times New Roman"/>
          <w:sz w:val="24"/>
          <w:szCs w:val="24"/>
        </w:rPr>
        <w:t xml:space="preserve">Kappa was </w:t>
      </w:r>
      <w:r w:rsidR="003F0442">
        <w:rPr>
          <w:rFonts w:ascii="Times New Roman" w:eastAsia="Times New Roman" w:hAnsi="Times New Roman" w:cs="Times New Roman"/>
          <w:sz w:val="24"/>
          <w:szCs w:val="24"/>
        </w:rPr>
        <w:t>0</w:t>
      </w:r>
      <w:r w:rsidR="003F0442" w:rsidRPr="00B47197">
        <w:rPr>
          <w:rFonts w:ascii="Times New Roman" w:eastAsia="Times New Roman" w:hAnsi="Times New Roman" w:cs="Times New Roman"/>
          <w:sz w:val="24"/>
          <w:szCs w:val="24"/>
        </w:rPr>
        <w:t xml:space="preserve">.7696 (standard error=0.1483; Z=5.19; Prob&gt;Z=0.0000) which is considered “substantially” acceptable. </w:t>
      </w:r>
      <w:r w:rsidR="00410A37">
        <w:rPr>
          <w:rFonts w:ascii="Times New Roman" w:eastAsia="Times New Roman" w:hAnsi="Times New Roman" w:cs="Times New Roman"/>
          <w:sz w:val="24"/>
          <w:szCs w:val="24"/>
        </w:rPr>
        <w:t xml:space="preserve"> </w:t>
      </w:r>
      <w:r w:rsidR="001D4EA4">
        <w:rPr>
          <w:rFonts w:ascii="Times New Roman" w:eastAsia="Times New Roman" w:hAnsi="Times New Roman" w:cs="Times New Roman"/>
          <w:sz w:val="24"/>
          <w:szCs w:val="24"/>
        </w:rPr>
        <w:t>The fourth author ran the statistics and revealed areas for improvement.</w:t>
      </w:r>
      <w:r w:rsidR="00410A37">
        <w:rPr>
          <w:rFonts w:ascii="Times New Roman" w:eastAsia="Times New Roman" w:hAnsi="Times New Roman" w:cs="Times New Roman"/>
          <w:sz w:val="24"/>
          <w:szCs w:val="24"/>
        </w:rPr>
        <w:t xml:space="preserve"> </w:t>
      </w:r>
      <w:r w:rsidR="001D4E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Implementing </w:t>
      </w:r>
      <w:r w:rsidR="00ED68AD">
        <w:rPr>
          <w:rFonts w:ascii="Times New Roman" w:eastAsia="Times New Roman" w:hAnsi="Times New Roman" w:cs="Times New Roman"/>
          <w:sz w:val="24"/>
          <w:szCs w:val="24"/>
        </w:rPr>
        <w:t>focus group</w:t>
      </w:r>
      <w:r>
        <w:rPr>
          <w:rFonts w:ascii="Times New Roman" w:eastAsia="Times New Roman" w:hAnsi="Times New Roman" w:cs="Times New Roman"/>
          <w:sz w:val="24"/>
          <w:szCs w:val="24"/>
        </w:rPr>
        <w:t>s</w:t>
      </w:r>
      <w:r w:rsidR="00ED68AD">
        <w:rPr>
          <w:rFonts w:ascii="Times New Roman" w:eastAsia="Times New Roman" w:hAnsi="Times New Roman" w:cs="Times New Roman"/>
          <w:sz w:val="24"/>
          <w:szCs w:val="24"/>
        </w:rPr>
        <w:t xml:space="preserve"> allowed for discussion, stories, and positions to be shared.</w:t>
      </w:r>
      <w:r w:rsidR="00213F32">
        <w:rPr>
          <w:rFonts w:ascii="Times New Roman" w:eastAsia="Times New Roman" w:hAnsi="Times New Roman" w:cs="Times New Roman"/>
          <w:sz w:val="24"/>
          <w:szCs w:val="24"/>
        </w:rPr>
        <w:t xml:space="preserve">  </w:t>
      </w:r>
      <w:r w:rsidR="002405C8">
        <w:rPr>
          <w:rFonts w:ascii="Times New Roman" w:eastAsia="Times New Roman" w:hAnsi="Times New Roman" w:cs="Times New Roman"/>
          <w:sz w:val="24"/>
          <w:szCs w:val="24"/>
        </w:rPr>
        <w:t>Following the thematic analyses, t</w:t>
      </w:r>
      <w:r w:rsidR="00213F32">
        <w:rPr>
          <w:rFonts w:ascii="Times New Roman" w:eastAsia="Times New Roman" w:hAnsi="Times New Roman" w:cs="Times New Roman"/>
          <w:sz w:val="24"/>
          <w:szCs w:val="24"/>
        </w:rPr>
        <w:t>he text</w:t>
      </w:r>
      <w:r w:rsidR="002405C8">
        <w:rPr>
          <w:rFonts w:ascii="Times New Roman" w:eastAsia="Times New Roman" w:hAnsi="Times New Roman" w:cs="Times New Roman"/>
          <w:sz w:val="24"/>
          <w:szCs w:val="24"/>
        </w:rPr>
        <w:t>s</w:t>
      </w:r>
      <w:r w:rsidR="00213F32">
        <w:rPr>
          <w:rFonts w:ascii="Times New Roman" w:eastAsia="Times New Roman" w:hAnsi="Times New Roman" w:cs="Times New Roman"/>
          <w:sz w:val="24"/>
          <w:szCs w:val="24"/>
        </w:rPr>
        <w:t xml:space="preserve"> and observations were then addressed in light of postmodern, postcolonial, and patriarchal concerns</w:t>
      </w:r>
      <w:r w:rsidR="00BB4442">
        <w:rPr>
          <w:rFonts w:ascii="Times New Roman" w:eastAsia="Times New Roman" w:hAnsi="Times New Roman" w:cs="Times New Roman"/>
          <w:sz w:val="24"/>
          <w:szCs w:val="24"/>
        </w:rPr>
        <w:t>, specifically identity, resistance and desire</w:t>
      </w:r>
      <w:r w:rsidR="00213F32">
        <w:rPr>
          <w:rFonts w:ascii="Times New Roman" w:eastAsia="Times New Roman" w:hAnsi="Times New Roman" w:cs="Times New Roman"/>
          <w:sz w:val="24"/>
          <w:szCs w:val="24"/>
        </w:rPr>
        <w:t>.</w:t>
      </w:r>
    </w:p>
    <w:p w14:paraId="62687AC3" w14:textId="77777777" w:rsidR="00557C90" w:rsidRDefault="00557C90">
      <w:pPr>
        <w:ind w:firstLine="576"/>
        <w:rPr>
          <w:rFonts w:ascii="Times New Roman" w:eastAsia="Times New Roman" w:hAnsi="Times New Roman" w:cs="Times New Roman"/>
          <w:sz w:val="24"/>
          <w:szCs w:val="24"/>
        </w:rPr>
      </w:pPr>
    </w:p>
    <w:p w14:paraId="0F373448" w14:textId="1A818685" w:rsidR="00410A37" w:rsidRDefault="002405C8" w:rsidP="002405C8">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Themes to Interpretations</w:t>
      </w:r>
    </w:p>
    <w:p w14:paraId="4E7D18FA" w14:textId="7B5AF913" w:rsidR="00ED68AD" w:rsidRDefault="003F0442" w:rsidP="00382C02">
      <w:pPr>
        <w:ind w:firstLine="576"/>
        <w:rPr>
          <w:rFonts w:ascii="Times New Roman" w:hAnsi="Times New Roman" w:cs="Times New Roman"/>
          <w:b/>
          <w:sz w:val="24"/>
          <w:szCs w:val="24"/>
        </w:rPr>
      </w:pPr>
      <w:r w:rsidRPr="00B47197">
        <w:rPr>
          <w:rFonts w:ascii="Times New Roman" w:hAnsi="Times New Roman" w:cs="Times New Roman"/>
          <w:sz w:val="24"/>
          <w:szCs w:val="24"/>
        </w:rPr>
        <w:lastRenderedPageBreak/>
        <w:t xml:space="preserve">The findings from the thematic analysis were organized into four major </w:t>
      </w:r>
      <w:r>
        <w:rPr>
          <w:rFonts w:ascii="Times New Roman" w:hAnsi="Times New Roman" w:cs="Times New Roman"/>
          <w:sz w:val="24"/>
          <w:szCs w:val="24"/>
        </w:rPr>
        <w:t>areas</w:t>
      </w:r>
      <w:r w:rsidRPr="00B47197">
        <w:rPr>
          <w:rFonts w:ascii="Times New Roman" w:hAnsi="Times New Roman" w:cs="Times New Roman"/>
          <w:sz w:val="24"/>
          <w:szCs w:val="24"/>
        </w:rPr>
        <w:t xml:space="preserve">: (1) </w:t>
      </w:r>
      <w:r w:rsidR="00A14091">
        <w:rPr>
          <w:rFonts w:ascii="Times New Roman" w:hAnsi="Times New Roman" w:cs="Times New Roman"/>
          <w:sz w:val="24"/>
          <w:szCs w:val="24"/>
        </w:rPr>
        <w:t>OD</w:t>
      </w:r>
      <w:r w:rsidRPr="00B47197">
        <w:rPr>
          <w:rFonts w:ascii="Times New Roman" w:hAnsi="Times New Roman" w:cs="Times New Roman"/>
          <w:sz w:val="24"/>
          <w:szCs w:val="24"/>
        </w:rPr>
        <w:t xml:space="preserve"> is negative, (2) </w:t>
      </w:r>
      <w:r w:rsidR="00A14091">
        <w:rPr>
          <w:rFonts w:ascii="Times New Roman" w:hAnsi="Times New Roman" w:cs="Times New Roman"/>
          <w:sz w:val="24"/>
          <w:szCs w:val="24"/>
        </w:rPr>
        <w:t>OD</w:t>
      </w:r>
      <w:r w:rsidRPr="00B47197">
        <w:rPr>
          <w:rFonts w:ascii="Times New Roman" w:hAnsi="Times New Roman" w:cs="Times New Roman"/>
          <w:sz w:val="24"/>
          <w:szCs w:val="24"/>
        </w:rPr>
        <w:t xml:space="preserve"> is positive, (3) toilets are</w:t>
      </w:r>
      <w:r>
        <w:rPr>
          <w:rFonts w:ascii="Times New Roman" w:hAnsi="Times New Roman" w:cs="Times New Roman"/>
          <w:sz w:val="24"/>
          <w:szCs w:val="24"/>
        </w:rPr>
        <w:t xml:space="preserve"> </w:t>
      </w:r>
      <w:r w:rsidRPr="00B47197">
        <w:rPr>
          <w:rFonts w:ascii="Times New Roman" w:hAnsi="Times New Roman" w:cs="Times New Roman"/>
          <w:sz w:val="24"/>
          <w:szCs w:val="24"/>
        </w:rPr>
        <w:t>negative, (4) toilets are positive</w:t>
      </w:r>
      <w:r>
        <w:rPr>
          <w:rFonts w:ascii="Times New Roman" w:hAnsi="Times New Roman" w:cs="Times New Roman"/>
          <w:sz w:val="24"/>
          <w:szCs w:val="24"/>
        </w:rPr>
        <w:t xml:space="preserve">. </w:t>
      </w:r>
      <w:r w:rsidR="00410A37">
        <w:rPr>
          <w:rFonts w:ascii="Times New Roman" w:hAnsi="Times New Roman" w:cs="Times New Roman"/>
          <w:sz w:val="24"/>
          <w:szCs w:val="24"/>
        </w:rPr>
        <w:t xml:space="preserve"> </w:t>
      </w:r>
      <w:r>
        <w:rPr>
          <w:rFonts w:ascii="Times New Roman" w:hAnsi="Times New Roman" w:cs="Times New Roman"/>
          <w:sz w:val="24"/>
          <w:szCs w:val="24"/>
        </w:rPr>
        <w:t>Major themes were explored within the four areas and further divided into subthemes.</w:t>
      </w:r>
      <w:r w:rsidRPr="00B47197">
        <w:rPr>
          <w:rFonts w:ascii="Times New Roman" w:hAnsi="Times New Roman" w:cs="Times New Roman"/>
          <w:b/>
          <w:sz w:val="24"/>
          <w:szCs w:val="24"/>
        </w:rPr>
        <w:t xml:space="preserve"> </w:t>
      </w:r>
      <w:r w:rsidR="000E5D32">
        <w:rPr>
          <w:rFonts w:ascii="Times New Roman" w:hAnsi="Times New Roman" w:cs="Times New Roman"/>
          <w:b/>
          <w:sz w:val="24"/>
          <w:szCs w:val="24"/>
        </w:rPr>
        <w:t xml:space="preserve"> </w:t>
      </w:r>
      <w:r w:rsidR="00F4792A" w:rsidRPr="00F4792A">
        <w:rPr>
          <w:rFonts w:ascii="Times New Roman" w:hAnsi="Times New Roman" w:cs="Times New Roman"/>
          <w:sz w:val="24"/>
          <w:szCs w:val="24"/>
        </w:rPr>
        <w:t>Probes were used to elicit more detailed explanations and local stories</w:t>
      </w:r>
      <w:r w:rsidR="009839B9">
        <w:rPr>
          <w:rFonts w:ascii="Times New Roman" w:hAnsi="Times New Roman" w:cs="Times New Roman"/>
          <w:sz w:val="24"/>
          <w:szCs w:val="24"/>
        </w:rPr>
        <w:t xml:space="preserve">, but leading </w:t>
      </w:r>
      <w:r w:rsidR="009839B9" w:rsidRPr="009839B9">
        <w:rPr>
          <w:rFonts w:ascii="Times New Roman" w:hAnsi="Times New Roman" w:cs="Times New Roman"/>
          <w:sz w:val="24"/>
          <w:szCs w:val="24"/>
        </w:rPr>
        <w:t>questions were avoided so as to allow the relevance of communication to surface</w:t>
      </w:r>
      <w:r w:rsidR="009839B9">
        <w:rPr>
          <w:rFonts w:ascii="Times New Roman" w:hAnsi="Times New Roman" w:cs="Times New Roman"/>
          <w:sz w:val="24"/>
          <w:szCs w:val="24"/>
        </w:rPr>
        <w:t xml:space="preserve"> in a way that was significant to the respondents.</w:t>
      </w:r>
      <w:r w:rsidR="009839B9">
        <w:rPr>
          <w:rFonts w:ascii="Times New Roman" w:hAnsi="Times New Roman" w:cs="Times New Roman"/>
          <w:b/>
          <w:sz w:val="24"/>
          <w:szCs w:val="24"/>
        </w:rPr>
        <w:t xml:space="preserve"> </w:t>
      </w:r>
      <w:r w:rsidR="00EB7913" w:rsidRPr="00EB7913">
        <w:rPr>
          <w:rFonts w:ascii="Times New Roman" w:hAnsi="Times New Roman" w:cs="Times New Roman"/>
          <w:sz w:val="24"/>
          <w:szCs w:val="24"/>
        </w:rPr>
        <w:t>Eventually</w:t>
      </w:r>
      <w:r w:rsidR="00EB7913">
        <w:rPr>
          <w:rFonts w:ascii="Times New Roman" w:hAnsi="Times New Roman" w:cs="Times New Roman"/>
          <w:sz w:val="24"/>
          <w:szCs w:val="24"/>
        </w:rPr>
        <w:t>, leading questions were added to elicit agreemen</w:t>
      </w:r>
      <w:r w:rsidR="003A0409">
        <w:rPr>
          <w:rFonts w:ascii="Times New Roman" w:hAnsi="Times New Roman" w:cs="Times New Roman"/>
          <w:sz w:val="24"/>
          <w:szCs w:val="24"/>
        </w:rPr>
        <w:t>t, dissension, or stories (e.g.</w:t>
      </w:r>
      <w:r w:rsidR="00EB7913">
        <w:rPr>
          <w:rFonts w:ascii="Times New Roman" w:hAnsi="Times New Roman" w:cs="Times New Roman"/>
          <w:sz w:val="24"/>
          <w:szCs w:val="24"/>
        </w:rPr>
        <w:t xml:space="preserve"> But don’t you think for religious reasons toilets should be far from homes?) </w:t>
      </w:r>
    </w:p>
    <w:p w14:paraId="1EA0BF82" w14:textId="77777777" w:rsidR="00B92F55" w:rsidRDefault="00B92F55" w:rsidP="00D77D8D">
      <w:pPr>
        <w:ind w:firstLine="0"/>
        <w:rPr>
          <w:rFonts w:ascii="Times New Roman" w:hAnsi="Times New Roman" w:cs="Times New Roman"/>
          <w:sz w:val="24"/>
          <w:szCs w:val="24"/>
        </w:rPr>
      </w:pPr>
    </w:p>
    <w:p w14:paraId="303406CA" w14:textId="77777777" w:rsidR="003F0442" w:rsidRPr="002405C8" w:rsidRDefault="003F0442" w:rsidP="00D77D8D">
      <w:pPr>
        <w:ind w:firstLine="0"/>
        <w:rPr>
          <w:rFonts w:ascii="Times New Roman" w:hAnsi="Times New Roman" w:cs="Times New Roman"/>
          <w:sz w:val="24"/>
          <w:szCs w:val="24"/>
        </w:rPr>
      </w:pPr>
      <w:r w:rsidRPr="002405C8">
        <w:rPr>
          <w:rFonts w:ascii="Times New Roman" w:hAnsi="Times New Roman" w:cs="Times New Roman"/>
          <w:sz w:val="24"/>
          <w:szCs w:val="24"/>
        </w:rPr>
        <w:t>Negative Expressions of Open Defecation</w:t>
      </w:r>
    </w:p>
    <w:p w14:paraId="56F53BC3" w14:textId="45A04E92" w:rsidR="003F0442" w:rsidRDefault="003F0442" w:rsidP="00E17502">
      <w:pPr>
        <w:ind w:firstLine="576"/>
        <w:rPr>
          <w:rFonts w:ascii="Times New Roman" w:hAnsi="Times New Roman" w:cs="Times New Roman"/>
          <w:sz w:val="24"/>
          <w:szCs w:val="24"/>
        </w:rPr>
      </w:pPr>
      <w:r w:rsidRPr="00B47197">
        <w:rPr>
          <w:rFonts w:ascii="Times New Roman" w:hAnsi="Times New Roman" w:cs="Times New Roman"/>
          <w:sz w:val="24"/>
          <w:szCs w:val="24"/>
        </w:rPr>
        <w:t xml:space="preserve">The first major theme related to the negative side of </w:t>
      </w:r>
      <w:r w:rsidR="0015461D">
        <w:rPr>
          <w:rFonts w:ascii="Times New Roman" w:hAnsi="Times New Roman" w:cs="Times New Roman"/>
          <w:sz w:val="24"/>
          <w:szCs w:val="24"/>
        </w:rPr>
        <w:t>OD</w:t>
      </w:r>
      <w:r w:rsidRPr="00B47197">
        <w:rPr>
          <w:rFonts w:ascii="Times New Roman" w:hAnsi="Times New Roman" w:cs="Times New Roman"/>
          <w:sz w:val="24"/>
          <w:szCs w:val="24"/>
        </w:rPr>
        <w:t xml:space="preserve"> is </w:t>
      </w:r>
      <w:r w:rsidRPr="00B47197">
        <w:rPr>
          <w:rFonts w:ascii="Times New Roman" w:hAnsi="Times New Roman" w:cs="Times New Roman"/>
          <w:b/>
          <w:i/>
          <w:sz w:val="24"/>
          <w:szCs w:val="24"/>
        </w:rPr>
        <w:t>Roadside/Field Issues.</w:t>
      </w:r>
      <w:r w:rsidRPr="00B47197">
        <w:rPr>
          <w:rFonts w:ascii="Times New Roman" w:hAnsi="Times New Roman" w:cs="Times New Roman"/>
          <w:sz w:val="24"/>
          <w:szCs w:val="24"/>
        </w:rPr>
        <w:t xml:space="preserve"> Defecating by the roadside demonstrate</w:t>
      </w:r>
      <w:r w:rsidR="00ED68AD">
        <w:rPr>
          <w:rFonts w:ascii="Times New Roman" w:hAnsi="Times New Roman" w:cs="Times New Roman"/>
          <w:sz w:val="24"/>
          <w:szCs w:val="24"/>
        </w:rPr>
        <w:t xml:space="preserve">d several subthemes including, </w:t>
      </w:r>
      <w:r w:rsidRPr="00B47197">
        <w:rPr>
          <w:rFonts w:ascii="Times New Roman" w:hAnsi="Times New Roman" w:cs="Times New Roman"/>
          <w:sz w:val="24"/>
          <w:szCs w:val="24"/>
        </w:rPr>
        <w:t xml:space="preserve">the act of </w:t>
      </w:r>
      <w:r w:rsidRPr="00B47197">
        <w:rPr>
          <w:rFonts w:ascii="Times New Roman" w:hAnsi="Times New Roman" w:cs="Times New Roman"/>
          <w:b/>
          <w:i/>
          <w:sz w:val="24"/>
          <w:szCs w:val="24"/>
        </w:rPr>
        <w:t>Getting Up and Down</w:t>
      </w:r>
      <w:r w:rsidRPr="00B47197">
        <w:rPr>
          <w:rFonts w:ascii="Times New Roman" w:hAnsi="Times New Roman" w:cs="Times New Roman"/>
          <w:sz w:val="24"/>
          <w:szCs w:val="24"/>
        </w:rPr>
        <w:t xml:space="preserve"> which brought sixteen comments or stories (16), the experience of feeling </w:t>
      </w:r>
      <w:r w:rsidRPr="00B47197">
        <w:rPr>
          <w:rFonts w:ascii="Times New Roman" w:hAnsi="Times New Roman" w:cs="Times New Roman"/>
          <w:b/>
          <w:i/>
          <w:sz w:val="24"/>
          <w:szCs w:val="24"/>
        </w:rPr>
        <w:t>Shame</w:t>
      </w:r>
      <w:r w:rsidRPr="00B47197">
        <w:rPr>
          <w:rFonts w:ascii="Times New Roman" w:hAnsi="Times New Roman" w:cs="Times New Roman"/>
          <w:sz w:val="24"/>
          <w:szCs w:val="24"/>
        </w:rPr>
        <w:t xml:space="preserve"> </w:t>
      </w:r>
      <w:r w:rsidR="00AE1F5C">
        <w:rPr>
          <w:rFonts w:ascii="Times New Roman" w:hAnsi="Times New Roman" w:cs="Times New Roman"/>
          <w:sz w:val="24"/>
          <w:szCs w:val="24"/>
        </w:rPr>
        <w:t xml:space="preserve">from being viewed publically </w:t>
      </w:r>
      <w:r w:rsidR="00F44446">
        <w:rPr>
          <w:rFonts w:ascii="Times New Roman" w:hAnsi="Times New Roman" w:cs="Times New Roman"/>
          <w:sz w:val="24"/>
          <w:szCs w:val="24"/>
        </w:rPr>
        <w:t>while ‘doing one’s business’</w:t>
      </w:r>
      <w:r w:rsidR="009839B9">
        <w:rPr>
          <w:rFonts w:ascii="Times New Roman" w:hAnsi="Times New Roman" w:cs="Times New Roman"/>
          <w:sz w:val="24"/>
          <w:szCs w:val="24"/>
        </w:rPr>
        <w:t xml:space="preserve"> </w:t>
      </w:r>
      <w:r w:rsidRPr="00D50539">
        <w:rPr>
          <w:rFonts w:ascii="Times New Roman" w:hAnsi="Times New Roman" w:cs="Times New Roman"/>
          <w:sz w:val="24"/>
          <w:szCs w:val="24"/>
        </w:rPr>
        <w:t>(14 comments),</w:t>
      </w:r>
      <w:r w:rsidRPr="00B47197">
        <w:rPr>
          <w:rFonts w:ascii="Times New Roman" w:hAnsi="Times New Roman" w:cs="Times New Roman"/>
          <w:i/>
          <w:sz w:val="24"/>
          <w:szCs w:val="24"/>
        </w:rPr>
        <w:t xml:space="preserve"> </w:t>
      </w:r>
      <w:r w:rsidRPr="00B47197">
        <w:rPr>
          <w:rFonts w:ascii="Times New Roman" w:hAnsi="Times New Roman" w:cs="Times New Roman"/>
          <w:sz w:val="24"/>
          <w:szCs w:val="24"/>
        </w:rPr>
        <w:t xml:space="preserve">dealing with </w:t>
      </w:r>
      <w:r w:rsidRPr="00B47197">
        <w:rPr>
          <w:rFonts w:ascii="Times New Roman" w:hAnsi="Times New Roman" w:cs="Times New Roman"/>
          <w:b/>
          <w:i/>
          <w:sz w:val="24"/>
          <w:szCs w:val="24"/>
        </w:rPr>
        <w:t>Ruffians</w:t>
      </w:r>
      <w:r w:rsidRPr="00B47197">
        <w:rPr>
          <w:rFonts w:ascii="Times New Roman" w:hAnsi="Times New Roman" w:cs="Times New Roman"/>
          <w:i/>
          <w:sz w:val="24"/>
          <w:szCs w:val="24"/>
        </w:rPr>
        <w:t xml:space="preserve"> </w:t>
      </w:r>
      <w:r w:rsidRPr="00D50539">
        <w:rPr>
          <w:rFonts w:ascii="Times New Roman" w:hAnsi="Times New Roman" w:cs="Times New Roman"/>
          <w:sz w:val="24"/>
          <w:szCs w:val="24"/>
        </w:rPr>
        <w:t>(16)</w:t>
      </w:r>
      <w:r w:rsidRPr="00B47197">
        <w:rPr>
          <w:rFonts w:ascii="Times New Roman" w:hAnsi="Times New Roman" w:cs="Times New Roman"/>
          <w:sz w:val="24"/>
          <w:szCs w:val="24"/>
        </w:rPr>
        <w:t xml:space="preserve"> that is, men who bully or harass women, and fending off</w:t>
      </w:r>
      <w:r w:rsidRPr="00B47197">
        <w:rPr>
          <w:rFonts w:ascii="Times New Roman" w:hAnsi="Times New Roman" w:cs="Times New Roman"/>
          <w:i/>
          <w:sz w:val="24"/>
          <w:szCs w:val="24"/>
        </w:rPr>
        <w:t xml:space="preserve"> </w:t>
      </w:r>
      <w:r w:rsidRPr="00B47197">
        <w:rPr>
          <w:rFonts w:ascii="Times New Roman" w:hAnsi="Times New Roman" w:cs="Times New Roman"/>
          <w:b/>
          <w:i/>
          <w:sz w:val="24"/>
          <w:szCs w:val="24"/>
        </w:rPr>
        <w:t>Crooks</w:t>
      </w:r>
      <w:r>
        <w:rPr>
          <w:rFonts w:ascii="Times New Roman" w:hAnsi="Times New Roman" w:cs="Times New Roman"/>
          <w:sz w:val="24"/>
          <w:szCs w:val="24"/>
        </w:rPr>
        <w:t xml:space="preserve"> (i.e., thieves</w:t>
      </w:r>
      <w:r w:rsidRPr="00B47197">
        <w:rPr>
          <w:rFonts w:ascii="Times New Roman" w:hAnsi="Times New Roman" w:cs="Times New Roman"/>
          <w:sz w:val="24"/>
          <w:szCs w:val="24"/>
        </w:rPr>
        <w:t xml:space="preserve"> who steal from men and women</w:t>
      </w:r>
      <w:r>
        <w:rPr>
          <w:rFonts w:ascii="Times New Roman" w:hAnsi="Times New Roman" w:cs="Times New Roman"/>
          <w:sz w:val="24"/>
          <w:szCs w:val="24"/>
        </w:rPr>
        <w:t>)</w:t>
      </w:r>
      <w:r w:rsidR="0053690E" w:rsidRPr="0053690E">
        <w:rPr>
          <w:rFonts w:ascii="Times New Roman" w:hAnsi="Times New Roman" w:cs="Times New Roman"/>
          <w:sz w:val="24"/>
          <w:szCs w:val="24"/>
        </w:rPr>
        <w:t xml:space="preserve"> </w:t>
      </w:r>
      <w:r w:rsidR="0053690E">
        <w:rPr>
          <w:rFonts w:ascii="Times New Roman" w:hAnsi="Times New Roman" w:cs="Times New Roman"/>
          <w:sz w:val="24"/>
          <w:szCs w:val="24"/>
        </w:rPr>
        <w:t>(4)</w:t>
      </w:r>
      <w:r w:rsidRPr="00B47197">
        <w:rPr>
          <w:rFonts w:ascii="Times New Roman" w:hAnsi="Times New Roman" w:cs="Times New Roman"/>
          <w:sz w:val="24"/>
          <w:szCs w:val="24"/>
        </w:rPr>
        <w:t>.  The second major negative theme</w:t>
      </w:r>
      <w:r w:rsidR="00ED68AD">
        <w:rPr>
          <w:rFonts w:ascii="Times New Roman" w:hAnsi="Times New Roman" w:cs="Times New Roman"/>
          <w:sz w:val="24"/>
          <w:szCs w:val="24"/>
        </w:rPr>
        <w:t>—</w:t>
      </w:r>
      <w:r w:rsidR="00AE1F5C" w:rsidRPr="00AE1F5C">
        <w:rPr>
          <w:rFonts w:ascii="Times New Roman" w:hAnsi="Times New Roman" w:cs="Times New Roman"/>
          <w:b/>
          <w:i/>
          <w:sz w:val="24"/>
          <w:szCs w:val="24"/>
        </w:rPr>
        <w:t xml:space="preserve">Other </w:t>
      </w:r>
      <w:r w:rsidRPr="00B47197">
        <w:rPr>
          <w:rFonts w:ascii="Times New Roman" w:hAnsi="Times New Roman" w:cs="Times New Roman"/>
          <w:b/>
          <w:i/>
          <w:sz w:val="24"/>
          <w:szCs w:val="24"/>
        </w:rPr>
        <w:t>Hardships</w:t>
      </w:r>
      <w:r w:rsidR="00ED68AD">
        <w:rPr>
          <w:rFonts w:ascii="Times New Roman" w:hAnsi="Times New Roman" w:cs="Times New Roman"/>
          <w:sz w:val="24"/>
          <w:szCs w:val="24"/>
        </w:rPr>
        <w:t>—</w:t>
      </w:r>
      <w:r w:rsidRPr="00B47197">
        <w:rPr>
          <w:rFonts w:ascii="Times New Roman" w:hAnsi="Times New Roman" w:cs="Times New Roman"/>
          <w:sz w:val="24"/>
          <w:szCs w:val="24"/>
        </w:rPr>
        <w:t>was not necessarily restricted to the roadside and could occur on the roadside, in wood</w:t>
      </w:r>
      <w:r w:rsidR="00EB7913">
        <w:rPr>
          <w:rFonts w:ascii="Times New Roman" w:hAnsi="Times New Roman" w:cs="Times New Roman"/>
          <w:sz w:val="24"/>
          <w:szCs w:val="24"/>
        </w:rPr>
        <w:t>ed areas</w:t>
      </w:r>
      <w:r w:rsidRPr="00B47197">
        <w:rPr>
          <w:rFonts w:ascii="Times New Roman" w:hAnsi="Times New Roman" w:cs="Times New Roman"/>
          <w:sz w:val="24"/>
          <w:szCs w:val="24"/>
        </w:rPr>
        <w:t xml:space="preserve">, in a field, or near railroad tracks. </w:t>
      </w:r>
      <w:r w:rsidR="007E6360" w:rsidRPr="007E6360">
        <w:rPr>
          <w:rFonts w:ascii="Times New Roman" w:hAnsi="Times New Roman" w:cs="Times New Roman"/>
          <w:b/>
          <w:i/>
          <w:sz w:val="24"/>
          <w:szCs w:val="24"/>
        </w:rPr>
        <w:t>Other Hardships</w:t>
      </w:r>
      <w:r w:rsidR="007E6360">
        <w:rPr>
          <w:rFonts w:ascii="Times New Roman" w:hAnsi="Times New Roman" w:cs="Times New Roman"/>
          <w:sz w:val="24"/>
          <w:szCs w:val="24"/>
        </w:rPr>
        <w:t xml:space="preserve"> was </w:t>
      </w:r>
      <w:r>
        <w:rPr>
          <w:rFonts w:ascii="Times New Roman" w:hAnsi="Times New Roman" w:cs="Times New Roman"/>
          <w:sz w:val="24"/>
          <w:szCs w:val="24"/>
        </w:rPr>
        <w:t xml:space="preserve">further divided into two </w:t>
      </w:r>
      <w:r w:rsidR="006F3985">
        <w:rPr>
          <w:rFonts w:ascii="Times New Roman" w:hAnsi="Times New Roman" w:cs="Times New Roman"/>
          <w:sz w:val="24"/>
          <w:szCs w:val="24"/>
        </w:rPr>
        <w:t>sub-</w:t>
      </w:r>
      <w:r>
        <w:rPr>
          <w:rFonts w:ascii="Times New Roman" w:hAnsi="Times New Roman" w:cs="Times New Roman"/>
          <w:sz w:val="24"/>
          <w:szCs w:val="24"/>
        </w:rPr>
        <w:t>categories:</w:t>
      </w:r>
      <w:r w:rsidR="006F3985">
        <w:rPr>
          <w:rFonts w:ascii="Times New Roman" w:hAnsi="Times New Roman" w:cs="Times New Roman"/>
          <w:b/>
          <w:sz w:val="24"/>
          <w:szCs w:val="24"/>
        </w:rPr>
        <w:t xml:space="preserve"> </w:t>
      </w:r>
      <w:r w:rsidR="006F3985" w:rsidRPr="006F3985">
        <w:rPr>
          <w:rFonts w:ascii="Times New Roman" w:hAnsi="Times New Roman" w:cs="Times New Roman"/>
          <w:b/>
          <w:i/>
          <w:sz w:val="24"/>
          <w:szCs w:val="24"/>
        </w:rPr>
        <w:t>P</w:t>
      </w:r>
      <w:r w:rsidRPr="006F3985">
        <w:rPr>
          <w:rFonts w:ascii="Times New Roman" w:hAnsi="Times New Roman" w:cs="Times New Roman"/>
          <w:b/>
          <w:i/>
          <w:sz w:val="24"/>
          <w:szCs w:val="24"/>
        </w:rPr>
        <w:t>ersonally-related hardships</w:t>
      </w:r>
      <w:r w:rsidRPr="006F3985">
        <w:rPr>
          <w:rFonts w:ascii="Times New Roman" w:hAnsi="Times New Roman" w:cs="Times New Roman"/>
          <w:b/>
          <w:sz w:val="24"/>
          <w:szCs w:val="24"/>
        </w:rPr>
        <w:t xml:space="preserve"> </w:t>
      </w:r>
      <w:r w:rsidR="006F3985" w:rsidRPr="006F3985">
        <w:rPr>
          <w:rFonts w:ascii="Times New Roman" w:hAnsi="Times New Roman" w:cs="Times New Roman"/>
          <w:sz w:val="24"/>
          <w:szCs w:val="24"/>
        </w:rPr>
        <w:t xml:space="preserve">and </w:t>
      </w:r>
      <w:r w:rsidR="006F3985" w:rsidRPr="006F3985">
        <w:rPr>
          <w:rFonts w:ascii="Times New Roman" w:hAnsi="Times New Roman" w:cs="Times New Roman"/>
          <w:b/>
          <w:i/>
          <w:sz w:val="24"/>
          <w:szCs w:val="24"/>
        </w:rPr>
        <w:t>O</w:t>
      </w:r>
      <w:r w:rsidRPr="006F3985">
        <w:rPr>
          <w:rFonts w:ascii="Times New Roman" w:hAnsi="Times New Roman" w:cs="Times New Roman"/>
          <w:b/>
          <w:i/>
          <w:sz w:val="24"/>
          <w:szCs w:val="24"/>
        </w:rPr>
        <w:t>ther-oriented hardships</w:t>
      </w:r>
      <w:r w:rsidRPr="00B47197">
        <w:rPr>
          <w:rFonts w:ascii="Times New Roman" w:hAnsi="Times New Roman" w:cs="Times New Roman"/>
          <w:sz w:val="24"/>
          <w:szCs w:val="24"/>
        </w:rPr>
        <w:t xml:space="preserve">. </w:t>
      </w:r>
      <w:r w:rsidR="00ED68AD">
        <w:rPr>
          <w:rFonts w:ascii="Times New Roman" w:hAnsi="Times New Roman" w:cs="Times New Roman"/>
          <w:sz w:val="24"/>
          <w:szCs w:val="24"/>
        </w:rPr>
        <w:t xml:space="preserve"> </w:t>
      </w:r>
      <w:r w:rsidRPr="00B47197">
        <w:rPr>
          <w:rFonts w:ascii="Times New Roman" w:hAnsi="Times New Roman" w:cs="Times New Roman"/>
          <w:b/>
          <w:i/>
          <w:sz w:val="24"/>
          <w:szCs w:val="24"/>
        </w:rPr>
        <w:t>Personally-related hardships</w:t>
      </w:r>
      <w:r w:rsidRPr="00B47197">
        <w:rPr>
          <w:rFonts w:ascii="Times New Roman" w:hAnsi="Times New Roman" w:cs="Times New Roman"/>
          <w:sz w:val="24"/>
          <w:szCs w:val="24"/>
        </w:rPr>
        <w:t xml:space="preserve"> included walking or falling in </w:t>
      </w:r>
      <w:r w:rsidRPr="00B47197">
        <w:rPr>
          <w:rFonts w:ascii="Times New Roman" w:hAnsi="Times New Roman" w:cs="Times New Roman"/>
          <w:sz w:val="24"/>
          <w:szCs w:val="24"/>
        </w:rPr>
        <w:lastRenderedPageBreak/>
        <w:t xml:space="preserve">feces (6), struggling in the dark of night (4), finding someone to go with you (4), being afraid of animals (4), and being attacked by </w:t>
      </w:r>
      <w:r w:rsidR="00382C02">
        <w:rPr>
          <w:rFonts w:ascii="Times New Roman" w:hAnsi="Times New Roman" w:cs="Times New Roman"/>
          <w:sz w:val="24"/>
          <w:szCs w:val="24"/>
        </w:rPr>
        <w:t>insects –flies and mosquitos (5 and</w:t>
      </w:r>
      <w:r w:rsidRPr="00B47197">
        <w:rPr>
          <w:rFonts w:ascii="Times New Roman" w:hAnsi="Times New Roman" w:cs="Times New Roman"/>
          <w:sz w:val="24"/>
          <w:szCs w:val="24"/>
        </w:rPr>
        <w:t xml:space="preserve"> 4, respectively), as well as eating less so that one would</w:t>
      </w:r>
      <w:r w:rsidR="00E17502">
        <w:rPr>
          <w:rFonts w:ascii="Times New Roman" w:hAnsi="Times New Roman" w:cs="Times New Roman"/>
          <w:sz w:val="24"/>
          <w:szCs w:val="24"/>
        </w:rPr>
        <w:t xml:space="preserve"> </w:t>
      </w:r>
      <w:r w:rsidRPr="00B47197">
        <w:rPr>
          <w:rFonts w:ascii="Times New Roman" w:hAnsi="Times New Roman" w:cs="Times New Roman"/>
          <w:sz w:val="24"/>
          <w:szCs w:val="24"/>
        </w:rPr>
        <w:t>n</w:t>
      </w:r>
      <w:r w:rsidR="00E17502">
        <w:rPr>
          <w:rFonts w:ascii="Times New Roman" w:hAnsi="Times New Roman" w:cs="Times New Roman"/>
          <w:sz w:val="24"/>
          <w:szCs w:val="24"/>
        </w:rPr>
        <w:t>o</w:t>
      </w:r>
      <w:r w:rsidRPr="00B47197">
        <w:rPr>
          <w:rFonts w:ascii="Times New Roman" w:hAnsi="Times New Roman" w:cs="Times New Roman"/>
          <w:sz w:val="24"/>
          <w:szCs w:val="24"/>
        </w:rPr>
        <w:t>t have to go at night (5 in total, one in disagreement of the others), long walk to defecate (5), limited areas (1)</w:t>
      </w:r>
      <w:r w:rsidR="00E17502">
        <w:rPr>
          <w:rFonts w:ascii="Times New Roman" w:hAnsi="Times New Roman" w:cs="Times New Roman"/>
          <w:sz w:val="24"/>
          <w:szCs w:val="24"/>
        </w:rPr>
        <w:t>,</w:t>
      </w:r>
      <w:r w:rsidRPr="00B47197">
        <w:rPr>
          <w:rFonts w:ascii="Times New Roman" w:hAnsi="Times New Roman" w:cs="Times New Roman"/>
          <w:sz w:val="24"/>
          <w:szCs w:val="24"/>
        </w:rPr>
        <w:t xml:space="preserve"> cold in the rainy season (2), wastes times (1)</w:t>
      </w:r>
      <w:r w:rsidR="00E17502">
        <w:rPr>
          <w:rFonts w:ascii="Times New Roman" w:hAnsi="Times New Roman" w:cs="Times New Roman"/>
          <w:sz w:val="24"/>
          <w:szCs w:val="24"/>
        </w:rPr>
        <w:t>,</w:t>
      </w:r>
      <w:r w:rsidRPr="00B47197">
        <w:rPr>
          <w:rFonts w:ascii="Times New Roman" w:hAnsi="Times New Roman" w:cs="Times New Roman"/>
          <w:sz w:val="24"/>
          <w:szCs w:val="24"/>
        </w:rPr>
        <w:t xml:space="preserve"> inconvenient when sick (1), </w:t>
      </w:r>
      <w:r w:rsidR="00382C02">
        <w:rPr>
          <w:rFonts w:ascii="Times New Roman" w:hAnsi="Times New Roman" w:cs="Times New Roman"/>
          <w:sz w:val="24"/>
          <w:szCs w:val="24"/>
        </w:rPr>
        <w:t xml:space="preserve">and </w:t>
      </w:r>
      <w:r w:rsidRPr="00B47197">
        <w:rPr>
          <w:rFonts w:ascii="Times New Roman" w:hAnsi="Times New Roman" w:cs="Times New Roman"/>
          <w:sz w:val="24"/>
          <w:szCs w:val="24"/>
        </w:rPr>
        <w:t xml:space="preserve">seasonal problems (1).  </w:t>
      </w:r>
      <w:r>
        <w:rPr>
          <w:rFonts w:ascii="Times New Roman" w:hAnsi="Times New Roman" w:cs="Times New Roman"/>
          <w:b/>
          <w:i/>
          <w:sz w:val="24"/>
          <w:szCs w:val="24"/>
        </w:rPr>
        <w:t>Other-oriented H</w:t>
      </w:r>
      <w:r w:rsidRPr="00B47197">
        <w:rPr>
          <w:rFonts w:ascii="Times New Roman" w:hAnsi="Times New Roman" w:cs="Times New Roman"/>
          <w:b/>
          <w:i/>
          <w:sz w:val="24"/>
          <w:szCs w:val="24"/>
        </w:rPr>
        <w:t>ardships</w:t>
      </w:r>
      <w:r w:rsidRPr="00B47197">
        <w:rPr>
          <w:rFonts w:ascii="Times New Roman" w:hAnsi="Times New Roman" w:cs="Times New Roman"/>
          <w:sz w:val="24"/>
          <w:szCs w:val="24"/>
        </w:rPr>
        <w:t xml:space="preserve"> included people mentioning that young brides and daughters have a problem (6), </w:t>
      </w:r>
      <w:r w:rsidR="00A53F6A">
        <w:rPr>
          <w:rFonts w:ascii="Times New Roman" w:hAnsi="Times New Roman" w:cs="Times New Roman"/>
          <w:sz w:val="24"/>
          <w:szCs w:val="24"/>
        </w:rPr>
        <w:t xml:space="preserve">as do </w:t>
      </w:r>
      <w:r w:rsidRPr="00B47197">
        <w:rPr>
          <w:rFonts w:ascii="Times New Roman" w:hAnsi="Times New Roman" w:cs="Times New Roman"/>
          <w:sz w:val="24"/>
          <w:szCs w:val="24"/>
        </w:rPr>
        <w:t xml:space="preserve">women without family (1) and farmers don’t like </w:t>
      </w:r>
      <w:r w:rsidR="00382C02">
        <w:rPr>
          <w:rFonts w:ascii="Times New Roman" w:hAnsi="Times New Roman" w:cs="Times New Roman"/>
          <w:sz w:val="24"/>
          <w:szCs w:val="24"/>
        </w:rPr>
        <w:t xml:space="preserve">it </w:t>
      </w:r>
      <w:r w:rsidRPr="00B47197">
        <w:rPr>
          <w:rFonts w:ascii="Times New Roman" w:hAnsi="Times New Roman" w:cs="Times New Roman"/>
          <w:sz w:val="24"/>
          <w:szCs w:val="24"/>
        </w:rPr>
        <w:t>when people defecate in their fields (1).</w:t>
      </w:r>
      <w:r>
        <w:rPr>
          <w:rFonts w:ascii="Times New Roman" w:hAnsi="Times New Roman" w:cs="Times New Roman"/>
          <w:sz w:val="24"/>
          <w:szCs w:val="24"/>
        </w:rPr>
        <w:t xml:space="preserve"> </w:t>
      </w:r>
      <w:r w:rsidRPr="00B47197">
        <w:rPr>
          <w:rFonts w:ascii="Times New Roman" w:hAnsi="Times New Roman" w:cs="Times New Roman"/>
          <w:sz w:val="24"/>
          <w:szCs w:val="24"/>
        </w:rPr>
        <w:t xml:space="preserve"> </w:t>
      </w:r>
      <w:r>
        <w:rPr>
          <w:rFonts w:ascii="Times New Roman" w:hAnsi="Times New Roman" w:cs="Times New Roman"/>
          <w:sz w:val="24"/>
          <w:szCs w:val="24"/>
        </w:rPr>
        <w:t xml:space="preserve">An additional subtheme dealt with </w:t>
      </w:r>
      <w:r w:rsidRPr="00B47197">
        <w:rPr>
          <w:rFonts w:ascii="Times New Roman" w:hAnsi="Times New Roman" w:cs="Times New Roman"/>
          <w:b/>
          <w:i/>
          <w:sz w:val="24"/>
          <w:szCs w:val="24"/>
        </w:rPr>
        <w:t>H</w:t>
      </w:r>
      <w:r>
        <w:rPr>
          <w:rFonts w:ascii="Times New Roman" w:hAnsi="Times New Roman" w:cs="Times New Roman"/>
          <w:b/>
          <w:i/>
          <w:sz w:val="24"/>
          <w:szCs w:val="24"/>
        </w:rPr>
        <w:t>ealth I</w:t>
      </w:r>
      <w:r w:rsidRPr="00B47197">
        <w:rPr>
          <w:rFonts w:ascii="Times New Roman" w:hAnsi="Times New Roman" w:cs="Times New Roman"/>
          <w:b/>
          <w:i/>
          <w:sz w:val="24"/>
          <w:szCs w:val="24"/>
        </w:rPr>
        <w:t>ssues</w:t>
      </w:r>
      <w:r w:rsidRPr="00B47197">
        <w:rPr>
          <w:rFonts w:ascii="Times New Roman" w:hAnsi="Times New Roman" w:cs="Times New Roman"/>
          <w:sz w:val="24"/>
          <w:szCs w:val="24"/>
        </w:rPr>
        <w:t xml:space="preserve"> </w:t>
      </w:r>
      <w:r>
        <w:rPr>
          <w:rFonts w:ascii="Times New Roman" w:hAnsi="Times New Roman" w:cs="Times New Roman"/>
          <w:sz w:val="24"/>
          <w:szCs w:val="24"/>
        </w:rPr>
        <w:t xml:space="preserve">(8 comments in all). People mentioned </w:t>
      </w:r>
      <w:r w:rsidRPr="00B47197">
        <w:rPr>
          <w:rFonts w:ascii="Times New Roman" w:hAnsi="Times New Roman" w:cs="Times New Roman"/>
          <w:sz w:val="24"/>
          <w:szCs w:val="24"/>
        </w:rPr>
        <w:t>germs (1)</w:t>
      </w:r>
      <w:r>
        <w:rPr>
          <w:rFonts w:ascii="Times New Roman" w:hAnsi="Times New Roman" w:cs="Times New Roman"/>
          <w:sz w:val="24"/>
          <w:szCs w:val="24"/>
        </w:rPr>
        <w:t>,</w:t>
      </w:r>
      <w:r w:rsidRPr="00B47197">
        <w:rPr>
          <w:rFonts w:ascii="Times New Roman" w:hAnsi="Times New Roman" w:cs="Times New Roman"/>
          <w:sz w:val="24"/>
          <w:szCs w:val="24"/>
        </w:rPr>
        <w:t xml:space="preserve"> inhaling contaminated air (1), shortening one’s life span (1), promot</w:t>
      </w:r>
      <w:r>
        <w:rPr>
          <w:rFonts w:ascii="Times New Roman" w:hAnsi="Times New Roman" w:cs="Times New Roman"/>
          <w:sz w:val="24"/>
          <w:szCs w:val="24"/>
        </w:rPr>
        <w:t>ion of</w:t>
      </w:r>
      <w:r w:rsidRPr="00B47197">
        <w:rPr>
          <w:rFonts w:ascii="Times New Roman" w:hAnsi="Times New Roman" w:cs="Times New Roman"/>
          <w:sz w:val="24"/>
          <w:szCs w:val="24"/>
        </w:rPr>
        <w:t xml:space="preserve"> contagious disease (1), bad for you mood (1) and so on with slightly different individual answers. Finally</w:t>
      </w:r>
      <w:r>
        <w:rPr>
          <w:rFonts w:ascii="Times New Roman" w:hAnsi="Times New Roman" w:cs="Times New Roman"/>
          <w:sz w:val="24"/>
          <w:szCs w:val="24"/>
        </w:rPr>
        <w:t>, an</w:t>
      </w:r>
      <w:r>
        <w:rPr>
          <w:rFonts w:ascii="Times New Roman" w:hAnsi="Times New Roman" w:cs="Times New Roman"/>
          <w:b/>
          <w:i/>
          <w:sz w:val="24"/>
          <w:szCs w:val="24"/>
        </w:rPr>
        <w:t xml:space="preserve"> Aesthetics</w:t>
      </w:r>
      <w:r w:rsidRPr="00B47197">
        <w:rPr>
          <w:rFonts w:ascii="Times New Roman" w:hAnsi="Times New Roman" w:cs="Times New Roman"/>
          <w:sz w:val="24"/>
          <w:szCs w:val="24"/>
        </w:rPr>
        <w:t xml:space="preserve"> theme </w:t>
      </w:r>
      <w:r>
        <w:rPr>
          <w:rFonts w:ascii="Times New Roman" w:hAnsi="Times New Roman" w:cs="Times New Roman"/>
          <w:sz w:val="24"/>
          <w:szCs w:val="24"/>
        </w:rPr>
        <w:t>emerged</w:t>
      </w:r>
      <w:r w:rsidRPr="00B47197">
        <w:rPr>
          <w:rFonts w:ascii="Times New Roman" w:hAnsi="Times New Roman" w:cs="Times New Roman"/>
          <w:sz w:val="24"/>
          <w:szCs w:val="24"/>
        </w:rPr>
        <w:t xml:space="preserve">.  However, there were few comments on the negative side of aesthetics of </w:t>
      </w:r>
      <w:r>
        <w:rPr>
          <w:rFonts w:ascii="Times New Roman" w:hAnsi="Times New Roman" w:cs="Times New Roman"/>
          <w:sz w:val="24"/>
          <w:szCs w:val="24"/>
        </w:rPr>
        <w:t>OD</w:t>
      </w:r>
      <w:r w:rsidRPr="00B47197">
        <w:rPr>
          <w:rFonts w:ascii="Times New Roman" w:hAnsi="Times New Roman" w:cs="Times New Roman"/>
          <w:sz w:val="24"/>
          <w:szCs w:val="24"/>
        </w:rPr>
        <w:t xml:space="preserve"> (e.g., 2 comments </w:t>
      </w:r>
      <w:r>
        <w:rPr>
          <w:rFonts w:ascii="Times New Roman" w:hAnsi="Times New Roman" w:cs="Times New Roman"/>
          <w:sz w:val="24"/>
          <w:szCs w:val="24"/>
        </w:rPr>
        <w:t>on</w:t>
      </w:r>
      <w:r w:rsidRPr="00B47197">
        <w:rPr>
          <w:rFonts w:ascii="Times New Roman" w:hAnsi="Times New Roman" w:cs="Times New Roman"/>
          <w:sz w:val="24"/>
          <w:szCs w:val="24"/>
        </w:rPr>
        <w:t xml:space="preserve"> stench).</w:t>
      </w:r>
      <w:r w:rsidR="00A53F6A">
        <w:rPr>
          <w:rFonts w:ascii="Times New Roman" w:hAnsi="Times New Roman" w:cs="Times New Roman"/>
          <w:sz w:val="24"/>
          <w:szCs w:val="24"/>
        </w:rPr>
        <w:t xml:space="preserve"> Examples of some of the stories about the negative themes associated with OD follow.</w:t>
      </w:r>
    </w:p>
    <w:p w14:paraId="19029384" w14:textId="77777777" w:rsidR="009045A1" w:rsidRDefault="009045A1" w:rsidP="009045A1">
      <w:pPr>
        <w:ind w:left="0" w:firstLine="720"/>
        <w:rPr>
          <w:rFonts w:ascii="Times New Roman" w:hAnsi="Times New Roman" w:cs="Times New Roman"/>
          <w:sz w:val="24"/>
          <w:szCs w:val="24"/>
        </w:rPr>
      </w:pPr>
      <w:r>
        <w:rPr>
          <w:rFonts w:ascii="Times New Roman" w:hAnsi="Times New Roman" w:cs="Times New Roman"/>
          <w:sz w:val="24"/>
          <w:szCs w:val="24"/>
        </w:rPr>
        <w:t xml:space="preserve">When “doing one’s business” by the roadside one must get up if a lorry drives by or if a person is approaching.  This is especially true for women.   At times </w:t>
      </w:r>
      <w:r w:rsidRPr="009045A1">
        <w:rPr>
          <w:rFonts w:ascii="Times New Roman" w:hAnsi="Times New Roman" w:cs="Times New Roman"/>
          <w:b/>
          <w:sz w:val="24"/>
          <w:szCs w:val="24"/>
        </w:rPr>
        <w:t xml:space="preserve">getting up and down </w:t>
      </w:r>
      <w:r>
        <w:rPr>
          <w:rFonts w:ascii="Times New Roman" w:hAnsi="Times New Roman" w:cs="Times New Roman"/>
          <w:sz w:val="24"/>
          <w:szCs w:val="24"/>
        </w:rPr>
        <w:t>is described only as an “inconvenience” and other times as “shameful.”  One woman expressed distress saying that you could even “shit your clothes” trying to get up and down repeat</w:t>
      </w:r>
      <w:r>
        <w:rPr>
          <w:rFonts w:ascii="Times New Roman" w:hAnsi="Times New Roman" w:cs="Times New Roman"/>
          <w:sz w:val="24"/>
          <w:szCs w:val="24"/>
        </w:rPr>
        <w:lastRenderedPageBreak/>
        <w:t>edly.  Both men and women suffer the embarrassment of getting up and down, but when one man mentioned the embarrassment another chided him, calling him “a woman” in a derogatory fashion.  Thus, it is likely that fewer men mentioned the embarrassment. Men recognized that getting up and down is a problem for women, as one man commented:</w:t>
      </w:r>
    </w:p>
    <w:p w14:paraId="12E1E31B" w14:textId="77777777" w:rsidR="009045A1" w:rsidRDefault="009045A1" w:rsidP="00E17502">
      <w:pPr>
        <w:spacing w:line="240" w:lineRule="auto"/>
        <w:ind w:left="720" w:firstLine="0"/>
        <w:rPr>
          <w:rFonts w:ascii="Times New Roman" w:hAnsi="Times New Roman" w:cs="Times New Roman"/>
          <w:sz w:val="24"/>
          <w:szCs w:val="24"/>
          <w:lang w:val="en"/>
        </w:rPr>
      </w:pPr>
      <w:r w:rsidRPr="00F17B7D">
        <w:rPr>
          <w:rFonts w:ascii="Times New Roman" w:hAnsi="Times New Roman" w:cs="Times New Roman"/>
          <w:sz w:val="24"/>
          <w:szCs w:val="24"/>
          <w:lang w:val="en"/>
        </w:rPr>
        <w:t>M</w:t>
      </w:r>
      <w:r>
        <w:rPr>
          <w:rFonts w:ascii="Times New Roman" w:hAnsi="Times New Roman" w:cs="Times New Roman"/>
          <w:sz w:val="24"/>
          <w:szCs w:val="24"/>
          <w:lang w:val="en"/>
        </w:rPr>
        <w:t>#</w:t>
      </w:r>
      <w:r w:rsidRPr="00F17B7D">
        <w:rPr>
          <w:rFonts w:ascii="Times New Roman" w:hAnsi="Times New Roman" w:cs="Times New Roman"/>
          <w:sz w:val="24"/>
          <w:szCs w:val="24"/>
          <w:lang w:val="en"/>
        </w:rPr>
        <w:t>2</w:t>
      </w:r>
      <w:r>
        <w:rPr>
          <w:rFonts w:ascii="Times New Roman" w:hAnsi="Times New Roman" w:cs="Times New Roman"/>
          <w:sz w:val="24"/>
          <w:szCs w:val="24"/>
          <w:lang w:val="en"/>
        </w:rPr>
        <w:t>, FG# 3</w:t>
      </w:r>
      <w:r w:rsidRPr="00F17B7D">
        <w:rPr>
          <w:rFonts w:ascii="Times New Roman" w:hAnsi="Times New Roman" w:cs="Times New Roman"/>
          <w:sz w:val="24"/>
          <w:szCs w:val="24"/>
          <w:lang w:val="en"/>
        </w:rPr>
        <w:t>: It is also a problem of social repute. That’s the thing.</w:t>
      </w:r>
      <w:r>
        <w:rPr>
          <w:rFonts w:ascii="Times New Roman" w:hAnsi="Times New Roman" w:cs="Times New Roman"/>
          <w:sz w:val="24"/>
          <w:szCs w:val="24"/>
          <w:lang w:val="en"/>
        </w:rPr>
        <w:t xml:space="preserve"> </w:t>
      </w:r>
      <w:r w:rsidRPr="00F17B7D">
        <w:rPr>
          <w:rFonts w:ascii="Times New Roman" w:hAnsi="Times New Roman" w:cs="Times New Roman"/>
          <w:sz w:val="24"/>
          <w:szCs w:val="24"/>
          <w:lang w:val="en"/>
        </w:rPr>
        <w:t xml:space="preserve"> If a woman is sitting</w:t>
      </w:r>
      <w:r>
        <w:rPr>
          <w:rFonts w:ascii="Times New Roman" w:hAnsi="Times New Roman" w:cs="Times New Roman"/>
          <w:sz w:val="24"/>
          <w:szCs w:val="24"/>
          <w:lang w:val="en"/>
        </w:rPr>
        <w:t xml:space="preserve"> [squatting]</w:t>
      </w:r>
      <w:r w:rsidRPr="00F17B7D">
        <w:rPr>
          <w:rFonts w:ascii="Times New Roman" w:hAnsi="Times New Roman" w:cs="Times New Roman"/>
          <w:sz w:val="24"/>
          <w:szCs w:val="24"/>
          <w:lang w:val="en"/>
        </w:rPr>
        <w:t xml:space="preserve"> on the streets and someone is passing by she will have to get up every time due to social respect. They have a lot of problems</w:t>
      </w:r>
      <w:r>
        <w:rPr>
          <w:rFonts w:ascii="Times New Roman" w:hAnsi="Times New Roman" w:cs="Times New Roman"/>
          <w:sz w:val="24"/>
          <w:szCs w:val="24"/>
          <w:lang w:val="en"/>
        </w:rPr>
        <w:t>.</w:t>
      </w:r>
      <w:r w:rsidRPr="00F17B7D">
        <w:rPr>
          <w:rFonts w:ascii="Times New Roman" w:hAnsi="Times New Roman" w:cs="Times New Roman"/>
          <w:sz w:val="24"/>
          <w:szCs w:val="24"/>
          <w:lang w:val="en"/>
        </w:rPr>
        <w:t xml:space="preserve"> </w:t>
      </w:r>
      <w:r>
        <w:rPr>
          <w:rFonts w:ascii="Times New Roman" w:hAnsi="Times New Roman" w:cs="Times New Roman"/>
          <w:sz w:val="24"/>
          <w:szCs w:val="24"/>
          <w:lang w:val="en"/>
        </w:rPr>
        <w:t>L</w:t>
      </w:r>
      <w:r w:rsidRPr="00F17B7D">
        <w:rPr>
          <w:rFonts w:ascii="Times New Roman" w:hAnsi="Times New Roman" w:cs="Times New Roman"/>
          <w:sz w:val="24"/>
          <w:szCs w:val="24"/>
          <w:lang w:val="en"/>
        </w:rPr>
        <w:t>et</w:t>
      </w:r>
      <w:r>
        <w:rPr>
          <w:rFonts w:ascii="Times New Roman" w:hAnsi="Times New Roman" w:cs="Times New Roman"/>
          <w:sz w:val="24"/>
          <w:szCs w:val="24"/>
          <w:lang w:val="en"/>
        </w:rPr>
        <w:t>’</w:t>
      </w:r>
      <w:r w:rsidRPr="00F17B7D">
        <w:rPr>
          <w:rFonts w:ascii="Times New Roman" w:hAnsi="Times New Roman" w:cs="Times New Roman"/>
          <w:sz w:val="24"/>
          <w:szCs w:val="24"/>
          <w:lang w:val="en"/>
        </w:rPr>
        <w:t>s say three or four people are passing by</w:t>
      </w:r>
      <w:r>
        <w:rPr>
          <w:rFonts w:ascii="Times New Roman" w:hAnsi="Times New Roman" w:cs="Times New Roman"/>
          <w:sz w:val="24"/>
          <w:szCs w:val="24"/>
          <w:lang w:val="en"/>
        </w:rPr>
        <w:t>,</w:t>
      </w:r>
      <w:r w:rsidRPr="00F17B7D">
        <w:rPr>
          <w:rFonts w:ascii="Times New Roman" w:hAnsi="Times New Roman" w:cs="Times New Roman"/>
          <w:sz w:val="24"/>
          <w:szCs w:val="24"/>
          <w:lang w:val="en"/>
        </w:rPr>
        <w:t xml:space="preserve"> they have to keep standing for 15 or 20 minutes in total</w:t>
      </w:r>
      <w:r>
        <w:rPr>
          <w:rFonts w:ascii="Times New Roman" w:hAnsi="Times New Roman" w:cs="Times New Roman"/>
          <w:sz w:val="24"/>
          <w:szCs w:val="24"/>
          <w:lang w:val="en"/>
        </w:rPr>
        <w:t>.</w:t>
      </w:r>
      <w:r w:rsidRPr="00F17B7D">
        <w:rPr>
          <w:rFonts w:ascii="Times New Roman" w:hAnsi="Times New Roman" w:cs="Times New Roman"/>
          <w:sz w:val="24"/>
          <w:szCs w:val="24"/>
          <w:lang w:val="en"/>
        </w:rPr>
        <w:t xml:space="preserve"> </w:t>
      </w:r>
      <w:r>
        <w:rPr>
          <w:rFonts w:ascii="Times New Roman" w:hAnsi="Times New Roman" w:cs="Times New Roman"/>
          <w:sz w:val="24"/>
          <w:szCs w:val="24"/>
          <w:lang w:val="en"/>
        </w:rPr>
        <w:t>G</w:t>
      </w:r>
      <w:r w:rsidRPr="00F17B7D">
        <w:rPr>
          <w:rFonts w:ascii="Times New Roman" w:hAnsi="Times New Roman" w:cs="Times New Roman"/>
          <w:sz w:val="24"/>
          <w:szCs w:val="24"/>
          <w:lang w:val="en"/>
        </w:rPr>
        <w:t>oing outside is not a good thing.</w:t>
      </w:r>
    </w:p>
    <w:p w14:paraId="7BDF9BEA" w14:textId="77777777" w:rsidR="00E17502" w:rsidRDefault="00E17502" w:rsidP="009045A1">
      <w:pPr>
        <w:ind w:left="0" w:firstLine="0"/>
        <w:rPr>
          <w:rFonts w:ascii="Times New Roman" w:hAnsi="Times New Roman" w:cs="Times New Roman"/>
          <w:sz w:val="24"/>
          <w:szCs w:val="24"/>
          <w:lang w:val="en"/>
        </w:rPr>
      </w:pPr>
    </w:p>
    <w:p w14:paraId="7ED24677" w14:textId="77777777" w:rsidR="009045A1" w:rsidRDefault="009045A1" w:rsidP="009045A1">
      <w:pPr>
        <w:ind w:left="0" w:firstLine="0"/>
        <w:rPr>
          <w:rFonts w:ascii="Times New Roman" w:hAnsi="Times New Roman" w:cs="Times New Roman"/>
          <w:sz w:val="24"/>
          <w:szCs w:val="24"/>
          <w:lang w:val="en"/>
        </w:rPr>
      </w:pPr>
      <w:r>
        <w:rPr>
          <w:rFonts w:ascii="Times New Roman" w:hAnsi="Times New Roman" w:cs="Times New Roman"/>
          <w:sz w:val="24"/>
          <w:szCs w:val="24"/>
          <w:lang w:val="en"/>
        </w:rPr>
        <w:t xml:space="preserve">There is definite overlap between </w:t>
      </w:r>
      <w:r w:rsidRPr="009045A1">
        <w:rPr>
          <w:rFonts w:ascii="Times New Roman" w:hAnsi="Times New Roman" w:cs="Times New Roman"/>
          <w:b/>
          <w:sz w:val="24"/>
          <w:szCs w:val="24"/>
          <w:lang w:val="en"/>
        </w:rPr>
        <w:t>getting up and down</w:t>
      </w:r>
      <w:r>
        <w:rPr>
          <w:rFonts w:ascii="Times New Roman" w:hAnsi="Times New Roman" w:cs="Times New Roman"/>
          <w:sz w:val="24"/>
          <w:szCs w:val="24"/>
          <w:lang w:val="en"/>
        </w:rPr>
        <w:t xml:space="preserve"> and </w:t>
      </w:r>
      <w:r w:rsidRPr="009045A1">
        <w:rPr>
          <w:rFonts w:ascii="Times New Roman" w:hAnsi="Times New Roman" w:cs="Times New Roman"/>
          <w:b/>
          <w:sz w:val="24"/>
          <w:szCs w:val="24"/>
          <w:lang w:val="en"/>
        </w:rPr>
        <w:t>shame</w:t>
      </w:r>
      <w:r>
        <w:rPr>
          <w:rFonts w:ascii="Times New Roman" w:hAnsi="Times New Roman" w:cs="Times New Roman"/>
          <w:sz w:val="24"/>
          <w:szCs w:val="24"/>
          <w:lang w:val="en"/>
        </w:rPr>
        <w:t>, but shame seemed most related to gender.</w:t>
      </w:r>
    </w:p>
    <w:p w14:paraId="63E64441" w14:textId="4C6D520C" w:rsidR="009045A1" w:rsidRDefault="009045A1" w:rsidP="009045A1">
      <w:pPr>
        <w:ind w:left="720" w:firstLine="0"/>
        <w:rPr>
          <w:rFonts w:ascii="Times New Roman" w:hAnsi="Times New Roman" w:cs="Times New Roman"/>
          <w:sz w:val="24"/>
          <w:szCs w:val="24"/>
        </w:rPr>
      </w:pPr>
      <w:r w:rsidRPr="002B26CB">
        <w:rPr>
          <w:rFonts w:ascii="Times New Roman" w:hAnsi="Times New Roman" w:cs="Times New Roman"/>
          <w:b/>
          <w:i/>
          <w:sz w:val="24"/>
          <w:szCs w:val="24"/>
        </w:rPr>
        <w:t>Shame</w:t>
      </w:r>
      <w:r w:rsidRPr="00720DEC">
        <w:rPr>
          <w:rFonts w:ascii="Times New Roman" w:hAnsi="Times New Roman" w:cs="Times New Roman"/>
          <w:b/>
          <w:i/>
          <w:sz w:val="24"/>
          <w:szCs w:val="24"/>
        </w:rPr>
        <w:t xml:space="preserve"> </w:t>
      </w:r>
      <w:r>
        <w:rPr>
          <w:rFonts w:ascii="Times New Roman" w:hAnsi="Times New Roman" w:cs="Times New Roman"/>
          <w:sz w:val="24"/>
          <w:szCs w:val="24"/>
        </w:rPr>
        <w:t xml:space="preserve">went beyond embarrassment for the defecator. </w:t>
      </w:r>
      <w:r w:rsidR="00E17502">
        <w:rPr>
          <w:rFonts w:ascii="Times New Roman" w:hAnsi="Times New Roman" w:cs="Times New Roman"/>
          <w:sz w:val="24"/>
          <w:szCs w:val="24"/>
        </w:rPr>
        <w:t xml:space="preserve"> </w:t>
      </w:r>
      <w:r>
        <w:rPr>
          <w:rFonts w:ascii="Times New Roman" w:hAnsi="Times New Roman" w:cs="Times New Roman"/>
          <w:sz w:val="24"/>
          <w:szCs w:val="24"/>
        </w:rPr>
        <w:t xml:space="preserve">Defecating in the open was </w:t>
      </w:r>
    </w:p>
    <w:p w14:paraId="13D569BA" w14:textId="54C45A72" w:rsidR="009045A1" w:rsidRDefault="009045A1" w:rsidP="009045A1">
      <w:pPr>
        <w:ind w:left="0" w:firstLine="0"/>
        <w:rPr>
          <w:rFonts w:ascii="Times New Roman" w:hAnsi="Times New Roman" w:cs="Times New Roman"/>
          <w:sz w:val="24"/>
          <w:szCs w:val="24"/>
        </w:rPr>
      </w:pPr>
      <w:r>
        <w:rPr>
          <w:rFonts w:ascii="Times New Roman" w:hAnsi="Times New Roman" w:cs="Times New Roman"/>
          <w:sz w:val="24"/>
          <w:szCs w:val="24"/>
        </w:rPr>
        <w:t>considered too shameful to be done in another village by some women (3) who demanded their daughters or nieces put in a toilet so they could use it when they visit (this will be mentioned under good things about toilets as well).  Women, who often cover their faces and heads when a man or someone of a higher caste/class is nearby, have trouble covering their faces while holding their sari and the possibility of a man seeing their bare body during defecation is beyond embarrassment it makes one feel “ashamed.”  If a woman is seen, she might also be called “shameful</w:t>
      </w:r>
      <w:r w:rsidR="00A14091">
        <w:rPr>
          <w:rFonts w:ascii="Times New Roman" w:hAnsi="Times New Roman" w:cs="Times New Roman"/>
          <w:sz w:val="24"/>
          <w:szCs w:val="24"/>
        </w:rPr>
        <w:t>.</w:t>
      </w:r>
      <w:r>
        <w:rPr>
          <w:rFonts w:ascii="Times New Roman" w:hAnsi="Times New Roman" w:cs="Times New Roman"/>
          <w:sz w:val="24"/>
          <w:szCs w:val="24"/>
        </w:rPr>
        <w:t xml:space="preserve">”  One young man mentioned that if he were coming down the road and saw his mother squatting, this would be shameful.  </w:t>
      </w:r>
    </w:p>
    <w:p w14:paraId="7D45BE90" w14:textId="219EA62A" w:rsidR="00656F95" w:rsidRDefault="00656F95" w:rsidP="00656F95">
      <w:pPr>
        <w:ind w:left="0" w:firstLine="720"/>
        <w:rPr>
          <w:rFonts w:ascii="Times New Roman" w:hAnsi="Times New Roman" w:cs="Times New Roman"/>
          <w:sz w:val="24"/>
          <w:szCs w:val="24"/>
        </w:rPr>
      </w:pPr>
      <w:r w:rsidRPr="002B26CB">
        <w:rPr>
          <w:rFonts w:ascii="Times New Roman" w:hAnsi="Times New Roman" w:cs="Times New Roman"/>
          <w:b/>
          <w:i/>
          <w:sz w:val="24"/>
          <w:szCs w:val="24"/>
        </w:rPr>
        <w:lastRenderedPageBreak/>
        <w:t>Ruffians</w:t>
      </w:r>
      <w:r>
        <w:rPr>
          <w:rFonts w:ascii="Times New Roman" w:hAnsi="Times New Roman" w:cs="Times New Roman"/>
          <w:sz w:val="24"/>
          <w:szCs w:val="24"/>
        </w:rPr>
        <w:t xml:space="preserve"> (miscreants or hooligans) are linked with sexual abuse, ranging from ogling and verbal abuse to sexual assault; whereas </w:t>
      </w:r>
      <w:r w:rsidRPr="00806330">
        <w:rPr>
          <w:rFonts w:ascii="Times New Roman" w:hAnsi="Times New Roman" w:cs="Times New Roman"/>
          <w:b/>
          <w:i/>
          <w:sz w:val="24"/>
          <w:szCs w:val="24"/>
        </w:rPr>
        <w:t>Crooks</w:t>
      </w:r>
      <w:r>
        <w:rPr>
          <w:rFonts w:ascii="Times New Roman" w:hAnsi="Times New Roman" w:cs="Times New Roman"/>
          <w:sz w:val="24"/>
          <w:szCs w:val="24"/>
        </w:rPr>
        <w:t xml:space="preserve"> are associated with being robbed and this may happen to either gender. One can see them being mentioned together and yet described slightly differently in the story that follows. At first</w:t>
      </w:r>
      <w:r w:rsidR="001574F9">
        <w:rPr>
          <w:rFonts w:ascii="Times New Roman" w:hAnsi="Times New Roman" w:cs="Times New Roman"/>
          <w:sz w:val="24"/>
          <w:szCs w:val="24"/>
        </w:rPr>
        <w:t>,</w:t>
      </w:r>
      <w:r>
        <w:rPr>
          <w:rFonts w:ascii="Times New Roman" w:hAnsi="Times New Roman" w:cs="Times New Roman"/>
          <w:sz w:val="24"/>
          <w:szCs w:val="24"/>
        </w:rPr>
        <w:t xml:space="preserve"> the woman is speaking of leering men but moves to discuss thieves; a second woman responds:</w:t>
      </w:r>
    </w:p>
    <w:p w14:paraId="77AC8AC7" w14:textId="77777777" w:rsidR="00656F95" w:rsidRPr="00F17B7D" w:rsidRDefault="00656F95" w:rsidP="001574F9">
      <w:pPr>
        <w:tabs>
          <w:tab w:val="right" w:pos="9026"/>
        </w:tabs>
        <w:spacing w:line="240" w:lineRule="auto"/>
        <w:ind w:left="720" w:firstLine="0"/>
        <w:rPr>
          <w:rFonts w:ascii="Times New Roman" w:hAnsi="Times New Roman" w:cs="Times New Roman"/>
          <w:sz w:val="24"/>
          <w:szCs w:val="24"/>
        </w:rPr>
      </w:pPr>
      <w:r>
        <w:rPr>
          <w:rFonts w:ascii="Times New Roman" w:hAnsi="Times New Roman" w:cs="Times New Roman"/>
          <w:sz w:val="24"/>
          <w:szCs w:val="24"/>
        </w:rPr>
        <w:t xml:space="preserve">W#3, FG #5: </w:t>
      </w:r>
      <w:r w:rsidRPr="00F17B7D">
        <w:rPr>
          <w:rFonts w:ascii="Times New Roman" w:hAnsi="Times New Roman" w:cs="Times New Roman"/>
          <w:sz w:val="24"/>
          <w:szCs w:val="24"/>
        </w:rPr>
        <w:t>For example, there are some beautiful girls. They caste an evil eye on them. They caste an evil eye on women. We also have fear of being robbed and chain snatching. However, we do not have valuable jewelry. They are too costly. If we wear artificial jewelry</w:t>
      </w:r>
      <w:r>
        <w:rPr>
          <w:rFonts w:ascii="Times New Roman" w:hAnsi="Times New Roman" w:cs="Times New Roman"/>
          <w:sz w:val="24"/>
          <w:szCs w:val="24"/>
        </w:rPr>
        <w:t>, t</w:t>
      </w:r>
      <w:r w:rsidRPr="00F17B7D">
        <w:rPr>
          <w:rFonts w:ascii="Times New Roman" w:hAnsi="Times New Roman" w:cs="Times New Roman"/>
          <w:sz w:val="24"/>
          <w:szCs w:val="24"/>
        </w:rPr>
        <w:t xml:space="preserve">hey are attracted. They feel jealous. </w:t>
      </w:r>
    </w:p>
    <w:p w14:paraId="6223B101" w14:textId="77777777" w:rsidR="002B272B" w:rsidRDefault="002B272B" w:rsidP="001574F9">
      <w:pPr>
        <w:spacing w:line="240" w:lineRule="auto"/>
        <w:ind w:left="0" w:firstLine="720"/>
        <w:rPr>
          <w:rFonts w:ascii="Times New Roman" w:hAnsi="Times New Roman" w:cs="Times New Roman"/>
          <w:sz w:val="24"/>
          <w:szCs w:val="24"/>
        </w:rPr>
      </w:pPr>
    </w:p>
    <w:p w14:paraId="3154E6DC" w14:textId="77777777" w:rsidR="00656F95" w:rsidRDefault="00656F95" w:rsidP="001574F9">
      <w:pPr>
        <w:spacing w:line="240" w:lineRule="auto"/>
        <w:ind w:left="0" w:firstLine="720"/>
        <w:rPr>
          <w:rFonts w:ascii="Times New Roman" w:hAnsi="Times New Roman" w:cs="Times New Roman"/>
          <w:sz w:val="24"/>
          <w:szCs w:val="24"/>
        </w:rPr>
      </w:pPr>
      <w:r w:rsidRPr="00F17B7D">
        <w:rPr>
          <w:rFonts w:ascii="Times New Roman" w:hAnsi="Times New Roman" w:cs="Times New Roman"/>
          <w:sz w:val="24"/>
          <w:szCs w:val="24"/>
        </w:rPr>
        <w:t>W</w:t>
      </w:r>
      <w:r>
        <w:rPr>
          <w:rFonts w:ascii="Times New Roman" w:hAnsi="Times New Roman" w:cs="Times New Roman"/>
          <w:sz w:val="24"/>
          <w:szCs w:val="24"/>
        </w:rPr>
        <w:t>#</w:t>
      </w:r>
      <w:r w:rsidRPr="00F17B7D">
        <w:rPr>
          <w:rFonts w:ascii="Times New Roman" w:hAnsi="Times New Roman" w:cs="Times New Roman"/>
          <w:sz w:val="24"/>
          <w:szCs w:val="24"/>
        </w:rPr>
        <w:t>4</w:t>
      </w:r>
      <w:r>
        <w:rPr>
          <w:rFonts w:ascii="Times New Roman" w:hAnsi="Times New Roman" w:cs="Times New Roman"/>
          <w:sz w:val="24"/>
          <w:szCs w:val="24"/>
        </w:rPr>
        <w:t>, FG#5</w:t>
      </w:r>
      <w:r w:rsidRPr="00F17B7D">
        <w:rPr>
          <w:rFonts w:ascii="Times New Roman" w:hAnsi="Times New Roman" w:cs="Times New Roman"/>
          <w:sz w:val="24"/>
          <w:szCs w:val="24"/>
        </w:rPr>
        <w:t>: Some men are really bastards.</w:t>
      </w:r>
    </w:p>
    <w:p w14:paraId="1419BB01" w14:textId="77777777" w:rsidR="00BB4442" w:rsidRDefault="00BB4442" w:rsidP="00656F95">
      <w:pPr>
        <w:ind w:left="0" w:firstLine="0"/>
        <w:rPr>
          <w:rFonts w:ascii="Times New Roman" w:hAnsi="Times New Roman" w:cs="Times New Roman"/>
          <w:sz w:val="24"/>
          <w:szCs w:val="24"/>
        </w:rPr>
      </w:pPr>
    </w:p>
    <w:p w14:paraId="2129556C" w14:textId="0AEE6AD0" w:rsidR="00656F95" w:rsidRDefault="00656F95" w:rsidP="00656F95">
      <w:pPr>
        <w:ind w:left="0" w:firstLine="0"/>
        <w:rPr>
          <w:rFonts w:ascii="Times New Roman" w:hAnsi="Times New Roman" w:cs="Times New Roman"/>
          <w:sz w:val="24"/>
          <w:szCs w:val="24"/>
        </w:rPr>
      </w:pPr>
      <w:r>
        <w:rPr>
          <w:rFonts w:ascii="Times New Roman" w:hAnsi="Times New Roman" w:cs="Times New Roman"/>
          <w:sz w:val="24"/>
          <w:szCs w:val="24"/>
        </w:rPr>
        <w:t xml:space="preserve">More to the point of sexual harassment or verbal abuse, a </w:t>
      </w:r>
      <w:r w:rsidR="002B272B">
        <w:rPr>
          <w:rFonts w:ascii="Times New Roman" w:hAnsi="Times New Roman" w:cs="Times New Roman"/>
          <w:sz w:val="24"/>
          <w:szCs w:val="24"/>
        </w:rPr>
        <w:t>girl</w:t>
      </w:r>
      <w:r>
        <w:rPr>
          <w:rFonts w:ascii="Times New Roman" w:hAnsi="Times New Roman" w:cs="Times New Roman"/>
          <w:sz w:val="24"/>
          <w:szCs w:val="24"/>
        </w:rPr>
        <w:t xml:space="preserve"> remarked:</w:t>
      </w:r>
    </w:p>
    <w:p w14:paraId="49BEDF5C" w14:textId="77777777" w:rsidR="00656F95" w:rsidRDefault="00656F95" w:rsidP="001574F9">
      <w:pPr>
        <w:spacing w:line="240" w:lineRule="auto"/>
        <w:ind w:left="720" w:firstLine="0"/>
        <w:rPr>
          <w:rFonts w:ascii="Times New Roman" w:hAnsi="Times New Roman" w:cs="Times New Roman"/>
          <w:sz w:val="24"/>
          <w:szCs w:val="24"/>
        </w:rPr>
      </w:pPr>
      <w:r w:rsidRPr="00F17B7D">
        <w:rPr>
          <w:rFonts w:ascii="Times New Roman" w:hAnsi="Times New Roman" w:cs="Times New Roman"/>
          <w:sz w:val="24"/>
          <w:szCs w:val="24"/>
        </w:rPr>
        <w:t>G</w:t>
      </w:r>
      <w:r>
        <w:rPr>
          <w:rFonts w:ascii="Times New Roman" w:hAnsi="Times New Roman" w:cs="Times New Roman"/>
          <w:sz w:val="24"/>
          <w:szCs w:val="24"/>
        </w:rPr>
        <w:t>#</w:t>
      </w:r>
      <w:r w:rsidRPr="00F17B7D">
        <w:rPr>
          <w:rFonts w:ascii="Times New Roman" w:hAnsi="Times New Roman" w:cs="Times New Roman"/>
          <w:sz w:val="24"/>
          <w:szCs w:val="24"/>
        </w:rPr>
        <w:t>2</w:t>
      </w:r>
      <w:r>
        <w:rPr>
          <w:rFonts w:ascii="Times New Roman" w:hAnsi="Times New Roman" w:cs="Times New Roman"/>
          <w:sz w:val="24"/>
          <w:szCs w:val="24"/>
        </w:rPr>
        <w:t>, FG#4</w:t>
      </w:r>
      <w:r w:rsidRPr="00F17B7D">
        <w:rPr>
          <w:rFonts w:ascii="Times New Roman" w:hAnsi="Times New Roman" w:cs="Times New Roman"/>
          <w:sz w:val="24"/>
          <w:szCs w:val="24"/>
        </w:rPr>
        <w:t>: If you go out, there are possibilities that some hooligans; men and boys may trouble you. They may not leave you alone there. They may hover around the place. We have to face lots of problems.</w:t>
      </w:r>
    </w:p>
    <w:p w14:paraId="397E11F9" w14:textId="77777777" w:rsidR="001574F9" w:rsidRPr="00F17B7D" w:rsidRDefault="001574F9" w:rsidP="001574F9">
      <w:pPr>
        <w:spacing w:line="240" w:lineRule="auto"/>
        <w:ind w:left="720" w:firstLine="0"/>
        <w:rPr>
          <w:rFonts w:ascii="Times New Roman" w:hAnsi="Times New Roman" w:cs="Times New Roman"/>
          <w:sz w:val="24"/>
          <w:szCs w:val="24"/>
        </w:rPr>
      </w:pPr>
    </w:p>
    <w:p w14:paraId="3A8B9F12" w14:textId="77777777" w:rsidR="00656F95" w:rsidRDefault="00656F95" w:rsidP="00656F95">
      <w:pPr>
        <w:ind w:left="0" w:firstLine="0"/>
        <w:rPr>
          <w:rFonts w:ascii="Times New Roman" w:hAnsi="Times New Roman" w:cs="Times New Roman"/>
          <w:sz w:val="24"/>
          <w:szCs w:val="24"/>
        </w:rPr>
      </w:pPr>
      <w:r>
        <w:rPr>
          <w:rFonts w:ascii="Times New Roman" w:hAnsi="Times New Roman" w:cs="Times New Roman"/>
          <w:sz w:val="24"/>
          <w:szCs w:val="24"/>
        </w:rPr>
        <w:t>A woman from a different focus group made the following comment:</w:t>
      </w:r>
    </w:p>
    <w:p w14:paraId="1962366E" w14:textId="0BCE9B6A" w:rsidR="00656F95" w:rsidRDefault="00656F95" w:rsidP="001574F9">
      <w:pPr>
        <w:spacing w:line="240" w:lineRule="auto"/>
        <w:ind w:left="720" w:firstLine="0"/>
        <w:rPr>
          <w:rFonts w:ascii="Times New Roman" w:hAnsi="Times New Roman" w:cs="Times New Roman"/>
          <w:sz w:val="24"/>
          <w:szCs w:val="24"/>
          <w:lang w:val="en"/>
        </w:rPr>
      </w:pPr>
      <w:r w:rsidRPr="00F17B7D">
        <w:rPr>
          <w:rFonts w:ascii="Times New Roman" w:hAnsi="Times New Roman" w:cs="Times New Roman"/>
          <w:sz w:val="24"/>
          <w:szCs w:val="24"/>
          <w:lang w:val="en"/>
        </w:rPr>
        <w:t>W</w:t>
      </w:r>
      <w:r>
        <w:rPr>
          <w:rFonts w:ascii="Times New Roman" w:hAnsi="Times New Roman" w:cs="Times New Roman"/>
          <w:sz w:val="24"/>
          <w:szCs w:val="24"/>
          <w:lang w:val="en"/>
        </w:rPr>
        <w:t>#</w:t>
      </w:r>
      <w:r w:rsidRPr="00F17B7D">
        <w:rPr>
          <w:rFonts w:ascii="Times New Roman" w:hAnsi="Times New Roman" w:cs="Times New Roman"/>
          <w:sz w:val="24"/>
          <w:szCs w:val="24"/>
          <w:lang w:val="en"/>
        </w:rPr>
        <w:t>3</w:t>
      </w:r>
      <w:r>
        <w:rPr>
          <w:rFonts w:ascii="Times New Roman" w:hAnsi="Times New Roman" w:cs="Times New Roman"/>
          <w:sz w:val="24"/>
          <w:szCs w:val="24"/>
          <w:lang w:val="en"/>
        </w:rPr>
        <w:t>, FG#1</w:t>
      </w:r>
      <w:r w:rsidRPr="00F17B7D">
        <w:rPr>
          <w:rFonts w:ascii="Times New Roman" w:hAnsi="Times New Roman" w:cs="Times New Roman"/>
          <w:sz w:val="24"/>
          <w:szCs w:val="24"/>
          <w:lang w:val="en"/>
        </w:rPr>
        <w:t xml:space="preserve">: </w:t>
      </w:r>
      <w:r w:rsidRPr="0059657C">
        <w:rPr>
          <w:rFonts w:ascii="Times New Roman" w:hAnsi="Times New Roman" w:cs="Times New Roman"/>
          <w:sz w:val="24"/>
          <w:szCs w:val="24"/>
          <w:lang w:val="en"/>
        </w:rPr>
        <w:t xml:space="preserve">Well sometimes sir, there are these ruffians </w:t>
      </w:r>
      <w:r w:rsidR="002B272B">
        <w:rPr>
          <w:rFonts w:ascii="Times New Roman" w:hAnsi="Times New Roman" w:cs="Times New Roman"/>
          <w:sz w:val="24"/>
          <w:szCs w:val="24"/>
          <w:lang w:val="en"/>
        </w:rPr>
        <w:t>who</w:t>
      </w:r>
      <w:r w:rsidRPr="0059657C">
        <w:rPr>
          <w:rFonts w:ascii="Times New Roman" w:hAnsi="Times New Roman" w:cs="Times New Roman"/>
          <w:sz w:val="24"/>
          <w:szCs w:val="24"/>
          <w:lang w:val="en"/>
        </w:rPr>
        <w:t xml:space="preserve"> will ask us questions about where we’re going, why we’re going there, and we have to put up with all this. </w:t>
      </w:r>
      <w:r w:rsidR="00A14091">
        <w:rPr>
          <w:rFonts w:ascii="Times New Roman" w:hAnsi="Times New Roman" w:cs="Times New Roman"/>
          <w:sz w:val="24"/>
          <w:szCs w:val="24"/>
          <w:lang w:val="en"/>
        </w:rPr>
        <w:t>…</w:t>
      </w:r>
      <w:r w:rsidRPr="0059657C">
        <w:rPr>
          <w:rFonts w:ascii="Times New Roman" w:hAnsi="Times New Roman" w:cs="Times New Roman"/>
          <w:sz w:val="24"/>
          <w:szCs w:val="24"/>
          <w:lang w:val="en"/>
        </w:rPr>
        <w:t>or there’s risk of defamation</w:t>
      </w:r>
      <w:r w:rsidR="001574F9">
        <w:rPr>
          <w:rFonts w:ascii="Times New Roman" w:hAnsi="Times New Roman" w:cs="Times New Roman"/>
          <w:sz w:val="24"/>
          <w:szCs w:val="24"/>
          <w:lang w:val="en"/>
        </w:rPr>
        <w:t>.</w:t>
      </w:r>
    </w:p>
    <w:p w14:paraId="747191ED" w14:textId="77777777" w:rsidR="001574F9" w:rsidRDefault="001574F9" w:rsidP="001574F9">
      <w:pPr>
        <w:spacing w:line="240" w:lineRule="auto"/>
        <w:ind w:left="720" w:firstLine="0"/>
        <w:rPr>
          <w:rFonts w:ascii="Times New Roman" w:hAnsi="Times New Roman" w:cs="Times New Roman"/>
          <w:sz w:val="24"/>
          <w:szCs w:val="24"/>
        </w:rPr>
      </w:pPr>
    </w:p>
    <w:p w14:paraId="67CED8F9" w14:textId="77777777" w:rsidR="00656F95" w:rsidRDefault="00656F95" w:rsidP="00656F95">
      <w:pPr>
        <w:ind w:left="0" w:firstLine="0"/>
        <w:rPr>
          <w:rFonts w:ascii="Times New Roman" w:hAnsi="Times New Roman" w:cs="Times New Roman"/>
          <w:sz w:val="24"/>
          <w:szCs w:val="24"/>
        </w:rPr>
      </w:pPr>
      <w:r>
        <w:rPr>
          <w:rFonts w:ascii="Times New Roman" w:hAnsi="Times New Roman" w:cs="Times New Roman"/>
          <w:sz w:val="24"/>
          <w:szCs w:val="24"/>
        </w:rPr>
        <w:t>Another woman told the following story:</w:t>
      </w:r>
    </w:p>
    <w:p w14:paraId="0566BF72" w14:textId="7283BA0D" w:rsidR="00656F95" w:rsidRDefault="00656F95" w:rsidP="001574F9">
      <w:pPr>
        <w:spacing w:line="240" w:lineRule="auto"/>
        <w:ind w:left="720" w:firstLine="0"/>
        <w:rPr>
          <w:rFonts w:ascii="Times New Roman" w:hAnsi="Times New Roman" w:cs="Times New Roman"/>
          <w:sz w:val="24"/>
          <w:szCs w:val="24"/>
          <w:lang w:val="en"/>
        </w:rPr>
      </w:pPr>
      <w:r>
        <w:rPr>
          <w:rFonts w:ascii="Times New Roman" w:hAnsi="Times New Roman" w:cs="Times New Roman"/>
          <w:sz w:val="24"/>
          <w:szCs w:val="24"/>
          <w:lang w:val="en"/>
        </w:rPr>
        <w:t xml:space="preserve">W#3, FG#1: </w:t>
      </w:r>
      <w:r w:rsidRPr="00D57825">
        <w:rPr>
          <w:rFonts w:ascii="Times New Roman" w:hAnsi="Times New Roman" w:cs="Times New Roman"/>
          <w:sz w:val="24"/>
          <w:szCs w:val="24"/>
          <w:lang w:val="en"/>
        </w:rPr>
        <w:t>Let me tell you something sister, I came back last night from a nearby town, I have my sister’s daughter there … She was vomiting and also had diarrhea</w:t>
      </w:r>
      <w:r w:rsidR="00A14091">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00A14091">
        <w:rPr>
          <w:rFonts w:ascii="Times New Roman" w:hAnsi="Times New Roman" w:cs="Times New Roman"/>
          <w:sz w:val="24"/>
          <w:szCs w:val="24"/>
          <w:lang w:val="en"/>
        </w:rPr>
        <w:t>S</w:t>
      </w:r>
      <w:r>
        <w:rPr>
          <w:rFonts w:ascii="Times New Roman" w:hAnsi="Times New Roman" w:cs="Times New Roman"/>
          <w:sz w:val="24"/>
          <w:szCs w:val="24"/>
          <w:lang w:val="en"/>
        </w:rPr>
        <w:t>he had gone to the forest [(</w:t>
      </w:r>
      <w:r w:rsidRPr="00D57825">
        <w:rPr>
          <w:rFonts w:ascii="Times New Roman" w:hAnsi="Times New Roman" w:cs="Times New Roman"/>
          <w:sz w:val="24"/>
          <w:szCs w:val="24"/>
          <w:lang w:val="en"/>
        </w:rPr>
        <w:t xml:space="preserve">euphemism </w:t>
      </w:r>
      <w:r w:rsidR="00A14091" w:rsidRPr="00D57825">
        <w:rPr>
          <w:rFonts w:ascii="Times New Roman" w:hAnsi="Times New Roman" w:cs="Times New Roman"/>
          <w:sz w:val="24"/>
          <w:szCs w:val="24"/>
          <w:lang w:val="en"/>
        </w:rPr>
        <w:t>for</w:t>
      </w:r>
      <w:r w:rsidR="00A14091">
        <w:rPr>
          <w:rFonts w:ascii="Times New Roman" w:hAnsi="Times New Roman" w:cs="Times New Roman"/>
          <w:sz w:val="24"/>
          <w:szCs w:val="24"/>
          <w:lang w:val="en"/>
        </w:rPr>
        <w:t xml:space="preserve"> OD</w:t>
      </w:r>
      <w:r w:rsidRPr="00D57825">
        <w:rPr>
          <w:rFonts w:ascii="Times New Roman" w:hAnsi="Times New Roman" w:cs="Times New Roman"/>
          <w:sz w:val="24"/>
          <w:szCs w:val="24"/>
          <w:lang w:val="en"/>
        </w:rPr>
        <w:t>)</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caught</w:t>
      </w:r>
      <w:r>
        <w:rPr>
          <w:rFonts w:ascii="Times New Roman" w:hAnsi="Times New Roman" w:cs="Times New Roman"/>
          <w:sz w:val="24"/>
          <w:szCs w:val="24"/>
          <w:lang w:val="en"/>
        </w:rPr>
        <w:t xml:space="preserve"> cold and thus had the problems. O</w:t>
      </w:r>
      <w:r w:rsidRPr="00D57825">
        <w:rPr>
          <w:rFonts w:ascii="Times New Roman" w:hAnsi="Times New Roman" w:cs="Times New Roman"/>
          <w:sz w:val="24"/>
          <w:szCs w:val="24"/>
          <w:lang w:val="en"/>
        </w:rPr>
        <w:t xml:space="preserve">ne morning she asked me that </w:t>
      </w:r>
      <w:r>
        <w:rPr>
          <w:rFonts w:ascii="Times New Roman" w:hAnsi="Times New Roman" w:cs="Times New Roman"/>
          <w:sz w:val="24"/>
          <w:szCs w:val="24"/>
          <w:lang w:val="en"/>
        </w:rPr>
        <w:t>‘A</w:t>
      </w:r>
      <w:r w:rsidRPr="00D57825">
        <w:rPr>
          <w:rFonts w:ascii="Times New Roman" w:hAnsi="Times New Roman" w:cs="Times New Roman"/>
          <w:sz w:val="24"/>
          <w:szCs w:val="24"/>
          <w:lang w:val="en"/>
        </w:rPr>
        <w:t>untie</w:t>
      </w:r>
      <w:r>
        <w:rPr>
          <w:rFonts w:ascii="Times New Roman" w:hAnsi="Times New Roman" w:cs="Times New Roman"/>
          <w:sz w:val="24"/>
          <w:szCs w:val="24"/>
          <w:lang w:val="en"/>
        </w:rPr>
        <w:t>, let’s go [(in the open)].’</w:t>
      </w:r>
      <w:r w:rsidRPr="00D57825">
        <w:rPr>
          <w:rFonts w:ascii="Times New Roman" w:hAnsi="Times New Roman" w:cs="Times New Roman"/>
          <w:sz w:val="24"/>
          <w:szCs w:val="24"/>
          <w:lang w:val="en"/>
        </w:rPr>
        <w:t xml:space="preserve"> </w:t>
      </w:r>
      <w:r>
        <w:rPr>
          <w:rFonts w:ascii="Times New Roman" w:hAnsi="Times New Roman" w:cs="Times New Roman"/>
          <w:sz w:val="24"/>
          <w:szCs w:val="24"/>
          <w:lang w:val="en"/>
        </w:rPr>
        <w:t>A</w:t>
      </w:r>
      <w:r w:rsidRPr="00D57825">
        <w:rPr>
          <w:rFonts w:ascii="Times New Roman" w:hAnsi="Times New Roman" w:cs="Times New Roman"/>
          <w:sz w:val="24"/>
          <w:szCs w:val="24"/>
          <w:lang w:val="en"/>
        </w:rPr>
        <w:t>nd I said</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w:t>
      </w:r>
      <w:r>
        <w:rPr>
          <w:rFonts w:ascii="Times New Roman" w:hAnsi="Times New Roman" w:cs="Times New Roman"/>
          <w:sz w:val="24"/>
          <w:szCs w:val="24"/>
          <w:lang w:val="en"/>
        </w:rPr>
        <w:t>‘N</w:t>
      </w:r>
      <w:r w:rsidRPr="00D57825">
        <w:rPr>
          <w:rFonts w:ascii="Times New Roman" w:hAnsi="Times New Roman" w:cs="Times New Roman"/>
          <w:sz w:val="24"/>
          <w:szCs w:val="24"/>
          <w:lang w:val="en"/>
        </w:rPr>
        <w:t>o</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I would not </w:t>
      </w:r>
      <w:r>
        <w:rPr>
          <w:rFonts w:ascii="Times New Roman" w:hAnsi="Times New Roman" w:cs="Times New Roman"/>
          <w:sz w:val="24"/>
          <w:szCs w:val="24"/>
          <w:lang w:val="en"/>
        </w:rPr>
        <w:t>‘W</w:t>
      </w:r>
      <w:r w:rsidRPr="00D57825">
        <w:rPr>
          <w:rFonts w:ascii="Times New Roman" w:hAnsi="Times New Roman" w:cs="Times New Roman"/>
          <w:sz w:val="24"/>
          <w:szCs w:val="24"/>
          <w:lang w:val="en"/>
        </w:rPr>
        <w:t xml:space="preserve">hen </w:t>
      </w:r>
      <w:r w:rsidRPr="00D57825">
        <w:rPr>
          <w:rFonts w:ascii="Times New Roman" w:hAnsi="Times New Roman" w:cs="Times New Roman"/>
          <w:sz w:val="24"/>
          <w:szCs w:val="24"/>
          <w:lang w:val="en"/>
        </w:rPr>
        <w:lastRenderedPageBreak/>
        <w:t>you have a toilet constructed at home</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then what is that for?!  Why do you not go here?</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She says</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w:t>
      </w:r>
      <w:r>
        <w:rPr>
          <w:rFonts w:ascii="Times New Roman" w:hAnsi="Times New Roman" w:cs="Times New Roman"/>
          <w:sz w:val="24"/>
          <w:szCs w:val="24"/>
          <w:lang w:val="en"/>
        </w:rPr>
        <w:t>‘W</w:t>
      </w:r>
      <w:r w:rsidRPr="00D57825">
        <w:rPr>
          <w:rFonts w:ascii="Times New Roman" w:hAnsi="Times New Roman" w:cs="Times New Roman"/>
          <w:sz w:val="24"/>
          <w:szCs w:val="24"/>
          <w:lang w:val="en"/>
        </w:rPr>
        <w:t>ell</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I cannot sit there,</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she said that in her in-laws</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place no one goes inside toilets because there is no toilet</w:t>
      </w:r>
      <w:r>
        <w:rPr>
          <w:rFonts w:ascii="Times New Roman" w:hAnsi="Times New Roman" w:cs="Times New Roman"/>
          <w:sz w:val="24"/>
          <w:szCs w:val="24"/>
          <w:lang w:val="en"/>
        </w:rPr>
        <w:t>,</w:t>
      </w:r>
      <w:r w:rsidRPr="00D57825">
        <w:rPr>
          <w:rFonts w:ascii="Times New Roman" w:hAnsi="Times New Roman" w:cs="Times New Roman"/>
          <w:sz w:val="24"/>
          <w:szCs w:val="24"/>
          <w:lang w:val="en"/>
        </w:rPr>
        <w:t xml:space="preserve"> so she doesn’t feel comfortable going in there</w:t>
      </w:r>
      <w:r>
        <w:rPr>
          <w:rFonts w:ascii="Times New Roman" w:hAnsi="Times New Roman" w:cs="Times New Roman"/>
          <w:sz w:val="24"/>
          <w:szCs w:val="24"/>
          <w:lang w:val="en"/>
        </w:rPr>
        <w:t xml:space="preserve">. </w:t>
      </w:r>
      <w:r w:rsidRPr="00D57825">
        <w:rPr>
          <w:rFonts w:ascii="Times New Roman" w:hAnsi="Times New Roman" w:cs="Times New Roman"/>
          <w:sz w:val="24"/>
          <w:szCs w:val="24"/>
          <w:lang w:val="en"/>
        </w:rPr>
        <w:t xml:space="preserve"> </w:t>
      </w:r>
      <w:r>
        <w:rPr>
          <w:rFonts w:ascii="Times New Roman" w:hAnsi="Times New Roman" w:cs="Times New Roman"/>
          <w:sz w:val="24"/>
          <w:szCs w:val="24"/>
          <w:lang w:val="en"/>
        </w:rPr>
        <w:t>S</w:t>
      </w:r>
      <w:r w:rsidRPr="00D57825">
        <w:rPr>
          <w:rFonts w:ascii="Times New Roman" w:hAnsi="Times New Roman" w:cs="Times New Roman"/>
          <w:sz w:val="24"/>
          <w:szCs w:val="24"/>
          <w:lang w:val="en"/>
        </w:rPr>
        <w:t>o I asked her to go alone and it so happened that there were some miscreants who were watching for her and whistled at her going</w:t>
      </w:r>
      <w:r>
        <w:rPr>
          <w:rFonts w:ascii="Times New Roman" w:hAnsi="Times New Roman" w:cs="Times New Roman"/>
          <w:sz w:val="24"/>
          <w:szCs w:val="24"/>
          <w:lang w:val="en"/>
        </w:rPr>
        <w:t>. T</w:t>
      </w:r>
      <w:r w:rsidRPr="00D57825">
        <w:rPr>
          <w:rFonts w:ascii="Times New Roman" w:hAnsi="Times New Roman" w:cs="Times New Roman"/>
          <w:sz w:val="24"/>
          <w:szCs w:val="24"/>
          <w:lang w:val="en"/>
        </w:rPr>
        <w:t>here I got really angry and shouted abuses at them and then brought the girl home</w:t>
      </w:r>
      <w:r>
        <w:rPr>
          <w:rFonts w:ascii="Times New Roman" w:hAnsi="Times New Roman" w:cs="Times New Roman"/>
          <w:sz w:val="24"/>
          <w:szCs w:val="24"/>
          <w:lang w:val="en"/>
        </w:rPr>
        <w:t>.</w:t>
      </w:r>
    </w:p>
    <w:p w14:paraId="0F713496" w14:textId="77777777" w:rsidR="001574F9" w:rsidRDefault="001574F9" w:rsidP="00656F95">
      <w:pPr>
        <w:ind w:left="0" w:firstLine="0"/>
        <w:rPr>
          <w:rFonts w:ascii="Times New Roman" w:hAnsi="Times New Roman" w:cs="Times New Roman"/>
          <w:sz w:val="24"/>
          <w:szCs w:val="24"/>
          <w:lang w:val="en"/>
        </w:rPr>
      </w:pPr>
    </w:p>
    <w:p w14:paraId="51CB3CF9" w14:textId="77777777" w:rsidR="00656F95" w:rsidRDefault="00656F95" w:rsidP="00656F95">
      <w:pPr>
        <w:ind w:left="0" w:firstLine="0"/>
        <w:rPr>
          <w:rFonts w:ascii="Times New Roman" w:hAnsi="Times New Roman" w:cs="Times New Roman"/>
          <w:sz w:val="24"/>
          <w:szCs w:val="24"/>
          <w:lang w:val="en"/>
        </w:rPr>
      </w:pPr>
      <w:r>
        <w:rPr>
          <w:rFonts w:ascii="Times New Roman" w:hAnsi="Times New Roman" w:cs="Times New Roman"/>
          <w:sz w:val="24"/>
          <w:szCs w:val="24"/>
          <w:lang w:val="en"/>
        </w:rPr>
        <w:t>Another woman relayed:</w:t>
      </w:r>
    </w:p>
    <w:p w14:paraId="7CEEFE03" w14:textId="77777777" w:rsidR="00656F95" w:rsidRDefault="00656F95" w:rsidP="001574F9">
      <w:pPr>
        <w:spacing w:line="240" w:lineRule="auto"/>
        <w:ind w:left="720" w:firstLine="0"/>
        <w:rPr>
          <w:rFonts w:ascii="Times New Roman" w:hAnsi="Times New Roman" w:cs="Times New Roman"/>
          <w:sz w:val="24"/>
          <w:szCs w:val="24"/>
        </w:rPr>
      </w:pPr>
      <w:r>
        <w:rPr>
          <w:rFonts w:ascii="Times New Roman" w:hAnsi="Times New Roman" w:cs="Times New Roman"/>
          <w:sz w:val="24"/>
          <w:szCs w:val="24"/>
        </w:rPr>
        <w:t xml:space="preserve">W#1, FG#5: </w:t>
      </w:r>
      <w:r w:rsidRPr="00F17B7D">
        <w:rPr>
          <w:rFonts w:ascii="Times New Roman" w:hAnsi="Times New Roman" w:cs="Times New Roman"/>
          <w:sz w:val="24"/>
          <w:szCs w:val="24"/>
        </w:rPr>
        <w:t>My elder daughter is partially physically challenged. She used to go outside because the toilet was too old to use. Once she witness</w:t>
      </w:r>
      <w:r>
        <w:rPr>
          <w:rFonts w:ascii="Times New Roman" w:hAnsi="Times New Roman" w:cs="Times New Roman"/>
          <w:sz w:val="24"/>
          <w:szCs w:val="24"/>
        </w:rPr>
        <w:t>ed</w:t>
      </w:r>
      <w:r w:rsidRPr="00F17B7D">
        <w:rPr>
          <w:rFonts w:ascii="Times New Roman" w:hAnsi="Times New Roman" w:cs="Times New Roman"/>
          <w:sz w:val="24"/>
          <w:szCs w:val="24"/>
        </w:rPr>
        <w:t xml:space="preserve"> a narrow escape on the road when she went for defecation. She was crossing the road</w:t>
      </w:r>
      <w:r>
        <w:rPr>
          <w:rFonts w:ascii="Times New Roman" w:hAnsi="Times New Roman" w:cs="Times New Roman"/>
          <w:sz w:val="24"/>
          <w:szCs w:val="24"/>
        </w:rPr>
        <w:t xml:space="preserve"> [when]</w:t>
      </w:r>
      <w:r w:rsidRPr="00F17B7D">
        <w:rPr>
          <w:rFonts w:ascii="Times New Roman" w:hAnsi="Times New Roman" w:cs="Times New Roman"/>
          <w:sz w:val="24"/>
          <w:szCs w:val="24"/>
        </w:rPr>
        <w:t xml:space="preserve"> suddenly a lorry came. The driver stopped the lorry completely</w:t>
      </w:r>
      <w:r>
        <w:rPr>
          <w:rFonts w:ascii="Times New Roman" w:hAnsi="Times New Roman" w:cs="Times New Roman"/>
          <w:sz w:val="24"/>
          <w:szCs w:val="24"/>
        </w:rPr>
        <w:t>,</w:t>
      </w:r>
      <w:r w:rsidRPr="00F17B7D">
        <w:rPr>
          <w:rFonts w:ascii="Times New Roman" w:hAnsi="Times New Roman" w:cs="Times New Roman"/>
          <w:sz w:val="24"/>
          <w:szCs w:val="24"/>
        </w:rPr>
        <w:t xml:space="preserve"> then she crossed the road. She came and told me, “Even if I die, I will not go out for toilet.” She was crying when she said all these things. After this incident I repaired the toilet in such a way that at least she can use the toilet.</w:t>
      </w:r>
    </w:p>
    <w:p w14:paraId="6BBF8915" w14:textId="77777777" w:rsidR="001574F9" w:rsidRDefault="001574F9" w:rsidP="00656F95">
      <w:pPr>
        <w:ind w:left="0" w:firstLine="0"/>
        <w:rPr>
          <w:rFonts w:ascii="Times New Roman" w:hAnsi="Times New Roman" w:cs="Times New Roman"/>
          <w:sz w:val="24"/>
          <w:szCs w:val="24"/>
        </w:rPr>
      </w:pPr>
    </w:p>
    <w:p w14:paraId="7793A5F5" w14:textId="77777777" w:rsidR="00656F95" w:rsidRDefault="00656F95" w:rsidP="00656F95">
      <w:pPr>
        <w:ind w:left="0" w:firstLine="0"/>
        <w:rPr>
          <w:rFonts w:ascii="Times New Roman" w:hAnsi="Times New Roman" w:cs="Times New Roman"/>
          <w:sz w:val="24"/>
          <w:szCs w:val="24"/>
        </w:rPr>
      </w:pPr>
      <w:r>
        <w:rPr>
          <w:rFonts w:ascii="Times New Roman" w:hAnsi="Times New Roman" w:cs="Times New Roman"/>
          <w:sz w:val="24"/>
          <w:szCs w:val="24"/>
        </w:rPr>
        <w:t>Yet another woman reported:</w:t>
      </w:r>
    </w:p>
    <w:p w14:paraId="7652A55B" w14:textId="77777777" w:rsidR="00656F95" w:rsidRDefault="00656F95" w:rsidP="00D50539">
      <w:pPr>
        <w:spacing w:line="240" w:lineRule="auto"/>
        <w:ind w:left="720" w:firstLine="0"/>
        <w:jc w:val="both"/>
        <w:rPr>
          <w:rFonts w:ascii="Times New Roman" w:hAnsi="Times New Roman" w:cs="Times New Roman"/>
          <w:sz w:val="24"/>
          <w:szCs w:val="24"/>
        </w:rPr>
      </w:pPr>
      <w:r w:rsidRPr="00F17B7D">
        <w:rPr>
          <w:rFonts w:ascii="Times New Roman" w:hAnsi="Times New Roman" w:cs="Times New Roman"/>
          <w:sz w:val="24"/>
          <w:szCs w:val="24"/>
        </w:rPr>
        <w:t>W</w:t>
      </w:r>
      <w:r>
        <w:rPr>
          <w:rFonts w:ascii="Times New Roman" w:hAnsi="Times New Roman" w:cs="Times New Roman"/>
          <w:sz w:val="24"/>
          <w:szCs w:val="24"/>
        </w:rPr>
        <w:t>#</w:t>
      </w:r>
      <w:r w:rsidRPr="00F17B7D">
        <w:rPr>
          <w:rFonts w:ascii="Times New Roman" w:hAnsi="Times New Roman" w:cs="Times New Roman"/>
          <w:sz w:val="24"/>
          <w:szCs w:val="24"/>
        </w:rPr>
        <w:t>5</w:t>
      </w:r>
      <w:r>
        <w:rPr>
          <w:rFonts w:ascii="Times New Roman" w:hAnsi="Times New Roman" w:cs="Times New Roman"/>
          <w:sz w:val="24"/>
          <w:szCs w:val="24"/>
        </w:rPr>
        <w:t>, FG#8:</w:t>
      </w:r>
      <w:r w:rsidRPr="00F17B7D">
        <w:rPr>
          <w:rFonts w:ascii="Times New Roman" w:hAnsi="Times New Roman" w:cs="Times New Roman"/>
          <w:sz w:val="24"/>
          <w:szCs w:val="24"/>
        </w:rPr>
        <w:t xml:space="preserve"> I tell you what happened last night </w:t>
      </w:r>
      <w:r w:rsidRPr="00F17B7D">
        <w:rPr>
          <w:rFonts w:ascii="Times New Roman" w:hAnsi="Times New Roman" w:cs="Times New Roman"/>
          <w:i/>
          <w:sz w:val="24"/>
          <w:szCs w:val="24"/>
        </w:rPr>
        <w:t>Didi</w:t>
      </w:r>
      <w:r w:rsidRPr="00F17B7D">
        <w:rPr>
          <w:rFonts w:ascii="Times New Roman" w:hAnsi="Times New Roman" w:cs="Times New Roman"/>
          <w:sz w:val="24"/>
          <w:szCs w:val="24"/>
        </w:rPr>
        <w:t>. I returned home from Haridwar where my daughter lives. My sister’s daughter had caught cold that caused her lo</w:t>
      </w:r>
      <w:r>
        <w:rPr>
          <w:rFonts w:ascii="Times New Roman" w:hAnsi="Times New Roman" w:cs="Times New Roman"/>
          <w:sz w:val="24"/>
          <w:szCs w:val="24"/>
        </w:rPr>
        <w:t>o</w:t>
      </w:r>
      <w:r w:rsidRPr="00F17B7D">
        <w:rPr>
          <w:rFonts w:ascii="Times New Roman" w:hAnsi="Times New Roman" w:cs="Times New Roman"/>
          <w:sz w:val="24"/>
          <w:szCs w:val="24"/>
        </w:rPr>
        <w:t>se motions</w:t>
      </w:r>
      <w:r>
        <w:rPr>
          <w:rFonts w:ascii="Times New Roman" w:hAnsi="Times New Roman" w:cs="Times New Roman"/>
          <w:sz w:val="24"/>
          <w:szCs w:val="24"/>
        </w:rPr>
        <w:t xml:space="preserve"> [diarrhea]</w:t>
      </w:r>
      <w:r w:rsidRPr="00F17B7D">
        <w:rPr>
          <w:rFonts w:ascii="Times New Roman" w:hAnsi="Times New Roman" w:cs="Times New Roman"/>
          <w:sz w:val="24"/>
          <w:szCs w:val="24"/>
        </w:rPr>
        <w:t>. She asked me to accompany her for the open excretion. I refused to go</w:t>
      </w:r>
      <w:r>
        <w:rPr>
          <w:rFonts w:ascii="Times New Roman" w:hAnsi="Times New Roman" w:cs="Times New Roman"/>
          <w:sz w:val="24"/>
          <w:szCs w:val="24"/>
        </w:rPr>
        <w:t>,</w:t>
      </w:r>
      <w:r w:rsidRPr="00F17B7D">
        <w:rPr>
          <w:rFonts w:ascii="Times New Roman" w:hAnsi="Times New Roman" w:cs="Times New Roman"/>
          <w:sz w:val="24"/>
          <w:szCs w:val="24"/>
        </w:rPr>
        <w:t xml:space="preserve"> saying</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‘T</w:t>
      </w:r>
      <w:r w:rsidRPr="00F17B7D">
        <w:rPr>
          <w:rFonts w:ascii="Times New Roman" w:hAnsi="Times New Roman" w:cs="Times New Roman"/>
          <w:sz w:val="24"/>
          <w:szCs w:val="24"/>
        </w:rPr>
        <w:t>here is no need to go out if we have a toilet at home. What is it for?</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w:t>
      </w:r>
      <w:r w:rsidRPr="00F17B7D">
        <w:rPr>
          <w:rFonts w:ascii="Times New Roman" w:hAnsi="Times New Roman" w:cs="Times New Roman"/>
          <w:sz w:val="24"/>
          <w:szCs w:val="24"/>
        </w:rPr>
        <w:t>I cannot sit in toilet and nobody uses toilet in my in-laws home</w:t>
      </w:r>
      <w:r>
        <w:rPr>
          <w:rFonts w:ascii="Times New Roman" w:hAnsi="Times New Roman" w:cs="Times New Roman"/>
          <w:sz w:val="24"/>
          <w:szCs w:val="24"/>
        </w:rPr>
        <w:t>,</w:t>
      </w:r>
      <w:r w:rsidRPr="00F17B7D">
        <w:rPr>
          <w:rFonts w:ascii="Times New Roman" w:hAnsi="Times New Roman" w:cs="Times New Roman"/>
          <w:sz w:val="24"/>
          <w:szCs w:val="24"/>
        </w:rPr>
        <w:t xml:space="preserve"> neither </w:t>
      </w:r>
      <w:r>
        <w:rPr>
          <w:rFonts w:ascii="Times New Roman" w:hAnsi="Times New Roman" w:cs="Times New Roman"/>
          <w:sz w:val="24"/>
          <w:szCs w:val="24"/>
        </w:rPr>
        <w:t>do we have a toilet built at home,’</w:t>
      </w:r>
      <w:r w:rsidRPr="00F17B7D">
        <w:rPr>
          <w:rFonts w:ascii="Times New Roman" w:hAnsi="Times New Roman" w:cs="Times New Roman"/>
          <w:sz w:val="24"/>
          <w:szCs w:val="24"/>
        </w:rPr>
        <w:t xml:space="preserve"> she said. I said</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‘Y</w:t>
      </w:r>
      <w:r w:rsidRPr="00F17B7D">
        <w:rPr>
          <w:rFonts w:ascii="Times New Roman" w:hAnsi="Times New Roman" w:cs="Times New Roman"/>
          <w:sz w:val="24"/>
          <w:szCs w:val="24"/>
        </w:rPr>
        <w:t>ou go all alone</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A</w:t>
      </w:r>
      <w:r w:rsidRPr="00F17B7D">
        <w:rPr>
          <w:rFonts w:ascii="Times New Roman" w:hAnsi="Times New Roman" w:cs="Times New Roman"/>
          <w:sz w:val="24"/>
          <w:szCs w:val="24"/>
        </w:rPr>
        <w:t>nd there were hidden rogues there, they whistled at her to chase her away. I though</w:t>
      </w:r>
      <w:r>
        <w:rPr>
          <w:rFonts w:ascii="Times New Roman" w:hAnsi="Times New Roman" w:cs="Times New Roman"/>
          <w:sz w:val="24"/>
          <w:szCs w:val="24"/>
        </w:rPr>
        <w:t>t</w:t>
      </w:r>
      <w:r w:rsidRPr="00F17B7D">
        <w:rPr>
          <w:rFonts w:ascii="Times New Roman" w:hAnsi="Times New Roman" w:cs="Times New Roman"/>
          <w:sz w:val="24"/>
          <w:szCs w:val="24"/>
        </w:rPr>
        <w:t xml:space="preserve"> her life </w:t>
      </w:r>
      <w:r>
        <w:rPr>
          <w:rFonts w:ascii="Times New Roman" w:hAnsi="Times New Roman" w:cs="Times New Roman"/>
          <w:sz w:val="24"/>
          <w:szCs w:val="24"/>
        </w:rPr>
        <w:t xml:space="preserve">was at risk, I then took her </w:t>
      </w:r>
      <w:r w:rsidRPr="00F17B7D">
        <w:rPr>
          <w:rFonts w:ascii="Times New Roman" w:hAnsi="Times New Roman" w:cs="Times New Roman"/>
          <w:sz w:val="24"/>
          <w:szCs w:val="24"/>
        </w:rPr>
        <w:t>home.</w:t>
      </w:r>
    </w:p>
    <w:p w14:paraId="206B7DB4" w14:textId="77777777" w:rsidR="00694C87" w:rsidRPr="00F17B7D" w:rsidRDefault="00694C87" w:rsidP="00D50539">
      <w:pPr>
        <w:spacing w:line="240" w:lineRule="auto"/>
        <w:ind w:left="720" w:firstLine="0"/>
        <w:jc w:val="both"/>
        <w:rPr>
          <w:rFonts w:ascii="Times New Roman" w:hAnsi="Times New Roman" w:cs="Times New Roman"/>
          <w:sz w:val="24"/>
          <w:szCs w:val="24"/>
        </w:rPr>
      </w:pPr>
    </w:p>
    <w:p w14:paraId="49D84EB1" w14:textId="77777777" w:rsidR="003F0442" w:rsidRPr="002405C8" w:rsidRDefault="003F0442" w:rsidP="002405C8">
      <w:pPr>
        <w:ind w:firstLine="0"/>
        <w:rPr>
          <w:rFonts w:ascii="Times New Roman" w:hAnsi="Times New Roman" w:cs="Times New Roman"/>
          <w:sz w:val="24"/>
          <w:szCs w:val="24"/>
        </w:rPr>
      </w:pPr>
      <w:r w:rsidRPr="002405C8">
        <w:rPr>
          <w:rFonts w:ascii="Times New Roman" w:hAnsi="Times New Roman" w:cs="Times New Roman"/>
          <w:sz w:val="24"/>
          <w:szCs w:val="24"/>
        </w:rPr>
        <w:t>Positive Expressions of Open Defecation</w:t>
      </w:r>
    </w:p>
    <w:p w14:paraId="0A4FB70B" w14:textId="77777777" w:rsidR="003F0442" w:rsidRDefault="003F0442" w:rsidP="00D77D8D">
      <w:pPr>
        <w:ind w:firstLine="0"/>
        <w:rPr>
          <w:rFonts w:ascii="Times New Roman" w:hAnsi="Times New Roman" w:cs="Times New Roman"/>
          <w:sz w:val="24"/>
          <w:szCs w:val="24"/>
        </w:rPr>
      </w:pPr>
      <w:r w:rsidRPr="00B47197">
        <w:rPr>
          <w:rFonts w:ascii="Times New Roman" w:hAnsi="Times New Roman" w:cs="Times New Roman"/>
          <w:sz w:val="24"/>
          <w:szCs w:val="24"/>
        </w:rPr>
        <w:tab/>
        <w:t xml:space="preserve">In contrast, when discussing the positive side of </w:t>
      </w:r>
      <w:r>
        <w:rPr>
          <w:rFonts w:ascii="Times New Roman" w:hAnsi="Times New Roman" w:cs="Times New Roman"/>
          <w:sz w:val="24"/>
          <w:szCs w:val="24"/>
        </w:rPr>
        <w:t>OD</w:t>
      </w:r>
      <w:r w:rsidRPr="00B47197">
        <w:rPr>
          <w:rFonts w:ascii="Times New Roman" w:hAnsi="Times New Roman" w:cs="Times New Roman"/>
          <w:sz w:val="24"/>
          <w:szCs w:val="24"/>
        </w:rPr>
        <w:t xml:space="preserve"> there were many comments regarding </w:t>
      </w:r>
      <w:r w:rsidRPr="00B47197">
        <w:rPr>
          <w:rFonts w:ascii="Times New Roman" w:hAnsi="Times New Roman" w:cs="Times New Roman"/>
          <w:b/>
          <w:i/>
          <w:sz w:val="24"/>
          <w:szCs w:val="24"/>
        </w:rPr>
        <w:t>Social Aspects</w:t>
      </w:r>
      <w:r w:rsidRPr="00B47197">
        <w:rPr>
          <w:rFonts w:ascii="Times New Roman" w:hAnsi="Times New Roman" w:cs="Times New Roman"/>
          <w:sz w:val="24"/>
          <w:szCs w:val="24"/>
        </w:rPr>
        <w:t xml:space="preserve">, </w:t>
      </w:r>
      <w:r w:rsidRPr="00B47197">
        <w:rPr>
          <w:rFonts w:ascii="Times New Roman" w:hAnsi="Times New Roman" w:cs="Times New Roman"/>
          <w:b/>
          <w:i/>
          <w:sz w:val="24"/>
          <w:szCs w:val="24"/>
        </w:rPr>
        <w:t>Aesthetics Aspects,</w:t>
      </w:r>
      <w:r w:rsidRPr="00B47197">
        <w:rPr>
          <w:rFonts w:ascii="Times New Roman" w:hAnsi="Times New Roman" w:cs="Times New Roman"/>
          <w:sz w:val="24"/>
          <w:szCs w:val="24"/>
        </w:rPr>
        <w:t xml:space="preserve"> and as an </w:t>
      </w:r>
      <w:r w:rsidRPr="00FB5159">
        <w:rPr>
          <w:rFonts w:ascii="Times New Roman" w:hAnsi="Times New Roman" w:cs="Times New Roman"/>
          <w:b/>
          <w:i/>
          <w:sz w:val="24"/>
          <w:szCs w:val="24"/>
        </w:rPr>
        <w:t>Important Part of</w:t>
      </w:r>
      <w:r w:rsidRPr="00FB5159">
        <w:rPr>
          <w:rFonts w:ascii="Times New Roman" w:hAnsi="Times New Roman" w:cs="Times New Roman"/>
          <w:b/>
          <w:sz w:val="24"/>
          <w:szCs w:val="24"/>
        </w:rPr>
        <w:t xml:space="preserve"> </w:t>
      </w:r>
      <w:r w:rsidRPr="00B47197">
        <w:rPr>
          <w:rFonts w:ascii="Times New Roman" w:hAnsi="Times New Roman" w:cs="Times New Roman"/>
          <w:b/>
          <w:i/>
          <w:sz w:val="24"/>
          <w:szCs w:val="24"/>
        </w:rPr>
        <w:t>Daily Life</w:t>
      </w:r>
      <w:r w:rsidRPr="00B47197">
        <w:rPr>
          <w:rFonts w:ascii="Times New Roman" w:hAnsi="Times New Roman" w:cs="Times New Roman"/>
          <w:sz w:val="24"/>
          <w:szCs w:val="24"/>
        </w:rPr>
        <w:t xml:space="preserve">. </w:t>
      </w:r>
      <w:r w:rsidR="00382C02">
        <w:rPr>
          <w:rFonts w:ascii="Times New Roman" w:hAnsi="Times New Roman" w:cs="Times New Roman"/>
          <w:sz w:val="24"/>
          <w:szCs w:val="24"/>
        </w:rPr>
        <w:t xml:space="preserve"> </w:t>
      </w:r>
      <w:r w:rsidRPr="00B47197">
        <w:rPr>
          <w:rFonts w:ascii="Times New Roman" w:hAnsi="Times New Roman" w:cs="Times New Roman"/>
          <w:sz w:val="24"/>
          <w:szCs w:val="24"/>
        </w:rPr>
        <w:t xml:space="preserve">Occasional comments about </w:t>
      </w:r>
      <w:r w:rsidR="00382C02">
        <w:rPr>
          <w:rFonts w:ascii="Times New Roman" w:hAnsi="Times New Roman" w:cs="Times New Roman"/>
          <w:b/>
          <w:i/>
          <w:sz w:val="24"/>
          <w:szCs w:val="24"/>
        </w:rPr>
        <w:t>H</w:t>
      </w:r>
      <w:r w:rsidRPr="00382C02">
        <w:rPr>
          <w:rFonts w:ascii="Times New Roman" w:hAnsi="Times New Roman" w:cs="Times New Roman"/>
          <w:b/>
          <w:i/>
          <w:sz w:val="24"/>
          <w:szCs w:val="24"/>
        </w:rPr>
        <w:t>ealth</w:t>
      </w:r>
      <w:r w:rsidRPr="00B47197">
        <w:rPr>
          <w:rFonts w:ascii="Times New Roman" w:hAnsi="Times New Roman" w:cs="Times New Roman"/>
          <w:sz w:val="24"/>
          <w:szCs w:val="24"/>
        </w:rPr>
        <w:t xml:space="preserve"> </w:t>
      </w:r>
      <w:r>
        <w:rPr>
          <w:rFonts w:ascii="Times New Roman" w:hAnsi="Times New Roman" w:cs="Times New Roman"/>
          <w:sz w:val="24"/>
          <w:szCs w:val="24"/>
        </w:rPr>
        <w:t xml:space="preserve">were raised </w:t>
      </w:r>
      <w:r w:rsidRPr="00B47197">
        <w:rPr>
          <w:rFonts w:ascii="Times New Roman" w:hAnsi="Times New Roman" w:cs="Times New Roman"/>
          <w:sz w:val="24"/>
          <w:szCs w:val="24"/>
        </w:rPr>
        <w:t xml:space="preserve">in the way that having a </w:t>
      </w:r>
      <w:r w:rsidRPr="00B47197">
        <w:rPr>
          <w:rFonts w:ascii="Times New Roman" w:hAnsi="Times New Roman" w:cs="Times New Roman"/>
          <w:sz w:val="24"/>
          <w:szCs w:val="24"/>
        </w:rPr>
        <w:lastRenderedPageBreak/>
        <w:t>daily walk to the field to defecate is healthy.  But health comments surfaced more commonly under later themes about toilets</w:t>
      </w:r>
      <w:r>
        <w:rPr>
          <w:rFonts w:ascii="Times New Roman" w:hAnsi="Times New Roman" w:cs="Times New Roman"/>
          <w:sz w:val="24"/>
          <w:szCs w:val="24"/>
        </w:rPr>
        <w:t xml:space="preserve"> (being unhealthy for the most part)</w:t>
      </w:r>
      <w:r w:rsidRPr="00B47197">
        <w:rPr>
          <w:rFonts w:ascii="Times New Roman" w:hAnsi="Times New Roman" w:cs="Times New Roman"/>
          <w:sz w:val="24"/>
          <w:szCs w:val="24"/>
        </w:rPr>
        <w:t>.</w:t>
      </w:r>
    </w:p>
    <w:p w14:paraId="0C0C19D5" w14:textId="42857CFC" w:rsidR="00656F95" w:rsidRDefault="003F0442" w:rsidP="00D77D8D">
      <w:pPr>
        <w:ind w:firstLine="720"/>
        <w:rPr>
          <w:rFonts w:ascii="Times New Roman" w:hAnsi="Times New Roman" w:cs="Times New Roman"/>
          <w:sz w:val="24"/>
          <w:szCs w:val="24"/>
        </w:rPr>
      </w:pPr>
      <w:r w:rsidRPr="00B47197">
        <w:rPr>
          <w:rFonts w:ascii="Times New Roman" w:hAnsi="Times New Roman" w:cs="Times New Roman"/>
          <w:sz w:val="24"/>
          <w:szCs w:val="24"/>
        </w:rPr>
        <w:t xml:space="preserve">  With respect to </w:t>
      </w:r>
      <w:r w:rsidRPr="00B47197">
        <w:rPr>
          <w:rFonts w:ascii="Times New Roman" w:hAnsi="Times New Roman" w:cs="Times New Roman"/>
          <w:b/>
          <w:i/>
          <w:sz w:val="24"/>
          <w:szCs w:val="24"/>
        </w:rPr>
        <w:t>Social Aspects,</w:t>
      </w:r>
      <w:r w:rsidRPr="00B47197">
        <w:rPr>
          <w:rFonts w:ascii="Times New Roman" w:hAnsi="Times New Roman" w:cs="Times New Roman"/>
          <w:sz w:val="24"/>
          <w:szCs w:val="24"/>
        </w:rPr>
        <w:t xml:space="preserve"> communication </w:t>
      </w:r>
      <w:r>
        <w:rPr>
          <w:rFonts w:ascii="Times New Roman" w:hAnsi="Times New Roman" w:cs="Times New Roman"/>
          <w:sz w:val="24"/>
          <w:szCs w:val="24"/>
        </w:rPr>
        <w:t>appears to be</w:t>
      </w:r>
      <w:r w:rsidRPr="00B47197">
        <w:rPr>
          <w:rFonts w:ascii="Times New Roman" w:hAnsi="Times New Roman" w:cs="Times New Roman"/>
          <w:sz w:val="24"/>
          <w:szCs w:val="24"/>
        </w:rPr>
        <w:t xml:space="preserve"> key.</w:t>
      </w:r>
      <w:r w:rsidR="00382C02">
        <w:rPr>
          <w:rFonts w:ascii="Times New Roman" w:hAnsi="Times New Roman" w:cs="Times New Roman"/>
          <w:sz w:val="24"/>
          <w:szCs w:val="24"/>
        </w:rPr>
        <w:t xml:space="preserve"> </w:t>
      </w:r>
      <w:r w:rsidRPr="00B47197">
        <w:rPr>
          <w:rFonts w:ascii="Times New Roman" w:hAnsi="Times New Roman" w:cs="Times New Roman"/>
          <w:sz w:val="24"/>
          <w:szCs w:val="24"/>
        </w:rPr>
        <w:t xml:space="preserve"> For </w:t>
      </w:r>
      <w:r w:rsidR="00AE1F5C">
        <w:rPr>
          <w:rFonts w:ascii="Times New Roman" w:hAnsi="Times New Roman" w:cs="Times New Roman"/>
          <w:sz w:val="24"/>
          <w:szCs w:val="24"/>
        </w:rPr>
        <w:t>females</w:t>
      </w:r>
      <w:r w:rsidRPr="00B47197">
        <w:rPr>
          <w:rFonts w:ascii="Times New Roman" w:hAnsi="Times New Roman" w:cs="Times New Roman"/>
          <w:sz w:val="24"/>
          <w:szCs w:val="24"/>
        </w:rPr>
        <w:t xml:space="preserve">, being able to talk with one’s friends </w:t>
      </w:r>
      <w:r>
        <w:rPr>
          <w:rFonts w:ascii="Times New Roman" w:hAnsi="Times New Roman" w:cs="Times New Roman"/>
          <w:sz w:val="24"/>
          <w:szCs w:val="24"/>
        </w:rPr>
        <w:t xml:space="preserve">emerged as an </w:t>
      </w:r>
      <w:r w:rsidRPr="00B47197">
        <w:rPr>
          <w:rFonts w:ascii="Times New Roman" w:hAnsi="Times New Roman" w:cs="Times New Roman"/>
          <w:sz w:val="24"/>
          <w:szCs w:val="24"/>
        </w:rPr>
        <w:t>important</w:t>
      </w:r>
      <w:r>
        <w:rPr>
          <w:rFonts w:ascii="Times New Roman" w:hAnsi="Times New Roman" w:cs="Times New Roman"/>
          <w:sz w:val="24"/>
          <w:szCs w:val="24"/>
        </w:rPr>
        <w:t xml:space="preserve"> theme</w:t>
      </w:r>
      <w:r w:rsidRPr="00B47197">
        <w:rPr>
          <w:rFonts w:ascii="Times New Roman" w:hAnsi="Times New Roman" w:cs="Times New Roman"/>
          <w:sz w:val="24"/>
          <w:szCs w:val="24"/>
        </w:rPr>
        <w:t xml:space="preserve">.  </w:t>
      </w:r>
      <w:r w:rsidR="00AE1F5C">
        <w:rPr>
          <w:rFonts w:ascii="Times New Roman" w:hAnsi="Times New Roman" w:cs="Times New Roman"/>
          <w:sz w:val="24"/>
          <w:szCs w:val="24"/>
        </w:rPr>
        <w:t>Young women</w:t>
      </w:r>
      <w:r w:rsidRPr="00B47197">
        <w:rPr>
          <w:rFonts w:ascii="Times New Roman" w:hAnsi="Times New Roman" w:cs="Times New Roman"/>
          <w:sz w:val="24"/>
          <w:szCs w:val="24"/>
        </w:rPr>
        <w:t xml:space="preserve"> reported using the excuse of defecation to be all</w:t>
      </w:r>
      <w:r>
        <w:rPr>
          <w:rFonts w:ascii="Times New Roman" w:hAnsi="Times New Roman" w:cs="Times New Roman"/>
          <w:sz w:val="24"/>
          <w:szCs w:val="24"/>
        </w:rPr>
        <w:t>owed to leave the house</w:t>
      </w:r>
      <w:r w:rsidRPr="00B47197">
        <w:rPr>
          <w:rFonts w:ascii="Times New Roman" w:hAnsi="Times New Roman" w:cs="Times New Roman"/>
          <w:sz w:val="24"/>
          <w:szCs w:val="24"/>
        </w:rPr>
        <w:t xml:space="preserve"> (4) and to talk with friends (4).  Older women explained that men do</w:t>
      </w:r>
      <w:r w:rsidR="00AE1F5C">
        <w:rPr>
          <w:rFonts w:ascii="Times New Roman" w:hAnsi="Times New Roman" w:cs="Times New Roman"/>
          <w:sz w:val="24"/>
          <w:szCs w:val="24"/>
        </w:rPr>
        <w:t xml:space="preserve"> </w:t>
      </w:r>
      <w:r w:rsidRPr="00B47197">
        <w:rPr>
          <w:rFonts w:ascii="Times New Roman" w:hAnsi="Times New Roman" w:cs="Times New Roman"/>
          <w:sz w:val="24"/>
          <w:szCs w:val="24"/>
        </w:rPr>
        <w:t>n</w:t>
      </w:r>
      <w:r w:rsidR="00AE1F5C">
        <w:rPr>
          <w:rFonts w:ascii="Times New Roman" w:hAnsi="Times New Roman" w:cs="Times New Roman"/>
          <w:sz w:val="24"/>
          <w:szCs w:val="24"/>
        </w:rPr>
        <w:t>o</w:t>
      </w:r>
      <w:r w:rsidRPr="00B47197">
        <w:rPr>
          <w:rFonts w:ascii="Times New Roman" w:hAnsi="Times New Roman" w:cs="Times New Roman"/>
          <w:sz w:val="24"/>
          <w:szCs w:val="24"/>
        </w:rPr>
        <w:t xml:space="preserve">t like them to talk and so </w:t>
      </w:r>
      <w:r>
        <w:rPr>
          <w:rFonts w:ascii="Times New Roman" w:hAnsi="Times New Roman" w:cs="Times New Roman"/>
          <w:sz w:val="24"/>
          <w:szCs w:val="24"/>
        </w:rPr>
        <w:t>meeting</w:t>
      </w:r>
      <w:r w:rsidRPr="00B47197">
        <w:rPr>
          <w:rFonts w:ascii="Times New Roman" w:hAnsi="Times New Roman" w:cs="Times New Roman"/>
          <w:sz w:val="24"/>
          <w:szCs w:val="24"/>
        </w:rPr>
        <w:t xml:space="preserve"> friends allowed them to socialize and talk all they wanted (7).</w:t>
      </w:r>
      <w:r>
        <w:rPr>
          <w:rFonts w:ascii="Times New Roman" w:hAnsi="Times New Roman" w:cs="Times New Roman"/>
          <w:sz w:val="24"/>
          <w:szCs w:val="24"/>
        </w:rPr>
        <w:t xml:space="preserve">  </w:t>
      </w:r>
      <w:r w:rsidRPr="00B47197">
        <w:rPr>
          <w:rFonts w:ascii="Times New Roman" w:hAnsi="Times New Roman" w:cs="Times New Roman"/>
          <w:sz w:val="24"/>
          <w:szCs w:val="24"/>
        </w:rPr>
        <w:t xml:space="preserve">Only one person mentioned that they could find other ways to socialize without using </w:t>
      </w:r>
      <w:r>
        <w:rPr>
          <w:rFonts w:ascii="Times New Roman" w:hAnsi="Times New Roman" w:cs="Times New Roman"/>
          <w:sz w:val="24"/>
          <w:szCs w:val="24"/>
        </w:rPr>
        <w:t>OD</w:t>
      </w:r>
      <w:r w:rsidRPr="00B47197">
        <w:rPr>
          <w:rFonts w:ascii="Times New Roman" w:hAnsi="Times New Roman" w:cs="Times New Roman"/>
          <w:sz w:val="24"/>
          <w:szCs w:val="24"/>
        </w:rPr>
        <w:t xml:space="preserve"> as an excuse (1). Protecting each other was also mentioned, whether from leering men or from</w:t>
      </w:r>
      <w:r>
        <w:rPr>
          <w:rFonts w:ascii="Times New Roman" w:hAnsi="Times New Roman" w:cs="Times New Roman"/>
          <w:sz w:val="24"/>
          <w:szCs w:val="24"/>
        </w:rPr>
        <w:t xml:space="preserve"> </w:t>
      </w:r>
      <w:r w:rsidRPr="00B47197">
        <w:rPr>
          <w:rFonts w:ascii="Times New Roman" w:hAnsi="Times New Roman" w:cs="Times New Roman"/>
          <w:sz w:val="24"/>
          <w:szCs w:val="24"/>
        </w:rPr>
        <w:t>wild animal</w:t>
      </w:r>
      <w:r>
        <w:rPr>
          <w:rFonts w:ascii="Times New Roman" w:hAnsi="Times New Roman" w:cs="Times New Roman"/>
          <w:sz w:val="24"/>
          <w:szCs w:val="24"/>
        </w:rPr>
        <w:t>s</w:t>
      </w:r>
      <w:r w:rsidRPr="00B47197">
        <w:rPr>
          <w:rFonts w:ascii="Times New Roman" w:hAnsi="Times New Roman" w:cs="Times New Roman"/>
          <w:sz w:val="24"/>
          <w:szCs w:val="24"/>
        </w:rPr>
        <w:t>—hogs or pigs</w:t>
      </w:r>
      <w:r w:rsidR="00382C02">
        <w:rPr>
          <w:rFonts w:ascii="Times New Roman" w:hAnsi="Times New Roman" w:cs="Times New Roman"/>
          <w:sz w:val="24"/>
          <w:szCs w:val="24"/>
        </w:rPr>
        <w:t xml:space="preserve"> that eat feces</w:t>
      </w:r>
      <w:r w:rsidRPr="00B47197">
        <w:rPr>
          <w:rFonts w:ascii="Times New Roman" w:hAnsi="Times New Roman" w:cs="Times New Roman"/>
          <w:sz w:val="24"/>
          <w:szCs w:val="24"/>
        </w:rPr>
        <w:t xml:space="preserve">.  </w:t>
      </w:r>
      <w:r>
        <w:rPr>
          <w:rFonts w:ascii="Times New Roman" w:hAnsi="Times New Roman" w:cs="Times New Roman"/>
          <w:sz w:val="24"/>
          <w:szCs w:val="24"/>
        </w:rPr>
        <w:t>Several stories surfaced regarding having an aunt or mother go with a girl.</w:t>
      </w:r>
      <w:r w:rsidRPr="00B471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197">
        <w:rPr>
          <w:rFonts w:ascii="Times New Roman" w:hAnsi="Times New Roman" w:cs="Times New Roman"/>
          <w:sz w:val="24"/>
          <w:szCs w:val="24"/>
        </w:rPr>
        <w:t>O</w:t>
      </w:r>
      <w:r>
        <w:rPr>
          <w:rFonts w:ascii="Times New Roman" w:hAnsi="Times New Roman" w:cs="Times New Roman"/>
          <w:sz w:val="24"/>
          <w:szCs w:val="24"/>
        </w:rPr>
        <w:t>D</w:t>
      </w:r>
      <w:r w:rsidRPr="00B47197">
        <w:rPr>
          <w:rFonts w:ascii="Times New Roman" w:hAnsi="Times New Roman" w:cs="Times New Roman"/>
          <w:sz w:val="24"/>
          <w:szCs w:val="24"/>
        </w:rPr>
        <w:t xml:space="preserve"> was also linked to the importance of socializing new brides into the community and allowing them to</w:t>
      </w:r>
      <w:r>
        <w:rPr>
          <w:rFonts w:ascii="Times New Roman" w:hAnsi="Times New Roman" w:cs="Times New Roman"/>
          <w:sz w:val="24"/>
          <w:szCs w:val="24"/>
        </w:rPr>
        <w:t xml:space="preserve"> leave </w:t>
      </w:r>
      <w:r w:rsidRPr="00B47197">
        <w:rPr>
          <w:rFonts w:ascii="Times New Roman" w:hAnsi="Times New Roman" w:cs="Times New Roman"/>
          <w:sz w:val="24"/>
          <w:szCs w:val="24"/>
        </w:rPr>
        <w:t xml:space="preserve">the house (4). This included mentioning the importance of making sure the bride was being treated </w:t>
      </w:r>
      <w:r>
        <w:rPr>
          <w:rFonts w:ascii="Times New Roman" w:hAnsi="Times New Roman" w:cs="Times New Roman"/>
          <w:sz w:val="24"/>
          <w:szCs w:val="24"/>
        </w:rPr>
        <w:t>with care, one man told us</w:t>
      </w:r>
      <w:r w:rsidRPr="00B47197">
        <w:rPr>
          <w:rFonts w:ascii="Times New Roman" w:hAnsi="Times New Roman" w:cs="Times New Roman"/>
          <w:sz w:val="24"/>
          <w:szCs w:val="24"/>
        </w:rPr>
        <w:t xml:space="preserve"> (1)</w:t>
      </w:r>
      <w:r>
        <w:rPr>
          <w:rFonts w:ascii="Times New Roman" w:hAnsi="Times New Roman" w:cs="Times New Roman"/>
          <w:sz w:val="24"/>
          <w:szCs w:val="24"/>
        </w:rPr>
        <w:t>.</w:t>
      </w:r>
      <w:r w:rsidRPr="00B47197">
        <w:rPr>
          <w:rFonts w:ascii="Times New Roman" w:hAnsi="Times New Roman" w:cs="Times New Roman"/>
          <w:sz w:val="24"/>
          <w:szCs w:val="24"/>
        </w:rPr>
        <w:t xml:space="preserve">  There were well over 20 comments or detailed stories </w:t>
      </w:r>
      <w:r>
        <w:rPr>
          <w:rFonts w:ascii="Times New Roman" w:hAnsi="Times New Roman" w:cs="Times New Roman"/>
          <w:sz w:val="24"/>
          <w:szCs w:val="24"/>
        </w:rPr>
        <w:t xml:space="preserve">linking communication with </w:t>
      </w:r>
      <w:r w:rsidR="0015461D">
        <w:rPr>
          <w:rFonts w:ascii="Times New Roman" w:hAnsi="Times New Roman" w:cs="Times New Roman"/>
          <w:sz w:val="24"/>
          <w:szCs w:val="24"/>
        </w:rPr>
        <w:t>OD</w:t>
      </w:r>
      <w:r w:rsidRPr="00B47197">
        <w:rPr>
          <w:rFonts w:ascii="Times New Roman" w:hAnsi="Times New Roman" w:cs="Times New Roman"/>
          <w:sz w:val="24"/>
          <w:szCs w:val="24"/>
        </w:rPr>
        <w:t>—more than any other theme</w:t>
      </w:r>
      <w:r w:rsidR="001574F9">
        <w:rPr>
          <w:rFonts w:ascii="Times New Roman" w:hAnsi="Times New Roman" w:cs="Times New Roman"/>
          <w:sz w:val="24"/>
          <w:szCs w:val="24"/>
        </w:rPr>
        <w:t>,</w:t>
      </w:r>
      <w:r w:rsidR="006F3985">
        <w:rPr>
          <w:rFonts w:ascii="Times New Roman" w:hAnsi="Times New Roman" w:cs="Times New Roman"/>
          <w:sz w:val="24"/>
          <w:szCs w:val="24"/>
        </w:rPr>
        <w:t xml:space="preserve"> and</w:t>
      </w:r>
      <w:r w:rsidRPr="00B47197">
        <w:rPr>
          <w:rFonts w:ascii="Times New Roman" w:hAnsi="Times New Roman" w:cs="Times New Roman"/>
          <w:sz w:val="24"/>
          <w:szCs w:val="24"/>
        </w:rPr>
        <w:t xml:space="preserve"> conversation was described as </w:t>
      </w:r>
      <w:r>
        <w:rPr>
          <w:rFonts w:ascii="Times New Roman" w:hAnsi="Times New Roman" w:cs="Times New Roman"/>
          <w:sz w:val="24"/>
          <w:szCs w:val="24"/>
        </w:rPr>
        <w:t>“</w:t>
      </w:r>
      <w:r w:rsidRPr="00B47197">
        <w:rPr>
          <w:rFonts w:ascii="Times New Roman" w:hAnsi="Times New Roman" w:cs="Times New Roman"/>
          <w:sz w:val="24"/>
          <w:szCs w:val="24"/>
        </w:rPr>
        <w:t>joyful.</w:t>
      </w:r>
      <w:r>
        <w:rPr>
          <w:rFonts w:ascii="Times New Roman" w:hAnsi="Times New Roman" w:cs="Times New Roman"/>
          <w:sz w:val="24"/>
          <w:szCs w:val="24"/>
        </w:rPr>
        <w:t xml:space="preserve">” </w:t>
      </w:r>
      <w:r w:rsidRPr="00B47197">
        <w:rPr>
          <w:rFonts w:ascii="Times New Roman" w:hAnsi="Times New Roman" w:cs="Times New Roman"/>
          <w:sz w:val="24"/>
          <w:szCs w:val="24"/>
        </w:rPr>
        <w:t xml:space="preserve"> </w:t>
      </w:r>
      <w:r w:rsidR="002B272B">
        <w:rPr>
          <w:rFonts w:ascii="Times New Roman" w:hAnsi="Times New Roman" w:cs="Times New Roman"/>
          <w:sz w:val="24"/>
          <w:szCs w:val="24"/>
        </w:rPr>
        <w:t>Following are some examples of c</w:t>
      </w:r>
      <w:r w:rsidR="00656F95">
        <w:rPr>
          <w:rFonts w:ascii="Times New Roman" w:hAnsi="Times New Roman" w:cs="Times New Roman"/>
          <w:sz w:val="24"/>
          <w:szCs w:val="24"/>
        </w:rPr>
        <w:t>omments on the positive communication association:</w:t>
      </w:r>
    </w:p>
    <w:p w14:paraId="4747ACBD" w14:textId="77777777" w:rsidR="00656F95" w:rsidRDefault="00656F95" w:rsidP="001574F9">
      <w:pPr>
        <w:spacing w:line="240" w:lineRule="auto"/>
        <w:ind w:left="720" w:firstLine="0"/>
        <w:rPr>
          <w:rFonts w:ascii="Times New Roman" w:hAnsi="Times New Roman" w:cs="Times New Roman"/>
          <w:sz w:val="24"/>
          <w:szCs w:val="24"/>
          <w:lang w:val="en"/>
        </w:rPr>
      </w:pPr>
      <w:r w:rsidRPr="00F17B7D">
        <w:rPr>
          <w:rFonts w:ascii="Times New Roman" w:hAnsi="Times New Roman" w:cs="Times New Roman"/>
          <w:sz w:val="24"/>
          <w:szCs w:val="24"/>
          <w:lang w:val="en"/>
        </w:rPr>
        <w:t>W</w:t>
      </w:r>
      <w:r>
        <w:rPr>
          <w:rFonts w:ascii="Times New Roman" w:hAnsi="Times New Roman" w:cs="Times New Roman"/>
          <w:sz w:val="24"/>
          <w:szCs w:val="24"/>
          <w:lang w:val="en"/>
        </w:rPr>
        <w:t>#</w:t>
      </w:r>
      <w:r w:rsidRPr="00F17B7D">
        <w:rPr>
          <w:rFonts w:ascii="Times New Roman" w:hAnsi="Times New Roman" w:cs="Times New Roman"/>
          <w:sz w:val="24"/>
          <w:szCs w:val="24"/>
          <w:lang w:val="en"/>
        </w:rPr>
        <w:t>2</w:t>
      </w:r>
      <w:r>
        <w:rPr>
          <w:rFonts w:ascii="Times New Roman" w:hAnsi="Times New Roman" w:cs="Times New Roman"/>
          <w:sz w:val="24"/>
          <w:szCs w:val="24"/>
          <w:lang w:val="en"/>
        </w:rPr>
        <w:t>, FG#1:</w:t>
      </w:r>
      <w:r w:rsidRPr="00F17B7D">
        <w:rPr>
          <w:rFonts w:ascii="Times New Roman" w:hAnsi="Times New Roman" w:cs="Times New Roman"/>
          <w:sz w:val="24"/>
          <w:szCs w:val="24"/>
          <w:lang w:val="en"/>
        </w:rPr>
        <w:t xml:space="preserve"> </w:t>
      </w:r>
      <w:r w:rsidRPr="00C27331">
        <w:rPr>
          <w:rFonts w:ascii="Times New Roman" w:hAnsi="Times New Roman" w:cs="Times New Roman"/>
          <w:sz w:val="24"/>
          <w:szCs w:val="24"/>
          <w:lang w:val="en"/>
        </w:rPr>
        <w:t>Well let’s see</w:t>
      </w:r>
      <w:r>
        <w:rPr>
          <w:rFonts w:ascii="Times New Roman" w:hAnsi="Times New Roman" w:cs="Times New Roman"/>
          <w:sz w:val="24"/>
          <w:szCs w:val="24"/>
          <w:lang w:val="en"/>
        </w:rPr>
        <w:t>,</w:t>
      </w:r>
      <w:r w:rsidRPr="00C27331">
        <w:rPr>
          <w:rFonts w:ascii="Times New Roman" w:hAnsi="Times New Roman" w:cs="Times New Roman"/>
          <w:sz w:val="24"/>
          <w:szCs w:val="24"/>
          <w:lang w:val="en"/>
        </w:rPr>
        <w:t xml:space="preserve"> if let’s say </w:t>
      </w:r>
      <w:r>
        <w:rPr>
          <w:rFonts w:ascii="Times New Roman" w:hAnsi="Times New Roman" w:cs="Times New Roman"/>
          <w:sz w:val="24"/>
          <w:szCs w:val="24"/>
          <w:lang w:val="en"/>
        </w:rPr>
        <w:t>it</w:t>
      </w:r>
      <w:r w:rsidRPr="00C27331">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is </w:t>
      </w:r>
      <w:r w:rsidRPr="00C27331">
        <w:rPr>
          <w:rFonts w:ascii="Times New Roman" w:hAnsi="Times New Roman" w:cs="Times New Roman"/>
          <w:sz w:val="24"/>
          <w:szCs w:val="24"/>
          <w:lang w:val="en"/>
        </w:rPr>
        <w:t>summer time, they would say</w:t>
      </w:r>
      <w:r>
        <w:rPr>
          <w:rFonts w:ascii="Times New Roman" w:hAnsi="Times New Roman" w:cs="Times New Roman"/>
          <w:sz w:val="24"/>
          <w:szCs w:val="24"/>
          <w:lang w:val="en"/>
        </w:rPr>
        <w:t>,</w:t>
      </w:r>
      <w:r w:rsidRPr="00C27331">
        <w:rPr>
          <w:rFonts w:ascii="Times New Roman" w:hAnsi="Times New Roman" w:cs="Times New Roman"/>
          <w:sz w:val="24"/>
          <w:szCs w:val="24"/>
          <w:lang w:val="en"/>
        </w:rPr>
        <w:t xml:space="preserve"> let’s go get some good fresh air to go around - take a little walk at the excuse of doing the business, otherwise new brides don’t often get a chance to meet other people, this way they get some fresh air and also a chance to chitchat.</w:t>
      </w:r>
    </w:p>
    <w:p w14:paraId="3D3ED5F6" w14:textId="77777777" w:rsidR="001574F9" w:rsidRDefault="001574F9" w:rsidP="00656F95">
      <w:pPr>
        <w:ind w:left="0" w:firstLine="720"/>
        <w:rPr>
          <w:rFonts w:ascii="Times New Roman" w:hAnsi="Times New Roman" w:cs="Times New Roman"/>
          <w:sz w:val="24"/>
          <w:szCs w:val="24"/>
        </w:rPr>
      </w:pPr>
    </w:p>
    <w:p w14:paraId="23BA9685" w14:textId="12F533B4" w:rsidR="00656F95" w:rsidRDefault="00656F95" w:rsidP="00656F95">
      <w:pPr>
        <w:ind w:left="0" w:firstLine="720"/>
        <w:rPr>
          <w:rFonts w:ascii="Times New Roman" w:hAnsi="Times New Roman" w:cs="Times New Roman"/>
          <w:sz w:val="24"/>
          <w:szCs w:val="24"/>
        </w:rPr>
      </w:pPr>
      <w:r w:rsidRPr="006D179D">
        <w:rPr>
          <w:rFonts w:ascii="Times New Roman" w:hAnsi="Times New Roman" w:cs="Times New Roman"/>
          <w:sz w:val="24"/>
          <w:szCs w:val="24"/>
        </w:rPr>
        <w:lastRenderedPageBreak/>
        <w:t xml:space="preserve">Older or married women also commented on the social </w:t>
      </w:r>
      <w:r w:rsidR="002B272B">
        <w:rPr>
          <w:rFonts w:ascii="Times New Roman" w:hAnsi="Times New Roman" w:cs="Times New Roman"/>
          <w:sz w:val="24"/>
          <w:szCs w:val="24"/>
        </w:rPr>
        <w:t xml:space="preserve">communicative </w:t>
      </w:r>
      <w:r w:rsidRPr="006D179D">
        <w:rPr>
          <w:rFonts w:ascii="Times New Roman" w:hAnsi="Times New Roman" w:cs="Times New Roman"/>
          <w:sz w:val="24"/>
          <w:szCs w:val="24"/>
        </w:rPr>
        <w:t xml:space="preserve">aspect of </w:t>
      </w:r>
      <w:r w:rsidR="007730C9">
        <w:rPr>
          <w:rFonts w:ascii="Times New Roman" w:hAnsi="Times New Roman" w:cs="Times New Roman"/>
          <w:sz w:val="24"/>
          <w:szCs w:val="24"/>
        </w:rPr>
        <w:t>OD</w:t>
      </w:r>
      <w:r w:rsidRPr="006D179D">
        <w:rPr>
          <w:rFonts w:ascii="Times New Roman" w:hAnsi="Times New Roman" w:cs="Times New Roman"/>
          <w:sz w:val="24"/>
          <w:szCs w:val="24"/>
        </w:rPr>
        <w:t xml:space="preserve"> allowing for people to have light conversation, joyful talk, and share their feelings (7)</w:t>
      </w:r>
      <w:r>
        <w:rPr>
          <w:rFonts w:ascii="Times New Roman" w:hAnsi="Times New Roman" w:cs="Times New Roman"/>
          <w:sz w:val="24"/>
          <w:szCs w:val="24"/>
        </w:rPr>
        <w:t xml:space="preserve"> as the following conversation of women demonstrates (FG#5)</w:t>
      </w:r>
      <w:r w:rsidRPr="006D179D">
        <w:rPr>
          <w:rFonts w:ascii="Times New Roman" w:hAnsi="Times New Roman" w:cs="Times New Roman"/>
          <w:sz w:val="24"/>
          <w:szCs w:val="24"/>
        </w:rPr>
        <w:t xml:space="preserve">. </w:t>
      </w:r>
    </w:p>
    <w:p w14:paraId="482D2736" w14:textId="77777777" w:rsidR="00656F95" w:rsidRPr="00F17B7D" w:rsidRDefault="00656F95" w:rsidP="001574F9">
      <w:pPr>
        <w:tabs>
          <w:tab w:val="left" w:pos="3030"/>
          <w:tab w:val="center" w:pos="4513"/>
        </w:tabs>
        <w:spacing w:line="240" w:lineRule="auto"/>
        <w:ind w:left="1008" w:firstLine="0"/>
        <w:rPr>
          <w:rFonts w:ascii="Times New Roman" w:hAnsi="Times New Roman" w:cs="Times New Roman"/>
          <w:sz w:val="24"/>
          <w:szCs w:val="24"/>
        </w:rPr>
      </w:pPr>
      <w:r w:rsidRPr="00F17B7D">
        <w:rPr>
          <w:rFonts w:ascii="Times New Roman" w:hAnsi="Times New Roman" w:cs="Times New Roman"/>
          <w:sz w:val="24"/>
          <w:szCs w:val="24"/>
        </w:rPr>
        <w:t xml:space="preserve">W4: If we have a group of women, we have an opportunity to </w:t>
      </w:r>
      <w:r>
        <w:rPr>
          <w:rFonts w:ascii="Times New Roman" w:hAnsi="Times New Roman" w:cs="Times New Roman"/>
          <w:sz w:val="24"/>
          <w:szCs w:val="24"/>
        </w:rPr>
        <w:t xml:space="preserve">have </w:t>
      </w:r>
      <w:r w:rsidRPr="00F17B7D">
        <w:rPr>
          <w:rFonts w:ascii="Times New Roman" w:hAnsi="Times New Roman" w:cs="Times New Roman"/>
          <w:sz w:val="24"/>
          <w:szCs w:val="24"/>
        </w:rPr>
        <w:t>conversation. Sometimes we gossip as well. We feel relax</w:t>
      </w:r>
      <w:r>
        <w:rPr>
          <w:rFonts w:ascii="Times New Roman" w:hAnsi="Times New Roman" w:cs="Times New Roman"/>
          <w:sz w:val="24"/>
          <w:szCs w:val="24"/>
        </w:rPr>
        <w:t>ed</w:t>
      </w:r>
      <w:r w:rsidRPr="00F17B7D">
        <w:rPr>
          <w:rFonts w:ascii="Times New Roman" w:hAnsi="Times New Roman" w:cs="Times New Roman"/>
          <w:sz w:val="24"/>
          <w:szCs w:val="24"/>
        </w:rPr>
        <w:t xml:space="preserve">. </w:t>
      </w:r>
    </w:p>
    <w:p w14:paraId="0746139E" w14:textId="77777777" w:rsidR="00656F95" w:rsidRPr="00F17B7D" w:rsidRDefault="00656F95" w:rsidP="001574F9">
      <w:pPr>
        <w:tabs>
          <w:tab w:val="left" w:pos="3030"/>
          <w:tab w:val="center" w:pos="4513"/>
        </w:tabs>
        <w:spacing w:line="240" w:lineRule="auto"/>
        <w:ind w:left="1008" w:firstLine="0"/>
        <w:rPr>
          <w:rFonts w:ascii="Times New Roman" w:hAnsi="Times New Roman" w:cs="Times New Roman"/>
          <w:sz w:val="24"/>
          <w:szCs w:val="24"/>
        </w:rPr>
      </w:pPr>
      <w:r w:rsidRPr="00F17B7D">
        <w:rPr>
          <w:rFonts w:ascii="Times New Roman" w:hAnsi="Times New Roman" w:cs="Times New Roman"/>
          <w:sz w:val="24"/>
          <w:szCs w:val="24"/>
        </w:rPr>
        <w:t xml:space="preserve">W3: We do not have any opportunity otherwise. This is the time when we have conversations. We have </w:t>
      </w:r>
      <w:r>
        <w:rPr>
          <w:rFonts w:ascii="Times New Roman" w:hAnsi="Times New Roman" w:cs="Times New Roman"/>
          <w:sz w:val="24"/>
          <w:szCs w:val="24"/>
        </w:rPr>
        <w:t xml:space="preserve">a </w:t>
      </w:r>
      <w:r w:rsidRPr="00F17B7D">
        <w:rPr>
          <w:rFonts w:ascii="Times New Roman" w:hAnsi="Times New Roman" w:cs="Times New Roman"/>
          <w:sz w:val="24"/>
          <w:szCs w:val="24"/>
        </w:rPr>
        <w:t>lot of household chores to do.</w:t>
      </w:r>
    </w:p>
    <w:p w14:paraId="266B5570" w14:textId="77777777" w:rsidR="00656F95" w:rsidRPr="00F17B7D" w:rsidRDefault="00656F95" w:rsidP="001574F9">
      <w:pPr>
        <w:tabs>
          <w:tab w:val="left" w:pos="3030"/>
          <w:tab w:val="center" w:pos="4513"/>
        </w:tabs>
        <w:spacing w:line="240" w:lineRule="auto"/>
        <w:ind w:left="1008" w:firstLine="0"/>
        <w:rPr>
          <w:rFonts w:ascii="Times New Roman" w:hAnsi="Times New Roman" w:cs="Times New Roman"/>
          <w:sz w:val="24"/>
          <w:szCs w:val="24"/>
        </w:rPr>
      </w:pPr>
      <w:r w:rsidRPr="00F17B7D">
        <w:rPr>
          <w:rFonts w:ascii="Times New Roman" w:hAnsi="Times New Roman" w:cs="Times New Roman"/>
          <w:sz w:val="24"/>
          <w:szCs w:val="24"/>
        </w:rPr>
        <w:t>W2: There are some women who are troubled by their mother-in-law or sister-in-law or other members of their families. Sometimes, women are not allowed to talk to anyone. This is an opportunity for …</w:t>
      </w:r>
    </w:p>
    <w:p w14:paraId="7EB976A3" w14:textId="77777777" w:rsidR="00656F95" w:rsidRPr="00F17B7D" w:rsidRDefault="00656F95" w:rsidP="001574F9">
      <w:pPr>
        <w:tabs>
          <w:tab w:val="left" w:pos="3030"/>
          <w:tab w:val="center" w:pos="4513"/>
        </w:tabs>
        <w:spacing w:line="240" w:lineRule="auto"/>
        <w:rPr>
          <w:rFonts w:ascii="Times New Roman" w:hAnsi="Times New Roman" w:cs="Times New Roman"/>
          <w:sz w:val="24"/>
          <w:szCs w:val="24"/>
        </w:rPr>
      </w:pPr>
      <w:r>
        <w:rPr>
          <w:rFonts w:ascii="Times New Roman" w:hAnsi="Times New Roman" w:cs="Times New Roman"/>
          <w:sz w:val="24"/>
          <w:szCs w:val="24"/>
        </w:rPr>
        <w:t>W3: Then no one can stops us [from</w:t>
      </w:r>
      <w:r w:rsidRPr="00F17B7D">
        <w:rPr>
          <w:rFonts w:ascii="Times New Roman" w:hAnsi="Times New Roman" w:cs="Times New Roman"/>
          <w:sz w:val="24"/>
          <w:szCs w:val="24"/>
        </w:rPr>
        <w:t xml:space="preserve"> talk</w:t>
      </w:r>
      <w:r>
        <w:rPr>
          <w:rFonts w:ascii="Times New Roman" w:hAnsi="Times New Roman" w:cs="Times New Roman"/>
          <w:sz w:val="24"/>
          <w:szCs w:val="24"/>
        </w:rPr>
        <w:t>ing]</w:t>
      </w:r>
      <w:r w:rsidRPr="00F17B7D">
        <w:rPr>
          <w:rFonts w:ascii="Times New Roman" w:hAnsi="Times New Roman" w:cs="Times New Roman"/>
          <w:sz w:val="24"/>
          <w:szCs w:val="24"/>
        </w:rPr>
        <w:t xml:space="preserve"> (laughs).</w:t>
      </w:r>
    </w:p>
    <w:p w14:paraId="2C0939F6" w14:textId="77777777" w:rsidR="00656F95" w:rsidRPr="00F17B7D" w:rsidRDefault="00656F95" w:rsidP="001574F9">
      <w:pPr>
        <w:tabs>
          <w:tab w:val="left" w:pos="3030"/>
          <w:tab w:val="center" w:pos="4513"/>
        </w:tabs>
        <w:spacing w:line="240" w:lineRule="auto"/>
        <w:rPr>
          <w:rFonts w:ascii="Times New Roman" w:hAnsi="Times New Roman" w:cs="Times New Roman"/>
          <w:sz w:val="24"/>
          <w:szCs w:val="24"/>
        </w:rPr>
      </w:pPr>
      <w:r w:rsidRPr="00F17B7D">
        <w:rPr>
          <w:rFonts w:ascii="Times New Roman" w:hAnsi="Times New Roman" w:cs="Times New Roman"/>
          <w:sz w:val="24"/>
          <w:szCs w:val="24"/>
        </w:rPr>
        <w:t>Ws: (laugh)</w:t>
      </w:r>
    </w:p>
    <w:p w14:paraId="790157D3" w14:textId="77777777" w:rsidR="00656F95" w:rsidRDefault="00656F95" w:rsidP="001574F9">
      <w:pPr>
        <w:spacing w:line="240" w:lineRule="auto"/>
        <w:ind w:left="984" w:firstLine="0"/>
        <w:rPr>
          <w:rFonts w:ascii="Times New Roman" w:hAnsi="Times New Roman" w:cs="Times New Roman"/>
          <w:sz w:val="24"/>
          <w:szCs w:val="24"/>
        </w:rPr>
      </w:pPr>
      <w:r w:rsidRPr="00F17B7D">
        <w:rPr>
          <w:rFonts w:ascii="Times New Roman" w:hAnsi="Times New Roman" w:cs="Times New Roman"/>
          <w:sz w:val="24"/>
          <w:szCs w:val="24"/>
        </w:rPr>
        <w:t xml:space="preserve">W2: We are told, </w:t>
      </w:r>
      <w:r>
        <w:rPr>
          <w:rFonts w:ascii="Times New Roman" w:hAnsi="Times New Roman" w:cs="Times New Roman"/>
          <w:sz w:val="24"/>
          <w:szCs w:val="24"/>
        </w:rPr>
        <w:t>‘</w:t>
      </w:r>
      <w:r w:rsidRPr="00F17B7D">
        <w:rPr>
          <w:rFonts w:ascii="Times New Roman" w:hAnsi="Times New Roman" w:cs="Times New Roman"/>
          <w:sz w:val="24"/>
          <w:szCs w:val="24"/>
        </w:rPr>
        <w:t>Why are you talking? You are talking a lot.</w:t>
      </w:r>
      <w:r>
        <w:rPr>
          <w:rFonts w:ascii="Times New Roman" w:hAnsi="Times New Roman" w:cs="Times New Roman"/>
          <w:sz w:val="24"/>
          <w:szCs w:val="24"/>
        </w:rPr>
        <w:t>’</w:t>
      </w:r>
      <w:r w:rsidRPr="00F17B7D">
        <w:rPr>
          <w:rFonts w:ascii="Times New Roman" w:hAnsi="Times New Roman" w:cs="Times New Roman"/>
          <w:sz w:val="24"/>
          <w:szCs w:val="24"/>
        </w:rPr>
        <w:t xml:space="preserve"> But when we go out for defecation, we have a group to talk and share ours issues.</w:t>
      </w:r>
    </w:p>
    <w:p w14:paraId="4393221A" w14:textId="77777777" w:rsidR="00656F95" w:rsidRPr="00B47197" w:rsidRDefault="00656F95" w:rsidP="00D77D8D">
      <w:pPr>
        <w:ind w:firstLine="720"/>
        <w:rPr>
          <w:rFonts w:ascii="Times New Roman" w:hAnsi="Times New Roman" w:cs="Times New Roman"/>
          <w:sz w:val="24"/>
          <w:szCs w:val="24"/>
        </w:rPr>
      </w:pPr>
    </w:p>
    <w:p w14:paraId="7E902160" w14:textId="642293CC" w:rsidR="003F0442" w:rsidRPr="00B47197" w:rsidRDefault="003F0442" w:rsidP="00D77D8D">
      <w:pPr>
        <w:ind w:firstLine="0"/>
        <w:rPr>
          <w:rFonts w:ascii="Times New Roman" w:hAnsi="Times New Roman" w:cs="Times New Roman"/>
          <w:sz w:val="24"/>
          <w:szCs w:val="24"/>
        </w:rPr>
      </w:pPr>
      <w:r w:rsidRPr="00B47197">
        <w:rPr>
          <w:rFonts w:ascii="Times New Roman" w:hAnsi="Times New Roman" w:cs="Times New Roman"/>
          <w:sz w:val="24"/>
          <w:szCs w:val="24"/>
        </w:rPr>
        <w:tab/>
      </w:r>
      <w:r w:rsidRPr="00B47197">
        <w:rPr>
          <w:rFonts w:ascii="Times New Roman" w:hAnsi="Times New Roman" w:cs="Times New Roman"/>
          <w:b/>
          <w:i/>
          <w:sz w:val="24"/>
          <w:szCs w:val="24"/>
        </w:rPr>
        <w:t>Aesthetic Aspects</w:t>
      </w:r>
      <w:r w:rsidRPr="00B47197">
        <w:rPr>
          <w:rFonts w:ascii="Times New Roman" w:hAnsi="Times New Roman" w:cs="Times New Roman"/>
          <w:sz w:val="24"/>
          <w:szCs w:val="24"/>
        </w:rPr>
        <w:t xml:space="preserve"> drew a close second with 18-19 comments</w:t>
      </w:r>
      <w:r w:rsidR="001574F9">
        <w:rPr>
          <w:rFonts w:ascii="Times New Roman" w:hAnsi="Times New Roman" w:cs="Times New Roman"/>
          <w:sz w:val="24"/>
          <w:szCs w:val="24"/>
        </w:rPr>
        <w:t>.</w:t>
      </w:r>
      <w:r w:rsidRPr="00B47197">
        <w:rPr>
          <w:rFonts w:ascii="Times New Roman" w:hAnsi="Times New Roman" w:cs="Times New Roman"/>
          <w:sz w:val="24"/>
          <w:szCs w:val="24"/>
        </w:rPr>
        <w:t xml:space="preserve"> Aesthetic</w:t>
      </w:r>
      <w:r>
        <w:rPr>
          <w:rFonts w:ascii="Times New Roman" w:hAnsi="Times New Roman" w:cs="Times New Roman"/>
          <w:sz w:val="24"/>
          <w:szCs w:val="24"/>
        </w:rPr>
        <w:t>ally pleasing aspect</w:t>
      </w:r>
      <w:r w:rsidR="00382C02">
        <w:rPr>
          <w:rFonts w:ascii="Times New Roman" w:hAnsi="Times New Roman" w:cs="Times New Roman"/>
          <w:sz w:val="24"/>
          <w:szCs w:val="24"/>
        </w:rPr>
        <w:t>s</w:t>
      </w:r>
      <w:r>
        <w:rPr>
          <w:rFonts w:ascii="Times New Roman" w:hAnsi="Times New Roman" w:cs="Times New Roman"/>
          <w:sz w:val="24"/>
          <w:szCs w:val="24"/>
        </w:rPr>
        <w:t xml:space="preserve"> of OD</w:t>
      </w:r>
      <w:r w:rsidRPr="00B47197">
        <w:rPr>
          <w:rFonts w:ascii="Times New Roman" w:hAnsi="Times New Roman" w:cs="Times New Roman"/>
          <w:sz w:val="24"/>
          <w:szCs w:val="24"/>
        </w:rPr>
        <w:t xml:space="preserve"> included: the pleasure of </w:t>
      </w:r>
      <w:r w:rsidRPr="00B47197">
        <w:rPr>
          <w:rFonts w:ascii="Times New Roman" w:hAnsi="Times New Roman" w:cs="Times New Roman"/>
          <w:b/>
          <w:i/>
          <w:sz w:val="24"/>
          <w:szCs w:val="24"/>
        </w:rPr>
        <w:t>Getting fresh air or a breeze</w:t>
      </w:r>
      <w:r w:rsidRPr="00B47197">
        <w:rPr>
          <w:rFonts w:ascii="Times New Roman" w:hAnsi="Times New Roman" w:cs="Times New Roman"/>
          <w:sz w:val="24"/>
          <w:szCs w:val="24"/>
        </w:rPr>
        <w:t xml:space="preserve"> (coder #1 counted 18 comments and coder #2 counted 19 comments with a 78.26% agreement and a Kappa </w:t>
      </w:r>
      <w:r>
        <w:rPr>
          <w:rFonts w:ascii="Times New Roman" w:hAnsi="Times New Roman" w:cs="Times New Roman"/>
          <w:sz w:val="24"/>
          <w:szCs w:val="24"/>
        </w:rPr>
        <w:t>of 0</w:t>
      </w:r>
      <w:r w:rsidRPr="00B47197">
        <w:rPr>
          <w:rFonts w:ascii="Times New Roman" w:hAnsi="Times New Roman" w:cs="Times New Roman"/>
          <w:sz w:val="24"/>
          <w:szCs w:val="24"/>
        </w:rPr>
        <w:t xml:space="preserve">.3611) and getting </w:t>
      </w:r>
      <w:r w:rsidRPr="00B47197">
        <w:rPr>
          <w:rFonts w:ascii="Times New Roman" w:hAnsi="Times New Roman" w:cs="Times New Roman"/>
          <w:b/>
          <w:i/>
          <w:sz w:val="24"/>
          <w:szCs w:val="24"/>
        </w:rPr>
        <w:t>Cool Air</w:t>
      </w:r>
      <w:r w:rsidRPr="00B47197">
        <w:rPr>
          <w:rFonts w:ascii="Times New Roman" w:hAnsi="Times New Roman" w:cs="Times New Roman"/>
          <w:sz w:val="24"/>
          <w:szCs w:val="24"/>
        </w:rPr>
        <w:t xml:space="preserve"> (3). Walking with friends and </w:t>
      </w:r>
      <w:r w:rsidRPr="00B47197">
        <w:rPr>
          <w:rFonts w:ascii="Times New Roman" w:hAnsi="Times New Roman" w:cs="Times New Roman"/>
          <w:b/>
          <w:sz w:val="24"/>
          <w:szCs w:val="24"/>
        </w:rPr>
        <w:t>eating berries</w:t>
      </w:r>
      <w:r w:rsidRPr="00B47197">
        <w:rPr>
          <w:rFonts w:ascii="Times New Roman" w:hAnsi="Times New Roman" w:cs="Times New Roman"/>
          <w:sz w:val="24"/>
          <w:szCs w:val="24"/>
        </w:rPr>
        <w:t xml:space="preserve"> (</w:t>
      </w:r>
      <w:r>
        <w:rPr>
          <w:rFonts w:ascii="Times New Roman" w:hAnsi="Times New Roman" w:cs="Times New Roman"/>
          <w:sz w:val="24"/>
          <w:szCs w:val="24"/>
        </w:rPr>
        <w:t>1) was also included as an aesthetic aspect.</w:t>
      </w:r>
      <w:r w:rsidRPr="00B47197">
        <w:rPr>
          <w:rFonts w:ascii="Times New Roman" w:hAnsi="Times New Roman" w:cs="Times New Roman"/>
          <w:sz w:val="24"/>
          <w:szCs w:val="24"/>
        </w:rPr>
        <w:t xml:space="preserve"> </w:t>
      </w:r>
      <w:r w:rsidR="00382C02">
        <w:rPr>
          <w:rFonts w:ascii="Times New Roman" w:hAnsi="Times New Roman" w:cs="Times New Roman"/>
          <w:sz w:val="24"/>
          <w:szCs w:val="24"/>
        </w:rPr>
        <w:t xml:space="preserve"> </w:t>
      </w:r>
      <w:r w:rsidRPr="00B47197">
        <w:rPr>
          <w:rFonts w:ascii="Times New Roman" w:hAnsi="Times New Roman" w:cs="Times New Roman"/>
          <w:sz w:val="24"/>
          <w:szCs w:val="24"/>
        </w:rPr>
        <w:t xml:space="preserve">Overlap </w:t>
      </w:r>
      <w:r>
        <w:rPr>
          <w:rFonts w:ascii="Times New Roman" w:hAnsi="Times New Roman" w:cs="Times New Roman"/>
          <w:sz w:val="24"/>
          <w:szCs w:val="24"/>
        </w:rPr>
        <w:t>wa</w:t>
      </w:r>
      <w:r w:rsidRPr="00B47197">
        <w:rPr>
          <w:rFonts w:ascii="Times New Roman" w:hAnsi="Times New Roman" w:cs="Times New Roman"/>
          <w:sz w:val="24"/>
          <w:szCs w:val="24"/>
        </w:rPr>
        <w:t xml:space="preserve">s seen in </w:t>
      </w:r>
      <w:r w:rsidRPr="00FB5159">
        <w:rPr>
          <w:rFonts w:ascii="Times New Roman" w:hAnsi="Times New Roman" w:cs="Times New Roman"/>
          <w:b/>
          <w:i/>
          <w:sz w:val="24"/>
          <w:szCs w:val="24"/>
        </w:rPr>
        <w:t>Daily Life</w:t>
      </w:r>
      <w:r w:rsidRPr="00B47197">
        <w:rPr>
          <w:rFonts w:ascii="Times New Roman" w:hAnsi="Times New Roman" w:cs="Times New Roman"/>
          <w:sz w:val="24"/>
          <w:szCs w:val="24"/>
        </w:rPr>
        <w:t xml:space="preserve"> and </w:t>
      </w:r>
      <w:r w:rsidRPr="00B47197">
        <w:rPr>
          <w:rFonts w:ascii="Times New Roman" w:hAnsi="Times New Roman" w:cs="Times New Roman"/>
          <w:b/>
          <w:sz w:val="24"/>
          <w:szCs w:val="24"/>
        </w:rPr>
        <w:t xml:space="preserve">Aesthetics </w:t>
      </w:r>
      <w:r w:rsidRPr="00B47197">
        <w:rPr>
          <w:rFonts w:ascii="Times New Roman" w:hAnsi="Times New Roman" w:cs="Times New Roman"/>
          <w:sz w:val="24"/>
          <w:szCs w:val="24"/>
        </w:rPr>
        <w:t xml:space="preserve">with </w:t>
      </w:r>
      <w:r w:rsidRPr="00B47197">
        <w:rPr>
          <w:rFonts w:ascii="Times New Roman" w:hAnsi="Times New Roman" w:cs="Times New Roman"/>
          <w:b/>
          <w:i/>
          <w:sz w:val="24"/>
          <w:szCs w:val="24"/>
        </w:rPr>
        <w:t xml:space="preserve">Taking a morning walk </w:t>
      </w:r>
      <w:r w:rsidRPr="00B47197">
        <w:rPr>
          <w:rFonts w:ascii="Times New Roman" w:hAnsi="Times New Roman" w:cs="Times New Roman"/>
          <w:sz w:val="24"/>
          <w:szCs w:val="24"/>
        </w:rPr>
        <w:t xml:space="preserve">(10) mentioned as a part of daily </w:t>
      </w:r>
      <w:r>
        <w:rPr>
          <w:rFonts w:ascii="Times New Roman" w:hAnsi="Times New Roman" w:cs="Times New Roman"/>
          <w:sz w:val="24"/>
          <w:szCs w:val="24"/>
        </w:rPr>
        <w:t>routines</w:t>
      </w:r>
      <w:r w:rsidRPr="00B47197">
        <w:rPr>
          <w:rFonts w:ascii="Times New Roman" w:hAnsi="Times New Roman" w:cs="Times New Roman"/>
          <w:sz w:val="24"/>
          <w:szCs w:val="24"/>
        </w:rPr>
        <w:t xml:space="preserve"> but also a pleasure and occasionally as a </w:t>
      </w:r>
      <w:r w:rsidRPr="00382C02">
        <w:rPr>
          <w:rFonts w:ascii="Times New Roman" w:hAnsi="Times New Roman" w:cs="Times New Roman"/>
          <w:b/>
          <w:i/>
          <w:sz w:val="24"/>
          <w:szCs w:val="24"/>
        </w:rPr>
        <w:t>healthy</w:t>
      </w:r>
      <w:r w:rsidRPr="00B47197">
        <w:rPr>
          <w:rFonts w:ascii="Times New Roman" w:hAnsi="Times New Roman" w:cs="Times New Roman"/>
          <w:sz w:val="24"/>
          <w:szCs w:val="24"/>
        </w:rPr>
        <w:t xml:space="preserve"> activity so people don’t get lazy (2) or so they do keep their knees strong (1), </w:t>
      </w:r>
      <w:r w:rsidRPr="00B47197">
        <w:rPr>
          <w:rFonts w:ascii="Times New Roman" w:hAnsi="Times New Roman" w:cs="Times New Roman"/>
          <w:b/>
          <w:i/>
          <w:sz w:val="24"/>
          <w:szCs w:val="24"/>
        </w:rPr>
        <w:t>Checking on the fields</w:t>
      </w:r>
      <w:r w:rsidRPr="00B47197">
        <w:rPr>
          <w:rFonts w:ascii="Times New Roman" w:hAnsi="Times New Roman" w:cs="Times New Roman"/>
          <w:b/>
          <w:sz w:val="24"/>
          <w:szCs w:val="24"/>
        </w:rPr>
        <w:t>,</w:t>
      </w:r>
      <w:r w:rsidRPr="00B47197">
        <w:rPr>
          <w:rFonts w:ascii="Times New Roman" w:hAnsi="Times New Roman" w:cs="Times New Roman"/>
          <w:sz w:val="24"/>
          <w:szCs w:val="24"/>
        </w:rPr>
        <w:t xml:space="preserve"> and</w:t>
      </w:r>
      <w:r w:rsidRPr="00B47197">
        <w:rPr>
          <w:rFonts w:ascii="Times New Roman" w:hAnsi="Times New Roman" w:cs="Times New Roman"/>
          <w:b/>
          <w:sz w:val="24"/>
          <w:szCs w:val="24"/>
        </w:rPr>
        <w:t xml:space="preserve"> </w:t>
      </w:r>
      <w:r w:rsidRPr="00B47197">
        <w:rPr>
          <w:rFonts w:ascii="Times New Roman" w:hAnsi="Times New Roman" w:cs="Times New Roman"/>
          <w:b/>
          <w:i/>
          <w:sz w:val="24"/>
          <w:szCs w:val="24"/>
        </w:rPr>
        <w:t>Defecating in the field for fertilization</w:t>
      </w:r>
      <w:r w:rsidRPr="00B47197">
        <w:rPr>
          <w:rFonts w:ascii="Times New Roman" w:hAnsi="Times New Roman" w:cs="Times New Roman"/>
          <w:sz w:val="24"/>
          <w:szCs w:val="24"/>
        </w:rPr>
        <w:t xml:space="preserve"> purposes (4)</w:t>
      </w:r>
      <w:r>
        <w:rPr>
          <w:rFonts w:ascii="Times New Roman" w:hAnsi="Times New Roman" w:cs="Times New Roman"/>
          <w:sz w:val="24"/>
          <w:szCs w:val="24"/>
        </w:rPr>
        <w:t xml:space="preserve"> also addressed the cultural routine</w:t>
      </w:r>
      <w:r w:rsidRPr="00B47197">
        <w:rPr>
          <w:rFonts w:ascii="Times New Roman" w:hAnsi="Times New Roman" w:cs="Times New Roman"/>
          <w:sz w:val="24"/>
          <w:szCs w:val="24"/>
        </w:rPr>
        <w:t xml:space="preserve">.  </w:t>
      </w:r>
    </w:p>
    <w:p w14:paraId="7A5D4939" w14:textId="77777777" w:rsidR="003F0442" w:rsidRPr="002405C8" w:rsidRDefault="003F0442" w:rsidP="00D77D8D">
      <w:pPr>
        <w:ind w:firstLine="0"/>
        <w:rPr>
          <w:rFonts w:ascii="Times New Roman" w:hAnsi="Times New Roman" w:cs="Times New Roman"/>
          <w:sz w:val="24"/>
          <w:szCs w:val="24"/>
        </w:rPr>
      </w:pPr>
      <w:r w:rsidRPr="002405C8">
        <w:rPr>
          <w:rFonts w:ascii="Times New Roman" w:hAnsi="Times New Roman" w:cs="Times New Roman"/>
          <w:sz w:val="24"/>
          <w:szCs w:val="24"/>
        </w:rPr>
        <w:lastRenderedPageBreak/>
        <w:t>Positive Expressions of Toilets</w:t>
      </w:r>
    </w:p>
    <w:p w14:paraId="40517142" w14:textId="4AA583D9" w:rsidR="001574F9" w:rsidRDefault="003F0442" w:rsidP="00D50539">
      <w:pPr>
        <w:ind w:firstLine="576"/>
        <w:rPr>
          <w:rFonts w:ascii="Times New Roman" w:hAnsi="Times New Roman" w:cs="Times New Roman"/>
          <w:sz w:val="24"/>
          <w:szCs w:val="24"/>
        </w:rPr>
      </w:pPr>
      <w:r w:rsidRPr="00B47197">
        <w:rPr>
          <w:rFonts w:ascii="Times New Roman" w:hAnsi="Times New Roman" w:cs="Times New Roman"/>
          <w:sz w:val="24"/>
          <w:szCs w:val="24"/>
        </w:rPr>
        <w:t>Several themes emerged denoting the positive side of having toilets.  They include</w:t>
      </w:r>
      <w:r>
        <w:rPr>
          <w:rFonts w:ascii="Times New Roman" w:hAnsi="Times New Roman" w:cs="Times New Roman"/>
          <w:sz w:val="24"/>
          <w:szCs w:val="24"/>
        </w:rPr>
        <w:t>d</w:t>
      </w:r>
      <w:r w:rsidRPr="00B47197">
        <w:rPr>
          <w:rFonts w:ascii="Times New Roman" w:hAnsi="Times New Roman" w:cs="Times New Roman"/>
          <w:sz w:val="24"/>
          <w:szCs w:val="24"/>
        </w:rPr>
        <w:t xml:space="preserve"> </w:t>
      </w:r>
      <w:r w:rsidRPr="00B47197">
        <w:rPr>
          <w:rFonts w:ascii="Times New Roman" w:hAnsi="Times New Roman" w:cs="Times New Roman"/>
          <w:b/>
          <w:i/>
          <w:sz w:val="24"/>
          <w:szCs w:val="24"/>
        </w:rPr>
        <w:t>Convenience</w:t>
      </w:r>
      <w:r w:rsidRPr="00B47197">
        <w:rPr>
          <w:rFonts w:ascii="Times New Roman" w:hAnsi="Times New Roman" w:cs="Times New Roman"/>
          <w:sz w:val="24"/>
          <w:szCs w:val="24"/>
        </w:rPr>
        <w:t xml:space="preserve">, </w:t>
      </w:r>
      <w:r w:rsidRPr="00B47197">
        <w:rPr>
          <w:rFonts w:ascii="Times New Roman" w:hAnsi="Times New Roman" w:cs="Times New Roman"/>
          <w:b/>
          <w:i/>
          <w:sz w:val="24"/>
          <w:szCs w:val="24"/>
        </w:rPr>
        <w:t xml:space="preserve">Privacy for Brides and Girls, Curtailing Negative Talk, Sanitation and Health </w:t>
      </w:r>
      <w:r w:rsidRPr="00B47197">
        <w:rPr>
          <w:rFonts w:ascii="Times New Roman" w:hAnsi="Times New Roman" w:cs="Times New Roman"/>
          <w:sz w:val="24"/>
          <w:szCs w:val="24"/>
        </w:rPr>
        <w:t>and</w:t>
      </w:r>
      <w:r w:rsidRPr="00B47197">
        <w:rPr>
          <w:rFonts w:ascii="Times New Roman" w:hAnsi="Times New Roman" w:cs="Times New Roman"/>
          <w:b/>
          <w:i/>
          <w:sz w:val="24"/>
          <w:szCs w:val="24"/>
        </w:rPr>
        <w:t xml:space="preserve"> Prestige. </w:t>
      </w:r>
      <w:r w:rsidR="00AE1F5C">
        <w:rPr>
          <w:rFonts w:ascii="Times New Roman" w:hAnsi="Times New Roman" w:cs="Times New Roman"/>
          <w:b/>
          <w:i/>
          <w:sz w:val="24"/>
          <w:szCs w:val="24"/>
        </w:rPr>
        <w:t xml:space="preserve"> </w:t>
      </w:r>
      <w:r w:rsidRPr="00B47197">
        <w:rPr>
          <w:rFonts w:ascii="Times New Roman" w:hAnsi="Times New Roman" w:cs="Times New Roman"/>
          <w:b/>
          <w:i/>
          <w:sz w:val="24"/>
          <w:szCs w:val="24"/>
        </w:rPr>
        <w:t>Convenience</w:t>
      </w:r>
      <w:r w:rsidRPr="00AE1F5C">
        <w:rPr>
          <w:rFonts w:ascii="Times New Roman" w:hAnsi="Times New Roman" w:cs="Times New Roman"/>
          <w:sz w:val="24"/>
          <w:szCs w:val="24"/>
        </w:rPr>
        <w:t xml:space="preserve"> </w:t>
      </w:r>
      <w:r w:rsidR="00AE1F5C" w:rsidRPr="00AE1F5C">
        <w:rPr>
          <w:rFonts w:ascii="Times New Roman" w:hAnsi="Times New Roman" w:cs="Times New Roman"/>
          <w:sz w:val="24"/>
          <w:szCs w:val="24"/>
        </w:rPr>
        <w:t>drew</w:t>
      </w:r>
      <w:r w:rsidR="00AE1F5C">
        <w:rPr>
          <w:rFonts w:ascii="Times New Roman" w:hAnsi="Times New Roman" w:cs="Times New Roman"/>
          <w:sz w:val="24"/>
          <w:szCs w:val="24"/>
        </w:rPr>
        <w:t xml:space="preserve"> </w:t>
      </w:r>
      <w:r w:rsidRPr="00B47197">
        <w:rPr>
          <w:rFonts w:ascii="Times New Roman" w:hAnsi="Times New Roman" w:cs="Times New Roman"/>
          <w:sz w:val="24"/>
          <w:szCs w:val="24"/>
        </w:rPr>
        <w:t>19 comment</w:t>
      </w:r>
      <w:r w:rsidR="00AE1F5C">
        <w:rPr>
          <w:rFonts w:ascii="Times New Roman" w:hAnsi="Times New Roman" w:cs="Times New Roman"/>
          <w:sz w:val="24"/>
          <w:szCs w:val="24"/>
        </w:rPr>
        <w:t>s, specifically</w:t>
      </w:r>
      <w:r w:rsidRPr="00B47197">
        <w:rPr>
          <w:rFonts w:ascii="Times New Roman" w:hAnsi="Times New Roman" w:cs="Times New Roman"/>
          <w:sz w:val="24"/>
          <w:szCs w:val="24"/>
        </w:rPr>
        <w:t xml:space="preserve"> becaus</w:t>
      </w:r>
      <w:r w:rsidR="00AE1F5C">
        <w:rPr>
          <w:rFonts w:ascii="Times New Roman" w:hAnsi="Times New Roman" w:cs="Times New Roman"/>
          <w:sz w:val="24"/>
          <w:szCs w:val="24"/>
        </w:rPr>
        <w:t xml:space="preserve">e they would save time (4), </w:t>
      </w:r>
      <w:r w:rsidRPr="00B47197">
        <w:rPr>
          <w:rFonts w:ascii="Times New Roman" w:hAnsi="Times New Roman" w:cs="Times New Roman"/>
          <w:sz w:val="24"/>
          <w:szCs w:val="24"/>
        </w:rPr>
        <w:t xml:space="preserve">the elderly could go whenever they wanted (4), people could use </w:t>
      </w:r>
      <w:r w:rsidR="002F2416">
        <w:rPr>
          <w:rFonts w:ascii="Times New Roman" w:hAnsi="Times New Roman" w:cs="Times New Roman"/>
          <w:sz w:val="24"/>
          <w:szCs w:val="24"/>
        </w:rPr>
        <w:t>them during emergencies (2) or when ill, having</w:t>
      </w:r>
      <w:r w:rsidRPr="00B47197">
        <w:rPr>
          <w:rFonts w:ascii="Times New Roman" w:hAnsi="Times New Roman" w:cs="Times New Roman"/>
          <w:sz w:val="24"/>
          <w:szCs w:val="24"/>
        </w:rPr>
        <w:t xml:space="preserve"> “loose motion</w:t>
      </w:r>
      <w:r w:rsidR="00DB40F9">
        <w:rPr>
          <w:rFonts w:ascii="Times New Roman" w:hAnsi="Times New Roman" w:cs="Times New Roman"/>
          <w:sz w:val="24"/>
          <w:szCs w:val="24"/>
        </w:rPr>
        <w:t>s</w:t>
      </w:r>
      <w:r w:rsidRPr="00B47197">
        <w:rPr>
          <w:rFonts w:ascii="Times New Roman" w:hAnsi="Times New Roman" w:cs="Times New Roman"/>
          <w:sz w:val="24"/>
          <w:szCs w:val="24"/>
        </w:rPr>
        <w:t>” or diarrhea (3)</w:t>
      </w:r>
      <w:r w:rsidR="002F2416">
        <w:rPr>
          <w:rFonts w:ascii="Times New Roman" w:hAnsi="Times New Roman" w:cs="Times New Roman"/>
          <w:sz w:val="24"/>
          <w:szCs w:val="24"/>
        </w:rPr>
        <w:t>.</w:t>
      </w:r>
      <w:r w:rsidRPr="00B47197">
        <w:rPr>
          <w:rFonts w:ascii="Times New Roman" w:hAnsi="Times New Roman" w:cs="Times New Roman"/>
          <w:sz w:val="24"/>
          <w:szCs w:val="24"/>
        </w:rPr>
        <w:t xml:space="preserve"> With respect to </w:t>
      </w:r>
      <w:r w:rsidRPr="00B47197">
        <w:rPr>
          <w:rFonts w:ascii="Times New Roman" w:hAnsi="Times New Roman" w:cs="Times New Roman"/>
          <w:b/>
          <w:i/>
          <w:sz w:val="24"/>
          <w:szCs w:val="24"/>
        </w:rPr>
        <w:t xml:space="preserve">Privacy for Brides and Girls </w:t>
      </w:r>
      <w:r w:rsidRPr="00B47197">
        <w:rPr>
          <w:rFonts w:ascii="Times New Roman" w:hAnsi="Times New Roman" w:cs="Times New Roman"/>
          <w:sz w:val="24"/>
          <w:szCs w:val="24"/>
        </w:rPr>
        <w:t>(7)</w:t>
      </w:r>
      <w:r w:rsidR="00E625EA">
        <w:rPr>
          <w:rFonts w:ascii="Times New Roman" w:hAnsi="Times New Roman" w:cs="Times New Roman"/>
          <w:sz w:val="24"/>
          <w:szCs w:val="24"/>
        </w:rPr>
        <w:t>,</w:t>
      </w:r>
      <w:r w:rsidRPr="00B47197">
        <w:rPr>
          <w:rFonts w:ascii="Times New Roman" w:hAnsi="Times New Roman" w:cs="Times New Roman"/>
          <w:sz w:val="24"/>
          <w:szCs w:val="24"/>
        </w:rPr>
        <w:t xml:space="preserve"> having a toilet would keep brides from going out and hearing negative comments in general (4) or about the mother-in-law more specifically (1-previously mentioned). Having a toilet would mean that the girl could “go alone” (1) (in other words, she would</w:t>
      </w:r>
      <w:r w:rsidR="002F2416">
        <w:rPr>
          <w:rFonts w:ascii="Times New Roman" w:hAnsi="Times New Roman" w:cs="Times New Roman"/>
          <w:sz w:val="24"/>
          <w:szCs w:val="24"/>
        </w:rPr>
        <w:t xml:space="preserve"> </w:t>
      </w:r>
      <w:r w:rsidRPr="00B47197">
        <w:rPr>
          <w:rFonts w:ascii="Times New Roman" w:hAnsi="Times New Roman" w:cs="Times New Roman"/>
          <w:sz w:val="24"/>
          <w:szCs w:val="24"/>
        </w:rPr>
        <w:t>n</w:t>
      </w:r>
      <w:r w:rsidR="002F2416">
        <w:rPr>
          <w:rFonts w:ascii="Times New Roman" w:hAnsi="Times New Roman" w:cs="Times New Roman"/>
          <w:sz w:val="24"/>
          <w:szCs w:val="24"/>
        </w:rPr>
        <w:t>o</w:t>
      </w:r>
      <w:r w:rsidRPr="00B47197">
        <w:rPr>
          <w:rFonts w:ascii="Times New Roman" w:hAnsi="Times New Roman" w:cs="Times New Roman"/>
          <w:sz w:val="24"/>
          <w:szCs w:val="24"/>
        </w:rPr>
        <w:t>t have to</w:t>
      </w:r>
      <w:r>
        <w:rPr>
          <w:rFonts w:ascii="Times New Roman" w:hAnsi="Times New Roman" w:cs="Times New Roman"/>
          <w:sz w:val="24"/>
          <w:szCs w:val="24"/>
        </w:rPr>
        <w:t xml:space="preserve"> get a group of women together)</w:t>
      </w:r>
      <w:r w:rsidRPr="00B47197">
        <w:rPr>
          <w:rFonts w:ascii="Times New Roman" w:hAnsi="Times New Roman" w:cs="Times New Roman"/>
          <w:sz w:val="24"/>
          <w:szCs w:val="24"/>
        </w:rPr>
        <w:t xml:space="preserve"> and defecate without being verbally abused by farmers (1).  Having a toilet would cut down on </w:t>
      </w:r>
      <w:r w:rsidRPr="00B47197">
        <w:rPr>
          <w:rFonts w:ascii="Times New Roman" w:hAnsi="Times New Roman" w:cs="Times New Roman"/>
          <w:b/>
          <w:i/>
          <w:sz w:val="24"/>
          <w:szCs w:val="24"/>
        </w:rPr>
        <w:t>Negative Talk</w:t>
      </w:r>
      <w:r w:rsidRPr="00B47197">
        <w:rPr>
          <w:rFonts w:ascii="Times New Roman" w:hAnsi="Times New Roman" w:cs="Times New Roman"/>
          <w:sz w:val="24"/>
          <w:szCs w:val="24"/>
        </w:rPr>
        <w:t xml:space="preserve"> like gossip (4 comments). </w:t>
      </w:r>
    </w:p>
    <w:p w14:paraId="0A2157BF" w14:textId="25AAE53A" w:rsidR="00B96912" w:rsidRDefault="003F0442" w:rsidP="00663DEB">
      <w:pPr>
        <w:ind w:firstLine="576"/>
        <w:rPr>
          <w:rFonts w:ascii="Times New Roman" w:hAnsi="Times New Roman" w:cs="Times New Roman"/>
          <w:sz w:val="24"/>
          <w:szCs w:val="24"/>
        </w:rPr>
      </w:pPr>
      <w:r>
        <w:rPr>
          <w:rFonts w:ascii="Times New Roman" w:hAnsi="Times New Roman" w:cs="Times New Roman"/>
          <w:b/>
          <w:i/>
          <w:sz w:val="24"/>
          <w:szCs w:val="24"/>
        </w:rPr>
        <w:t>Sanitation and H</w:t>
      </w:r>
      <w:r w:rsidRPr="00B47197">
        <w:rPr>
          <w:rFonts w:ascii="Times New Roman" w:hAnsi="Times New Roman" w:cs="Times New Roman"/>
          <w:b/>
          <w:i/>
          <w:sz w:val="24"/>
          <w:szCs w:val="24"/>
        </w:rPr>
        <w:t>ealth</w:t>
      </w:r>
      <w:r w:rsidRPr="00B47197">
        <w:rPr>
          <w:rFonts w:ascii="Times New Roman" w:hAnsi="Times New Roman" w:cs="Times New Roman"/>
          <w:sz w:val="24"/>
          <w:szCs w:val="24"/>
        </w:rPr>
        <w:t xml:space="preserve"> are related to having toilets (4) because toilets have drains (1)</w:t>
      </w:r>
      <w:r w:rsidR="002F2416">
        <w:rPr>
          <w:rFonts w:ascii="Times New Roman" w:hAnsi="Times New Roman" w:cs="Times New Roman"/>
          <w:sz w:val="24"/>
          <w:szCs w:val="24"/>
        </w:rPr>
        <w:t>,</w:t>
      </w:r>
      <w:r w:rsidRPr="00B47197">
        <w:rPr>
          <w:rFonts w:ascii="Times New Roman" w:hAnsi="Times New Roman" w:cs="Times New Roman"/>
          <w:sz w:val="24"/>
          <w:szCs w:val="24"/>
        </w:rPr>
        <w:t xml:space="preserve"> no germs (1)</w:t>
      </w:r>
      <w:r w:rsidR="002F2416">
        <w:rPr>
          <w:rFonts w:ascii="Times New Roman" w:hAnsi="Times New Roman" w:cs="Times New Roman"/>
          <w:sz w:val="24"/>
          <w:szCs w:val="24"/>
        </w:rPr>
        <w:t>,</w:t>
      </w:r>
      <w:r w:rsidRPr="00B47197">
        <w:rPr>
          <w:rFonts w:ascii="Times New Roman" w:hAnsi="Times New Roman" w:cs="Times New Roman"/>
          <w:sz w:val="24"/>
          <w:szCs w:val="24"/>
        </w:rPr>
        <w:t xml:space="preserve"> and less dysentery (1).  In addition one man said the toilet could be the “cleanest room in the house” if maintained well (It should be noted that this man builds toilets for a living</w:t>
      </w:r>
      <w:r w:rsidR="009839B9">
        <w:rPr>
          <w:rFonts w:ascii="Times New Roman" w:hAnsi="Times New Roman" w:cs="Times New Roman"/>
          <w:sz w:val="24"/>
          <w:szCs w:val="24"/>
        </w:rPr>
        <w:t xml:space="preserve"> in another city</w:t>
      </w:r>
      <w:r w:rsidRPr="00B47197">
        <w:rPr>
          <w:rFonts w:ascii="Times New Roman" w:hAnsi="Times New Roman" w:cs="Times New Roman"/>
          <w:sz w:val="24"/>
          <w:szCs w:val="24"/>
        </w:rPr>
        <w:t>) (1).</w:t>
      </w:r>
      <w:r w:rsidR="00DB40F9">
        <w:rPr>
          <w:rFonts w:ascii="Times New Roman" w:hAnsi="Times New Roman" w:cs="Times New Roman"/>
          <w:sz w:val="24"/>
          <w:szCs w:val="24"/>
        </w:rPr>
        <w:t xml:space="preserve">  F</w:t>
      </w:r>
      <w:r w:rsidRPr="00B47197">
        <w:rPr>
          <w:rFonts w:ascii="Times New Roman" w:hAnsi="Times New Roman" w:cs="Times New Roman"/>
          <w:sz w:val="24"/>
          <w:szCs w:val="24"/>
        </w:rPr>
        <w:t xml:space="preserve">inally, two comments were made </w:t>
      </w:r>
      <w:r w:rsidR="002F2416">
        <w:rPr>
          <w:rFonts w:ascii="Times New Roman" w:hAnsi="Times New Roman" w:cs="Times New Roman"/>
          <w:sz w:val="24"/>
          <w:szCs w:val="24"/>
        </w:rPr>
        <w:t xml:space="preserve">equating </w:t>
      </w:r>
      <w:r w:rsidRPr="00B47197">
        <w:rPr>
          <w:rFonts w:ascii="Times New Roman" w:hAnsi="Times New Roman" w:cs="Times New Roman"/>
          <w:sz w:val="24"/>
          <w:szCs w:val="24"/>
        </w:rPr>
        <w:t>toilet</w:t>
      </w:r>
      <w:r w:rsidR="002F2416">
        <w:rPr>
          <w:rFonts w:ascii="Times New Roman" w:hAnsi="Times New Roman" w:cs="Times New Roman"/>
          <w:sz w:val="24"/>
          <w:szCs w:val="24"/>
        </w:rPr>
        <w:t>s with</w:t>
      </w:r>
      <w:r w:rsidRPr="00B47197">
        <w:rPr>
          <w:rFonts w:ascii="Times New Roman" w:hAnsi="Times New Roman" w:cs="Times New Roman"/>
          <w:sz w:val="24"/>
          <w:szCs w:val="24"/>
        </w:rPr>
        <w:t xml:space="preserve"> prestig</w:t>
      </w:r>
      <w:r w:rsidR="002F2416">
        <w:rPr>
          <w:rFonts w:ascii="Times New Roman" w:hAnsi="Times New Roman" w:cs="Times New Roman"/>
          <w:sz w:val="24"/>
          <w:szCs w:val="24"/>
        </w:rPr>
        <w:t>e</w:t>
      </w:r>
      <w:r w:rsidRPr="00B47197">
        <w:rPr>
          <w:rFonts w:ascii="Times New Roman" w:hAnsi="Times New Roman" w:cs="Times New Roman"/>
          <w:sz w:val="24"/>
          <w:szCs w:val="24"/>
        </w:rPr>
        <w:t xml:space="preserve"> (2).</w:t>
      </w:r>
      <w:r w:rsidR="00663DEB">
        <w:rPr>
          <w:rFonts w:ascii="Times New Roman" w:hAnsi="Times New Roman" w:cs="Times New Roman"/>
          <w:sz w:val="24"/>
          <w:szCs w:val="24"/>
        </w:rPr>
        <w:t xml:space="preserve">  </w:t>
      </w:r>
      <w:r w:rsidR="00B96912">
        <w:rPr>
          <w:rFonts w:ascii="Times New Roman" w:hAnsi="Times New Roman" w:cs="Times New Roman"/>
          <w:sz w:val="24"/>
          <w:szCs w:val="24"/>
        </w:rPr>
        <w:t>Stories of health and convenience overlapped</w:t>
      </w:r>
      <w:r w:rsidR="00237919">
        <w:rPr>
          <w:rFonts w:ascii="Times New Roman" w:hAnsi="Times New Roman" w:cs="Times New Roman"/>
          <w:sz w:val="24"/>
          <w:szCs w:val="24"/>
        </w:rPr>
        <w:t>, as the following story demonstrates</w:t>
      </w:r>
      <w:r w:rsidR="00B96912">
        <w:rPr>
          <w:rFonts w:ascii="Times New Roman" w:hAnsi="Times New Roman" w:cs="Times New Roman"/>
          <w:sz w:val="24"/>
          <w:szCs w:val="24"/>
        </w:rPr>
        <w:t>:</w:t>
      </w:r>
    </w:p>
    <w:p w14:paraId="3C2FE1CD" w14:textId="5C862FCD" w:rsidR="00B96912" w:rsidRDefault="003A6524" w:rsidP="001574F9">
      <w:pPr>
        <w:tabs>
          <w:tab w:val="left" w:pos="2611"/>
        </w:tabs>
        <w:spacing w:line="240" w:lineRule="auto"/>
        <w:ind w:left="1008" w:firstLine="0"/>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W#2, FG#5</w:t>
      </w:r>
      <w:r w:rsidR="00B96912" w:rsidRPr="00F17B7D">
        <w:rPr>
          <w:rFonts w:ascii="Times New Roman" w:hAnsi="Times New Roman" w:cs="Times New Roman"/>
          <w:bCs/>
          <w:color w:val="252525"/>
          <w:sz w:val="24"/>
          <w:szCs w:val="24"/>
          <w:shd w:val="clear" w:color="auto" w:fill="FFFFFF"/>
        </w:rPr>
        <w:t xml:space="preserve">: No one knows when our body </w:t>
      </w:r>
      <w:r w:rsidR="00B96912">
        <w:rPr>
          <w:rFonts w:ascii="Times New Roman" w:hAnsi="Times New Roman" w:cs="Times New Roman"/>
          <w:bCs/>
          <w:color w:val="252525"/>
          <w:sz w:val="24"/>
          <w:szCs w:val="24"/>
          <w:shd w:val="clear" w:color="auto" w:fill="FFFFFF"/>
        </w:rPr>
        <w:t xml:space="preserve">will </w:t>
      </w:r>
      <w:r w:rsidR="00B96912" w:rsidRPr="00F17B7D">
        <w:rPr>
          <w:rFonts w:ascii="Times New Roman" w:hAnsi="Times New Roman" w:cs="Times New Roman"/>
          <w:bCs/>
          <w:color w:val="252525"/>
          <w:sz w:val="24"/>
          <w:szCs w:val="24"/>
          <w:shd w:val="clear" w:color="auto" w:fill="FFFFFF"/>
        </w:rPr>
        <w:t xml:space="preserve">betray us; we cannot predict about illness. Right now I am fine but no one knows what will happen after one hour. </w:t>
      </w:r>
    </w:p>
    <w:p w14:paraId="09E28C1D" w14:textId="77777777" w:rsidR="001574F9" w:rsidRPr="00F17B7D" w:rsidRDefault="001574F9" w:rsidP="001574F9">
      <w:pPr>
        <w:tabs>
          <w:tab w:val="left" w:pos="2611"/>
        </w:tabs>
        <w:spacing w:line="240" w:lineRule="auto"/>
        <w:ind w:left="1008" w:firstLine="0"/>
        <w:rPr>
          <w:rFonts w:ascii="Times New Roman" w:hAnsi="Times New Roman" w:cs="Times New Roman"/>
          <w:bCs/>
          <w:color w:val="252525"/>
          <w:sz w:val="24"/>
          <w:szCs w:val="24"/>
          <w:shd w:val="clear" w:color="auto" w:fill="FFFFFF"/>
        </w:rPr>
      </w:pPr>
    </w:p>
    <w:p w14:paraId="13F63DC8" w14:textId="233925E8" w:rsidR="00B96912" w:rsidRDefault="00B96912" w:rsidP="00B96912">
      <w:pPr>
        <w:ind w:left="0" w:firstLine="0"/>
        <w:rPr>
          <w:rFonts w:ascii="Times New Roman" w:hAnsi="Times New Roman" w:cs="Times New Roman"/>
          <w:sz w:val="24"/>
          <w:szCs w:val="24"/>
        </w:rPr>
      </w:pPr>
      <w:r>
        <w:rPr>
          <w:rFonts w:ascii="Times New Roman" w:hAnsi="Times New Roman" w:cs="Times New Roman"/>
          <w:sz w:val="24"/>
          <w:szCs w:val="24"/>
        </w:rPr>
        <w:lastRenderedPageBreak/>
        <w:t>Three women told detailed stories of demanding their daughters or nieces in other villages put in toilets for them to use when they visit (3), yet they are unlikely to use toilets at home in their own village.</w:t>
      </w:r>
      <w:r w:rsidR="00663DEB">
        <w:rPr>
          <w:rFonts w:ascii="Times New Roman" w:hAnsi="Times New Roman" w:cs="Times New Roman"/>
          <w:sz w:val="24"/>
          <w:szCs w:val="24"/>
        </w:rPr>
        <w:t xml:space="preserve"> </w:t>
      </w:r>
      <w:r>
        <w:rPr>
          <w:rFonts w:ascii="Times New Roman" w:hAnsi="Times New Roman" w:cs="Times New Roman"/>
          <w:sz w:val="24"/>
          <w:szCs w:val="24"/>
        </w:rPr>
        <w:t xml:space="preserve"> This may be a matter of </w:t>
      </w:r>
      <w:r w:rsidR="001574F9">
        <w:rPr>
          <w:rFonts w:ascii="Times New Roman" w:hAnsi="Times New Roman" w:cs="Times New Roman"/>
          <w:sz w:val="24"/>
          <w:szCs w:val="24"/>
        </w:rPr>
        <w:t xml:space="preserve">communication, </w:t>
      </w:r>
      <w:r>
        <w:rPr>
          <w:rFonts w:ascii="Times New Roman" w:hAnsi="Times New Roman" w:cs="Times New Roman"/>
          <w:sz w:val="24"/>
          <w:szCs w:val="24"/>
        </w:rPr>
        <w:t>convenience, shame, and or safety—for the women may not know a safe place to go when visiting a different city or know enough other women to form a group (in the usual manner) to go outside, nor would they want to be shamed in front of their daughter’s in-laws</w:t>
      </w:r>
      <w:r w:rsidR="001574F9">
        <w:rPr>
          <w:rFonts w:ascii="Times New Roman" w:hAnsi="Times New Roman" w:cs="Times New Roman"/>
          <w:sz w:val="24"/>
          <w:szCs w:val="24"/>
        </w:rPr>
        <w:t>, but at home they very much desire going out as a group in order to converse</w:t>
      </w:r>
      <w:r>
        <w:rPr>
          <w:rFonts w:ascii="Times New Roman" w:hAnsi="Times New Roman" w:cs="Times New Roman"/>
          <w:sz w:val="24"/>
          <w:szCs w:val="24"/>
        </w:rPr>
        <w:t xml:space="preserve">. Another convenience is that a good toilet facility will have a hook on which to hang your clothes and a tap for washing (1) whereas being outside </w:t>
      </w:r>
      <w:r w:rsidR="00663DEB">
        <w:rPr>
          <w:rFonts w:ascii="Times New Roman" w:hAnsi="Times New Roman" w:cs="Times New Roman"/>
          <w:sz w:val="24"/>
          <w:szCs w:val="24"/>
        </w:rPr>
        <w:t xml:space="preserve">possibly </w:t>
      </w:r>
      <w:r>
        <w:rPr>
          <w:rFonts w:ascii="Times New Roman" w:hAnsi="Times New Roman" w:cs="Times New Roman"/>
          <w:sz w:val="24"/>
          <w:szCs w:val="24"/>
        </w:rPr>
        <w:t>would not provide these things, but this does not mean that all toilets provide the hook and water for washing either. Finally, one could avoid the cold weather in the winter</w:t>
      </w:r>
      <w:r w:rsidR="00BB0AEE">
        <w:rPr>
          <w:rFonts w:ascii="Times New Roman" w:hAnsi="Times New Roman" w:cs="Times New Roman"/>
          <w:sz w:val="24"/>
          <w:szCs w:val="24"/>
        </w:rPr>
        <w:t>, if one had a toilet</w:t>
      </w:r>
      <w:r>
        <w:rPr>
          <w:rFonts w:ascii="Times New Roman" w:hAnsi="Times New Roman" w:cs="Times New Roman"/>
          <w:sz w:val="24"/>
          <w:szCs w:val="24"/>
        </w:rPr>
        <w:t xml:space="preserve"> (2). </w:t>
      </w:r>
    </w:p>
    <w:p w14:paraId="4B1A1845" w14:textId="77777777" w:rsidR="003F0442" w:rsidRPr="00D50539" w:rsidRDefault="003F0442" w:rsidP="00BB0AEE">
      <w:pPr>
        <w:ind w:left="0" w:firstLine="0"/>
        <w:rPr>
          <w:rFonts w:ascii="Times New Roman" w:hAnsi="Times New Roman" w:cs="Times New Roman"/>
          <w:sz w:val="24"/>
          <w:szCs w:val="24"/>
        </w:rPr>
      </w:pPr>
      <w:r w:rsidRPr="00D50539">
        <w:rPr>
          <w:rFonts w:ascii="Times New Roman" w:hAnsi="Times New Roman" w:cs="Times New Roman"/>
          <w:sz w:val="24"/>
          <w:szCs w:val="24"/>
        </w:rPr>
        <w:t>Negative Expressions of Toilets</w:t>
      </w:r>
    </w:p>
    <w:p w14:paraId="4321F8B7" w14:textId="22E4B8DF" w:rsidR="003F0442" w:rsidRPr="00B47197" w:rsidRDefault="003F0442" w:rsidP="005146E1">
      <w:pPr>
        <w:ind w:firstLine="0"/>
        <w:rPr>
          <w:rFonts w:ascii="Times New Roman" w:hAnsi="Times New Roman" w:cs="Times New Roman"/>
          <w:sz w:val="24"/>
          <w:szCs w:val="24"/>
        </w:rPr>
      </w:pPr>
      <w:r w:rsidRPr="00B47197">
        <w:rPr>
          <w:rFonts w:ascii="Times New Roman" w:hAnsi="Times New Roman" w:cs="Times New Roman"/>
          <w:sz w:val="24"/>
          <w:szCs w:val="24"/>
        </w:rPr>
        <w:tab/>
        <w:t>Comments indicating that toilets are negative were numerous and fell into four categories</w:t>
      </w:r>
      <w:r w:rsidR="005146E1">
        <w:rPr>
          <w:rFonts w:ascii="Times New Roman" w:hAnsi="Times New Roman" w:cs="Times New Roman"/>
          <w:sz w:val="24"/>
          <w:szCs w:val="24"/>
        </w:rPr>
        <w:t>:</w:t>
      </w:r>
      <w:r w:rsidRPr="00B47197">
        <w:rPr>
          <w:rFonts w:ascii="Times New Roman" w:hAnsi="Times New Roman" w:cs="Times New Roman"/>
          <w:sz w:val="24"/>
          <w:szCs w:val="24"/>
        </w:rPr>
        <w:t xml:space="preserve"> </w:t>
      </w:r>
      <w:r w:rsidR="00DB40F9" w:rsidRPr="00DB40F9">
        <w:rPr>
          <w:rFonts w:ascii="Times New Roman" w:hAnsi="Times New Roman" w:cs="Times New Roman"/>
          <w:b/>
          <w:i/>
          <w:sz w:val="24"/>
          <w:szCs w:val="24"/>
        </w:rPr>
        <w:t>A</w:t>
      </w:r>
      <w:r w:rsidRPr="00DB40F9">
        <w:rPr>
          <w:rFonts w:ascii="Times New Roman" w:hAnsi="Times New Roman" w:cs="Times New Roman"/>
          <w:b/>
          <w:i/>
          <w:sz w:val="24"/>
          <w:szCs w:val="24"/>
        </w:rPr>
        <w:t xml:space="preserve">esthetic </w:t>
      </w:r>
      <w:r w:rsidR="00DB40F9" w:rsidRPr="00DB40F9">
        <w:rPr>
          <w:rFonts w:ascii="Times New Roman" w:hAnsi="Times New Roman" w:cs="Times New Roman"/>
          <w:b/>
          <w:i/>
          <w:sz w:val="24"/>
          <w:szCs w:val="24"/>
        </w:rPr>
        <w:t>A</w:t>
      </w:r>
      <w:r w:rsidRPr="00DB40F9">
        <w:rPr>
          <w:rFonts w:ascii="Times New Roman" w:hAnsi="Times New Roman" w:cs="Times New Roman"/>
          <w:b/>
          <w:i/>
          <w:sz w:val="24"/>
          <w:szCs w:val="24"/>
        </w:rPr>
        <w:t xml:space="preserve">spects, </w:t>
      </w:r>
      <w:r w:rsidR="00DB40F9" w:rsidRPr="00DB40F9">
        <w:rPr>
          <w:rFonts w:ascii="Times New Roman" w:hAnsi="Times New Roman" w:cs="Times New Roman"/>
          <w:b/>
          <w:i/>
          <w:sz w:val="24"/>
          <w:szCs w:val="24"/>
        </w:rPr>
        <w:t>E</w:t>
      </w:r>
      <w:r w:rsidRPr="00DB40F9">
        <w:rPr>
          <w:rFonts w:ascii="Times New Roman" w:hAnsi="Times New Roman" w:cs="Times New Roman"/>
          <w:b/>
          <w:i/>
          <w:sz w:val="24"/>
          <w:szCs w:val="24"/>
        </w:rPr>
        <w:t xml:space="preserve">xpense, </w:t>
      </w:r>
      <w:r w:rsidR="00DB40F9" w:rsidRPr="00DB40F9">
        <w:rPr>
          <w:rFonts w:ascii="Times New Roman" w:hAnsi="Times New Roman" w:cs="Times New Roman"/>
          <w:b/>
          <w:i/>
          <w:sz w:val="24"/>
          <w:szCs w:val="24"/>
        </w:rPr>
        <w:t>I</w:t>
      </w:r>
      <w:r w:rsidRPr="00DB40F9">
        <w:rPr>
          <w:rFonts w:ascii="Times New Roman" w:hAnsi="Times New Roman" w:cs="Times New Roman"/>
          <w:b/>
          <w:i/>
          <w:sz w:val="24"/>
          <w:szCs w:val="24"/>
        </w:rPr>
        <w:t>mpracticality,</w:t>
      </w:r>
      <w:r w:rsidRPr="00B47197">
        <w:rPr>
          <w:rFonts w:ascii="Times New Roman" w:hAnsi="Times New Roman" w:cs="Times New Roman"/>
          <w:sz w:val="24"/>
          <w:szCs w:val="24"/>
        </w:rPr>
        <w:t xml:space="preserve"> and </w:t>
      </w:r>
      <w:r w:rsidR="00DB40F9" w:rsidRPr="00DB40F9">
        <w:rPr>
          <w:rFonts w:ascii="Times New Roman" w:hAnsi="Times New Roman" w:cs="Times New Roman"/>
          <w:b/>
          <w:i/>
          <w:sz w:val="24"/>
          <w:szCs w:val="24"/>
        </w:rPr>
        <w:t>Social A</w:t>
      </w:r>
      <w:r w:rsidRPr="00DB40F9">
        <w:rPr>
          <w:rFonts w:ascii="Times New Roman" w:hAnsi="Times New Roman" w:cs="Times New Roman"/>
          <w:b/>
          <w:i/>
          <w:sz w:val="24"/>
          <w:szCs w:val="24"/>
        </w:rPr>
        <w:t>spects.</w:t>
      </w:r>
      <w:r w:rsidR="005146E1">
        <w:rPr>
          <w:rFonts w:ascii="Times New Roman" w:hAnsi="Times New Roman" w:cs="Times New Roman"/>
          <w:b/>
          <w:i/>
          <w:sz w:val="24"/>
          <w:szCs w:val="24"/>
        </w:rPr>
        <w:t xml:space="preserve"> </w:t>
      </w:r>
      <w:r w:rsidRPr="00B47197">
        <w:rPr>
          <w:rFonts w:ascii="Times New Roman" w:hAnsi="Times New Roman" w:cs="Times New Roman"/>
          <w:sz w:val="24"/>
          <w:szCs w:val="24"/>
        </w:rPr>
        <w:t xml:space="preserve">The first and most often repeated complaint </w:t>
      </w:r>
      <w:r w:rsidR="00DB40F9">
        <w:rPr>
          <w:rFonts w:ascii="Times New Roman" w:hAnsi="Times New Roman" w:cs="Times New Roman"/>
          <w:sz w:val="24"/>
          <w:szCs w:val="24"/>
        </w:rPr>
        <w:t>about toilets related to</w:t>
      </w:r>
      <w:r w:rsidRPr="00B47197">
        <w:rPr>
          <w:rFonts w:ascii="Times New Roman" w:hAnsi="Times New Roman" w:cs="Times New Roman"/>
          <w:sz w:val="24"/>
          <w:szCs w:val="24"/>
        </w:rPr>
        <w:t xml:space="preserve"> </w:t>
      </w:r>
      <w:r w:rsidRPr="00B47197">
        <w:rPr>
          <w:rFonts w:ascii="Times New Roman" w:hAnsi="Times New Roman" w:cs="Times New Roman"/>
          <w:b/>
          <w:i/>
          <w:sz w:val="24"/>
          <w:szCs w:val="24"/>
        </w:rPr>
        <w:t>Aesthetic Aspects</w:t>
      </w:r>
      <w:r w:rsidR="00876FAB" w:rsidRPr="00D50539">
        <w:rPr>
          <w:rFonts w:ascii="Times New Roman" w:hAnsi="Times New Roman" w:cs="Times New Roman"/>
          <w:i/>
          <w:sz w:val="24"/>
          <w:szCs w:val="24"/>
          <w:lang w:eastAsia="ko-KR"/>
        </w:rPr>
        <w:t>.</w:t>
      </w:r>
      <w:r w:rsidR="002F2416" w:rsidRPr="00876FAB">
        <w:rPr>
          <w:rFonts w:ascii="Times New Roman" w:hAnsi="Times New Roman" w:cs="Times New Roman"/>
          <w:sz w:val="24"/>
          <w:szCs w:val="24"/>
        </w:rPr>
        <w:t xml:space="preserve"> </w:t>
      </w:r>
      <w:r w:rsidR="00876FAB">
        <w:rPr>
          <w:rFonts w:ascii="Times New Roman" w:hAnsi="Times New Roman" w:cs="Times New Roman"/>
          <w:sz w:val="24"/>
          <w:szCs w:val="24"/>
          <w:lang w:eastAsia="ko-KR"/>
        </w:rPr>
        <w:t>T</w:t>
      </w:r>
      <w:r w:rsidR="00237919">
        <w:rPr>
          <w:rFonts w:ascii="Times New Roman" w:hAnsi="Times New Roman" w:cs="Times New Roman"/>
          <w:sz w:val="24"/>
          <w:szCs w:val="24"/>
        </w:rPr>
        <w:t xml:space="preserve">he bad smell </w:t>
      </w:r>
      <w:r w:rsidR="002F2416">
        <w:rPr>
          <w:rFonts w:ascii="Times New Roman" w:hAnsi="Times New Roman" w:cs="Times New Roman"/>
          <w:sz w:val="24"/>
          <w:szCs w:val="24"/>
        </w:rPr>
        <w:t>with</w:t>
      </w:r>
      <w:r w:rsidRPr="00B47197">
        <w:rPr>
          <w:rFonts w:ascii="Times New Roman" w:hAnsi="Times New Roman" w:cs="Times New Roman"/>
          <w:sz w:val="24"/>
          <w:szCs w:val="24"/>
        </w:rPr>
        <w:t xml:space="preserve"> stench</w:t>
      </w:r>
      <w:r w:rsidR="002F2416">
        <w:rPr>
          <w:rFonts w:ascii="Times New Roman" w:hAnsi="Times New Roman" w:cs="Times New Roman"/>
          <w:sz w:val="24"/>
          <w:szCs w:val="24"/>
        </w:rPr>
        <w:t xml:space="preserve"> most often mentioned</w:t>
      </w:r>
      <w:r w:rsidRPr="00B47197">
        <w:rPr>
          <w:rFonts w:ascii="Times New Roman" w:hAnsi="Times New Roman" w:cs="Times New Roman"/>
          <w:sz w:val="24"/>
          <w:szCs w:val="24"/>
        </w:rPr>
        <w:t xml:space="preserve"> (Coder #1 marked 14 negative comments about smell of toilets but Coder</w:t>
      </w:r>
      <w:r>
        <w:rPr>
          <w:rFonts w:ascii="Times New Roman" w:hAnsi="Times New Roman" w:cs="Times New Roman"/>
          <w:sz w:val="24"/>
          <w:szCs w:val="24"/>
        </w:rPr>
        <w:t xml:space="preserve"> </w:t>
      </w:r>
      <w:r w:rsidRPr="00B47197">
        <w:rPr>
          <w:rFonts w:ascii="Times New Roman" w:hAnsi="Times New Roman" w:cs="Times New Roman"/>
          <w:sz w:val="24"/>
          <w:szCs w:val="24"/>
        </w:rPr>
        <w:t>#2 flagged 26 negative comments about stench and toilets. This is because Coder #1 did not mark ‘if, then’ statements as negative whereas Coder</w:t>
      </w:r>
      <w:r w:rsidR="00DB40F9">
        <w:rPr>
          <w:rFonts w:ascii="Times New Roman" w:hAnsi="Times New Roman" w:cs="Times New Roman"/>
          <w:sz w:val="24"/>
          <w:szCs w:val="24"/>
        </w:rPr>
        <w:t xml:space="preserve"> </w:t>
      </w:r>
      <w:r w:rsidRPr="00B47197">
        <w:rPr>
          <w:rFonts w:ascii="Times New Roman" w:hAnsi="Times New Roman" w:cs="Times New Roman"/>
          <w:sz w:val="24"/>
          <w:szCs w:val="24"/>
        </w:rPr>
        <w:t>#2 did mark these as negative –if you clean</w:t>
      </w:r>
      <w:r w:rsidR="00663DEB">
        <w:rPr>
          <w:rFonts w:ascii="Times New Roman" w:hAnsi="Times New Roman" w:cs="Times New Roman"/>
          <w:sz w:val="24"/>
          <w:szCs w:val="24"/>
        </w:rPr>
        <w:t xml:space="preserve"> it</w:t>
      </w:r>
      <w:r w:rsidRPr="00B47197">
        <w:rPr>
          <w:rFonts w:ascii="Times New Roman" w:hAnsi="Times New Roman" w:cs="Times New Roman"/>
          <w:sz w:val="24"/>
          <w:szCs w:val="24"/>
        </w:rPr>
        <w:t xml:space="preserve">, it will not </w:t>
      </w:r>
      <w:r w:rsidR="00663DEB">
        <w:rPr>
          <w:rFonts w:ascii="Times New Roman" w:hAnsi="Times New Roman" w:cs="Times New Roman"/>
          <w:sz w:val="24"/>
          <w:szCs w:val="24"/>
        </w:rPr>
        <w:t>smell bad</w:t>
      </w:r>
      <w:r w:rsidRPr="00B47197">
        <w:rPr>
          <w:rFonts w:ascii="Times New Roman" w:hAnsi="Times New Roman" w:cs="Times New Roman"/>
          <w:sz w:val="24"/>
          <w:szCs w:val="24"/>
        </w:rPr>
        <w:t>). Following the assessment of this category by additional search terms (i.e., smell, smelling,</w:t>
      </w:r>
      <w:r>
        <w:rPr>
          <w:rFonts w:ascii="Times New Roman" w:hAnsi="Times New Roman" w:cs="Times New Roman"/>
          <w:sz w:val="24"/>
          <w:szCs w:val="24"/>
        </w:rPr>
        <w:t xml:space="preserve"> smelly, stench and suffocating)</w:t>
      </w:r>
      <w:r w:rsidR="00A10B1D">
        <w:rPr>
          <w:rFonts w:ascii="Times New Roman" w:hAnsi="Times New Roman" w:cs="Times New Roman"/>
          <w:sz w:val="24"/>
          <w:szCs w:val="24"/>
        </w:rPr>
        <w:t>,</w:t>
      </w:r>
      <w:r w:rsidRPr="00B47197">
        <w:rPr>
          <w:rFonts w:ascii="Times New Roman" w:hAnsi="Times New Roman" w:cs="Times New Roman"/>
          <w:sz w:val="24"/>
          <w:szCs w:val="24"/>
        </w:rPr>
        <w:t xml:space="preserve"> another search term was </w:t>
      </w:r>
      <w:r>
        <w:rPr>
          <w:rFonts w:ascii="Times New Roman" w:hAnsi="Times New Roman" w:cs="Times New Roman"/>
          <w:sz w:val="24"/>
          <w:szCs w:val="24"/>
        </w:rPr>
        <w:t>added</w:t>
      </w:r>
      <w:r w:rsidRPr="00B47197">
        <w:rPr>
          <w:rFonts w:ascii="Times New Roman" w:hAnsi="Times New Roman" w:cs="Times New Roman"/>
          <w:sz w:val="24"/>
          <w:szCs w:val="24"/>
        </w:rPr>
        <w:t>--</w:t>
      </w:r>
      <w:r w:rsidRPr="00B47197">
        <w:rPr>
          <w:rFonts w:ascii="Times New Roman" w:hAnsi="Times New Roman" w:cs="Times New Roman"/>
          <w:sz w:val="24"/>
          <w:szCs w:val="24"/>
        </w:rPr>
        <w:lastRenderedPageBreak/>
        <w:t>stink(y). Coder</w:t>
      </w:r>
      <w:r>
        <w:rPr>
          <w:rFonts w:ascii="Times New Roman" w:hAnsi="Times New Roman" w:cs="Times New Roman"/>
          <w:sz w:val="24"/>
          <w:szCs w:val="24"/>
        </w:rPr>
        <w:t xml:space="preserve"> </w:t>
      </w:r>
      <w:r w:rsidRPr="00B47197">
        <w:rPr>
          <w:rFonts w:ascii="Times New Roman" w:hAnsi="Times New Roman" w:cs="Times New Roman"/>
          <w:sz w:val="24"/>
          <w:szCs w:val="24"/>
        </w:rPr>
        <w:t>#1 found 8 additional comments under this category and they were equally filled with positive, negative and ‘if, then’ statements. Dirtiness was also associated with latrines (15) and flies (2). They were considered so foul by some that they could make you</w:t>
      </w:r>
      <w:r w:rsidR="002F2416" w:rsidRPr="00B47197">
        <w:rPr>
          <w:rFonts w:ascii="Times New Roman" w:hAnsi="Times New Roman" w:cs="Times New Roman"/>
          <w:sz w:val="24"/>
          <w:szCs w:val="24"/>
        </w:rPr>
        <w:t xml:space="preserve"> </w:t>
      </w:r>
      <w:r w:rsidRPr="00B47197">
        <w:rPr>
          <w:rFonts w:ascii="Times New Roman" w:hAnsi="Times New Roman" w:cs="Times New Roman"/>
          <w:sz w:val="24"/>
          <w:szCs w:val="24"/>
        </w:rPr>
        <w:t>“pukish.”</w:t>
      </w:r>
    </w:p>
    <w:p w14:paraId="094F62AB" w14:textId="3B94FDFB" w:rsidR="003F0442" w:rsidRDefault="003F0442" w:rsidP="00D77D8D">
      <w:pPr>
        <w:ind w:firstLine="720"/>
        <w:rPr>
          <w:rFonts w:ascii="Times New Roman" w:hAnsi="Times New Roman" w:cs="Times New Roman"/>
          <w:sz w:val="24"/>
          <w:szCs w:val="24"/>
        </w:rPr>
      </w:pPr>
      <w:r w:rsidRPr="00B47197">
        <w:rPr>
          <w:rFonts w:ascii="Times New Roman" w:hAnsi="Times New Roman" w:cs="Times New Roman"/>
          <w:sz w:val="24"/>
          <w:szCs w:val="24"/>
        </w:rPr>
        <w:t>Toile</w:t>
      </w:r>
      <w:r>
        <w:rPr>
          <w:rFonts w:ascii="Times New Roman" w:hAnsi="Times New Roman" w:cs="Times New Roman"/>
          <w:sz w:val="24"/>
          <w:szCs w:val="24"/>
        </w:rPr>
        <w:t>t</w:t>
      </w:r>
      <w:r w:rsidRPr="00B47197">
        <w:rPr>
          <w:rFonts w:ascii="Times New Roman" w:hAnsi="Times New Roman" w:cs="Times New Roman"/>
          <w:sz w:val="24"/>
          <w:szCs w:val="24"/>
        </w:rPr>
        <w:t xml:space="preserve">s were also described as </w:t>
      </w:r>
      <w:r w:rsidRPr="00B47197">
        <w:rPr>
          <w:rFonts w:ascii="Times New Roman" w:hAnsi="Times New Roman" w:cs="Times New Roman"/>
          <w:b/>
          <w:i/>
          <w:sz w:val="24"/>
          <w:szCs w:val="24"/>
        </w:rPr>
        <w:t>Expensive</w:t>
      </w:r>
      <w:r w:rsidRPr="00B47197">
        <w:rPr>
          <w:rFonts w:ascii="Times New Roman" w:hAnsi="Times New Roman" w:cs="Times New Roman"/>
          <w:i/>
          <w:sz w:val="24"/>
          <w:szCs w:val="24"/>
        </w:rPr>
        <w:t xml:space="preserve"> </w:t>
      </w:r>
      <w:r w:rsidRPr="00B47197">
        <w:rPr>
          <w:rFonts w:ascii="Times New Roman" w:hAnsi="Times New Roman" w:cs="Times New Roman"/>
          <w:sz w:val="24"/>
          <w:szCs w:val="24"/>
        </w:rPr>
        <w:t xml:space="preserve">(5) and </w:t>
      </w:r>
      <w:r w:rsidRPr="00B47197">
        <w:rPr>
          <w:rFonts w:ascii="Times New Roman" w:hAnsi="Times New Roman" w:cs="Times New Roman"/>
          <w:b/>
          <w:i/>
          <w:sz w:val="24"/>
          <w:szCs w:val="24"/>
        </w:rPr>
        <w:t>Impractical</w:t>
      </w:r>
      <w:r w:rsidRPr="00B47197">
        <w:rPr>
          <w:rFonts w:ascii="Times New Roman" w:hAnsi="Times New Roman" w:cs="Times New Roman"/>
          <w:sz w:val="24"/>
          <w:szCs w:val="24"/>
        </w:rPr>
        <w:t xml:space="preserve"> (6) in terms of design and function: </w:t>
      </w:r>
      <w:r w:rsidR="00DB40F9">
        <w:rPr>
          <w:rFonts w:ascii="Times New Roman" w:hAnsi="Times New Roman" w:cs="Times New Roman"/>
          <w:sz w:val="24"/>
          <w:szCs w:val="24"/>
        </w:rPr>
        <w:t xml:space="preserve">respondents said </w:t>
      </w:r>
      <w:r w:rsidRPr="00B47197">
        <w:rPr>
          <w:rFonts w:ascii="Times New Roman" w:hAnsi="Times New Roman" w:cs="Times New Roman"/>
          <w:sz w:val="24"/>
          <w:szCs w:val="24"/>
        </w:rPr>
        <w:t xml:space="preserve">the toilet rooms are too small </w:t>
      </w:r>
      <w:r w:rsidR="00663DEB">
        <w:rPr>
          <w:rFonts w:ascii="Times New Roman" w:hAnsi="Times New Roman" w:cs="Times New Roman"/>
          <w:sz w:val="24"/>
          <w:szCs w:val="24"/>
        </w:rPr>
        <w:t xml:space="preserve">(often the size of an outhouse or port-a-potty) </w:t>
      </w:r>
      <w:r w:rsidRPr="00B47197">
        <w:rPr>
          <w:rFonts w:ascii="Times New Roman" w:hAnsi="Times New Roman" w:cs="Times New Roman"/>
          <w:sz w:val="24"/>
          <w:szCs w:val="24"/>
        </w:rPr>
        <w:t>(2), but toilets also take up too much space (1), they use too much water (2), and they break down (1). T</w:t>
      </w:r>
      <w:r w:rsidR="00DB40F9">
        <w:rPr>
          <w:rFonts w:ascii="Times New Roman" w:hAnsi="Times New Roman" w:cs="Times New Roman"/>
          <w:sz w:val="24"/>
          <w:szCs w:val="24"/>
        </w:rPr>
        <w:t xml:space="preserve">oilets </w:t>
      </w:r>
      <w:r w:rsidRPr="00B47197">
        <w:rPr>
          <w:rFonts w:ascii="Times New Roman" w:hAnsi="Times New Roman" w:cs="Times New Roman"/>
          <w:sz w:val="24"/>
          <w:szCs w:val="24"/>
        </w:rPr>
        <w:t xml:space="preserve">also have a </w:t>
      </w:r>
      <w:r w:rsidR="00DB40F9">
        <w:rPr>
          <w:rFonts w:ascii="Times New Roman" w:hAnsi="Times New Roman" w:cs="Times New Roman"/>
          <w:sz w:val="24"/>
          <w:szCs w:val="24"/>
        </w:rPr>
        <w:t>n</w:t>
      </w:r>
      <w:r w:rsidRPr="00DB40F9">
        <w:rPr>
          <w:rFonts w:ascii="Times New Roman" w:hAnsi="Times New Roman" w:cs="Times New Roman"/>
          <w:sz w:val="24"/>
          <w:szCs w:val="24"/>
        </w:rPr>
        <w:t xml:space="preserve">egative </w:t>
      </w:r>
      <w:r w:rsidR="00DB40F9">
        <w:rPr>
          <w:rFonts w:ascii="Times New Roman" w:hAnsi="Times New Roman" w:cs="Times New Roman"/>
          <w:sz w:val="24"/>
          <w:szCs w:val="24"/>
        </w:rPr>
        <w:t>s</w:t>
      </w:r>
      <w:r w:rsidRPr="00DB40F9">
        <w:rPr>
          <w:rFonts w:ascii="Times New Roman" w:hAnsi="Times New Roman" w:cs="Times New Roman"/>
          <w:sz w:val="24"/>
          <w:szCs w:val="24"/>
        </w:rPr>
        <w:t>ide regarding</w:t>
      </w:r>
      <w:r w:rsidRPr="00B47197">
        <w:rPr>
          <w:rFonts w:ascii="Times New Roman" w:hAnsi="Times New Roman" w:cs="Times New Roman"/>
          <w:b/>
          <w:i/>
          <w:sz w:val="24"/>
          <w:szCs w:val="24"/>
        </w:rPr>
        <w:t xml:space="preserve"> Social Aspects</w:t>
      </w:r>
      <w:r w:rsidR="00DB40F9">
        <w:rPr>
          <w:rFonts w:ascii="Times New Roman" w:hAnsi="Times New Roman" w:cs="Times New Roman"/>
          <w:b/>
          <w:i/>
          <w:sz w:val="24"/>
          <w:szCs w:val="24"/>
        </w:rPr>
        <w:t xml:space="preserve">. </w:t>
      </w:r>
      <w:r w:rsidR="002F2416">
        <w:rPr>
          <w:rFonts w:ascii="Times New Roman" w:hAnsi="Times New Roman" w:cs="Times New Roman"/>
          <w:sz w:val="24"/>
          <w:szCs w:val="24"/>
        </w:rPr>
        <w:t xml:space="preserve"> T</w:t>
      </w:r>
      <w:r w:rsidRPr="00B47197">
        <w:rPr>
          <w:rFonts w:ascii="Times New Roman" w:hAnsi="Times New Roman" w:cs="Times New Roman"/>
          <w:sz w:val="24"/>
          <w:szCs w:val="24"/>
        </w:rPr>
        <w:t xml:space="preserve">hey will keep brides from being able to </w:t>
      </w:r>
      <w:r>
        <w:rPr>
          <w:rFonts w:ascii="Times New Roman" w:hAnsi="Times New Roman" w:cs="Times New Roman"/>
          <w:sz w:val="24"/>
          <w:szCs w:val="24"/>
        </w:rPr>
        <w:t>leave the house</w:t>
      </w:r>
      <w:r w:rsidRPr="00B47197">
        <w:rPr>
          <w:rFonts w:ascii="Times New Roman" w:hAnsi="Times New Roman" w:cs="Times New Roman"/>
          <w:sz w:val="24"/>
          <w:szCs w:val="24"/>
        </w:rPr>
        <w:t xml:space="preserve"> (1) and they are impractical if a family is holding a large event like a wedding (3)</w:t>
      </w:r>
      <w:r w:rsidR="00C9470E">
        <w:rPr>
          <w:rFonts w:ascii="Times New Roman" w:hAnsi="Times New Roman" w:cs="Times New Roman"/>
          <w:sz w:val="24"/>
          <w:szCs w:val="24"/>
        </w:rPr>
        <w:t xml:space="preserve"> as some people will have to </w:t>
      </w:r>
      <w:r w:rsidR="00237919">
        <w:rPr>
          <w:rFonts w:ascii="Times New Roman" w:hAnsi="Times New Roman" w:cs="Times New Roman"/>
          <w:sz w:val="24"/>
          <w:szCs w:val="24"/>
        </w:rPr>
        <w:t xml:space="preserve">go </w:t>
      </w:r>
      <w:r w:rsidR="00C9470E">
        <w:rPr>
          <w:rFonts w:ascii="Times New Roman" w:hAnsi="Times New Roman" w:cs="Times New Roman"/>
          <w:sz w:val="24"/>
          <w:szCs w:val="24"/>
        </w:rPr>
        <w:t>out to defecate anyway</w:t>
      </w:r>
      <w:r w:rsidRPr="00B47197">
        <w:rPr>
          <w:rFonts w:ascii="Times New Roman" w:hAnsi="Times New Roman" w:cs="Times New Roman"/>
          <w:sz w:val="24"/>
          <w:szCs w:val="24"/>
        </w:rPr>
        <w:t>.</w:t>
      </w:r>
      <w:r w:rsidR="00237919">
        <w:rPr>
          <w:rFonts w:ascii="Times New Roman" w:hAnsi="Times New Roman" w:cs="Times New Roman"/>
          <w:sz w:val="24"/>
          <w:szCs w:val="24"/>
        </w:rPr>
        <w:t xml:space="preserve"> </w:t>
      </w:r>
      <w:r w:rsidR="00663DEB">
        <w:rPr>
          <w:rFonts w:ascii="Times New Roman" w:hAnsi="Times New Roman" w:cs="Times New Roman"/>
          <w:sz w:val="24"/>
          <w:szCs w:val="24"/>
        </w:rPr>
        <w:t xml:space="preserve"> </w:t>
      </w:r>
      <w:r w:rsidR="00237919">
        <w:rPr>
          <w:rFonts w:ascii="Times New Roman" w:hAnsi="Times New Roman" w:cs="Times New Roman"/>
          <w:sz w:val="24"/>
          <w:szCs w:val="24"/>
        </w:rPr>
        <w:t>Visiting other towns was especially problematic as the following story indicates:</w:t>
      </w:r>
    </w:p>
    <w:p w14:paraId="5B4A4EF6" w14:textId="68175FAF" w:rsidR="00B96912" w:rsidRDefault="00B96912" w:rsidP="004D3CA3">
      <w:pPr>
        <w:widowControl w:val="0"/>
        <w:autoSpaceDE w:val="0"/>
        <w:autoSpaceDN w:val="0"/>
        <w:adjustRightInd w:val="0"/>
        <w:spacing w:after="200" w:line="240" w:lineRule="auto"/>
        <w:ind w:left="1008" w:firstLine="0"/>
        <w:rPr>
          <w:rFonts w:ascii="Times New Roman" w:hAnsi="Times New Roman" w:cs="Times New Roman"/>
          <w:sz w:val="24"/>
          <w:szCs w:val="24"/>
          <w:lang w:val="en"/>
        </w:rPr>
      </w:pPr>
      <w:r w:rsidRPr="00F17B7D">
        <w:rPr>
          <w:rFonts w:ascii="Times New Roman" w:hAnsi="Times New Roman" w:cs="Times New Roman"/>
          <w:sz w:val="24"/>
          <w:szCs w:val="24"/>
          <w:lang w:val="en"/>
        </w:rPr>
        <w:t>M</w:t>
      </w:r>
      <w:r>
        <w:rPr>
          <w:rFonts w:ascii="Times New Roman" w:hAnsi="Times New Roman" w:cs="Times New Roman"/>
          <w:sz w:val="24"/>
          <w:szCs w:val="24"/>
          <w:lang w:val="en"/>
        </w:rPr>
        <w:t>#</w:t>
      </w:r>
      <w:r w:rsidRPr="00F17B7D">
        <w:rPr>
          <w:rFonts w:ascii="Times New Roman" w:hAnsi="Times New Roman" w:cs="Times New Roman"/>
          <w:sz w:val="24"/>
          <w:szCs w:val="24"/>
          <w:lang w:val="en"/>
        </w:rPr>
        <w:t>1</w:t>
      </w:r>
      <w:r>
        <w:rPr>
          <w:rFonts w:ascii="Times New Roman" w:hAnsi="Times New Roman" w:cs="Times New Roman"/>
          <w:sz w:val="24"/>
          <w:szCs w:val="24"/>
          <w:lang w:val="en"/>
        </w:rPr>
        <w:t>, FG#2</w:t>
      </w:r>
      <w:r w:rsidRPr="00F17B7D">
        <w:rPr>
          <w:rFonts w:ascii="Times New Roman" w:hAnsi="Times New Roman" w:cs="Times New Roman"/>
          <w:sz w:val="24"/>
          <w:szCs w:val="24"/>
          <w:lang w:val="en"/>
        </w:rPr>
        <w:t xml:space="preserve">: </w:t>
      </w:r>
      <w:r w:rsidRPr="00C37C05">
        <w:rPr>
          <w:rFonts w:ascii="Times New Roman" w:hAnsi="Times New Roman" w:cs="Times New Roman"/>
          <w:sz w:val="24"/>
          <w:szCs w:val="24"/>
          <w:lang w:val="en"/>
        </w:rPr>
        <w:t>Yes, when we go to a place like our relatives’ and can’t go in the open, we have to go in those little rooms that are generally dirty, unclean and also smelly; we don’t want to go there</w:t>
      </w:r>
      <w:r w:rsidR="00663DEB">
        <w:rPr>
          <w:rFonts w:ascii="Times New Roman" w:hAnsi="Times New Roman" w:cs="Times New Roman"/>
          <w:sz w:val="24"/>
          <w:szCs w:val="24"/>
          <w:lang w:val="en"/>
        </w:rPr>
        <w:t>,</w:t>
      </w:r>
      <w:r w:rsidRPr="00C37C05">
        <w:rPr>
          <w:rFonts w:ascii="Times New Roman" w:hAnsi="Times New Roman" w:cs="Times New Roman"/>
          <w:sz w:val="24"/>
          <w:szCs w:val="24"/>
          <w:lang w:val="en"/>
        </w:rPr>
        <w:t xml:space="preserve"> we don’t feel like going in them.</w:t>
      </w:r>
    </w:p>
    <w:p w14:paraId="1A01A77F" w14:textId="77777777" w:rsidR="00B96912" w:rsidRDefault="00B96912" w:rsidP="00B96912">
      <w:pPr>
        <w:widowControl w:val="0"/>
        <w:autoSpaceDE w:val="0"/>
        <w:autoSpaceDN w:val="0"/>
        <w:adjustRightInd w:val="0"/>
        <w:spacing w:after="200"/>
        <w:ind w:left="0" w:firstLine="0"/>
        <w:rPr>
          <w:rFonts w:ascii="Times New Roman" w:hAnsi="Times New Roman" w:cs="Times New Roman"/>
          <w:sz w:val="24"/>
          <w:szCs w:val="24"/>
          <w:lang w:val="en"/>
        </w:rPr>
      </w:pPr>
      <w:r>
        <w:rPr>
          <w:rFonts w:ascii="Times New Roman" w:hAnsi="Times New Roman" w:cs="Times New Roman"/>
          <w:sz w:val="24"/>
          <w:szCs w:val="24"/>
          <w:lang w:val="en"/>
        </w:rPr>
        <w:t>Public city toilets were described as the worst by several people:</w:t>
      </w:r>
    </w:p>
    <w:p w14:paraId="4C836736" w14:textId="77777777" w:rsidR="00B96912" w:rsidRDefault="00B96912" w:rsidP="00AD4BA1">
      <w:pPr>
        <w:widowControl w:val="0"/>
        <w:autoSpaceDE w:val="0"/>
        <w:autoSpaceDN w:val="0"/>
        <w:adjustRightInd w:val="0"/>
        <w:spacing w:after="200" w:line="240" w:lineRule="auto"/>
        <w:ind w:left="1008" w:firstLine="0"/>
        <w:rPr>
          <w:rFonts w:ascii="Times New Roman" w:hAnsi="Times New Roman" w:cs="Times New Roman"/>
          <w:sz w:val="24"/>
          <w:szCs w:val="24"/>
          <w:lang w:val="en"/>
        </w:rPr>
      </w:pPr>
      <w:r w:rsidRPr="00F17B7D">
        <w:rPr>
          <w:rFonts w:ascii="Times New Roman" w:hAnsi="Times New Roman" w:cs="Times New Roman"/>
          <w:sz w:val="24"/>
          <w:szCs w:val="24"/>
          <w:lang w:val="en"/>
        </w:rPr>
        <w:t>W</w:t>
      </w:r>
      <w:r>
        <w:rPr>
          <w:rFonts w:ascii="Times New Roman" w:hAnsi="Times New Roman" w:cs="Times New Roman"/>
          <w:sz w:val="24"/>
          <w:szCs w:val="24"/>
          <w:lang w:val="en"/>
        </w:rPr>
        <w:t>#</w:t>
      </w:r>
      <w:r w:rsidRPr="00F17B7D">
        <w:rPr>
          <w:rFonts w:ascii="Times New Roman" w:hAnsi="Times New Roman" w:cs="Times New Roman"/>
          <w:sz w:val="24"/>
          <w:szCs w:val="24"/>
          <w:lang w:val="en"/>
        </w:rPr>
        <w:t xml:space="preserve">4 &amp; </w:t>
      </w:r>
      <w:r>
        <w:rPr>
          <w:rFonts w:ascii="Times New Roman" w:hAnsi="Times New Roman" w:cs="Times New Roman"/>
          <w:sz w:val="24"/>
          <w:szCs w:val="24"/>
          <w:lang w:val="en"/>
        </w:rPr>
        <w:t>W#</w:t>
      </w:r>
      <w:r w:rsidRPr="00F17B7D">
        <w:rPr>
          <w:rFonts w:ascii="Times New Roman" w:hAnsi="Times New Roman" w:cs="Times New Roman"/>
          <w:sz w:val="24"/>
          <w:szCs w:val="24"/>
          <w:lang w:val="en"/>
        </w:rPr>
        <w:t>5</w:t>
      </w:r>
      <w:r>
        <w:rPr>
          <w:rFonts w:ascii="Times New Roman" w:hAnsi="Times New Roman" w:cs="Times New Roman"/>
          <w:sz w:val="24"/>
          <w:szCs w:val="24"/>
          <w:lang w:val="en"/>
        </w:rPr>
        <w:t>, FG#1:</w:t>
      </w:r>
      <w:r w:rsidRPr="00F17B7D">
        <w:rPr>
          <w:rFonts w:ascii="Times New Roman" w:hAnsi="Times New Roman" w:cs="Times New Roman"/>
          <w:sz w:val="24"/>
          <w:szCs w:val="24"/>
          <w:lang w:val="en"/>
        </w:rPr>
        <w:t xml:space="preserve"> </w:t>
      </w:r>
      <w:r w:rsidRPr="00C37C05">
        <w:rPr>
          <w:rFonts w:ascii="Times New Roman" w:hAnsi="Times New Roman" w:cs="Times New Roman"/>
          <w:sz w:val="24"/>
          <w:szCs w:val="24"/>
          <w:lang w:val="en"/>
        </w:rPr>
        <w:t xml:space="preserve">Stench! You can go to the toilet and you would not be able to do your business because it is so dirty! We start feeling pukish. </w:t>
      </w:r>
      <w:r>
        <w:rPr>
          <w:rFonts w:ascii="Times New Roman" w:hAnsi="Times New Roman" w:cs="Times New Roman"/>
          <w:sz w:val="24"/>
          <w:szCs w:val="24"/>
          <w:lang w:val="en"/>
        </w:rPr>
        <w:t>T</w:t>
      </w:r>
      <w:r w:rsidRPr="00C37C05">
        <w:rPr>
          <w:rFonts w:ascii="Times New Roman" w:hAnsi="Times New Roman" w:cs="Times New Roman"/>
          <w:sz w:val="24"/>
          <w:szCs w:val="24"/>
          <w:lang w:val="en"/>
        </w:rPr>
        <w:t>he toilets that we have here are very clean and we are very comfortable going in them…  Sir</w:t>
      </w:r>
      <w:r>
        <w:rPr>
          <w:rFonts w:ascii="Times New Roman" w:hAnsi="Times New Roman" w:cs="Times New Roman"/>
          <w:sz w:val="24"/>
          <w:szCs w:val="24"/>
          <w:lang w:val="en"/>
        </w:rPr>
        <w:t>,</w:t>
      </w:r>
      <w:r w:rsidRPr="00C37C05">
        <w:rPr>
          <w:rFonts w:ascii="Times New Roman" w:hAnsi="Times New Roman" w:cs="Times New Roman"/>
          <w:sz w:val="24"/>
          <w:szCs w:val="24"/>
          <w:lang w:val="en"/>
        </w:rPr>
        <w:t xml:space="preserve"> I tell you when I go out of town I even pay to use the toilets rather than go into public toilets that are very dirty.</w:t>
      </w:r>
    </w:p>
    <w:p w14:paraId="7E185644" w14:textId="77777777" w:rsidR="003F0442" w:rsidRPr="002405C8" w:rsidRDefault="002F2416" w:rsidP="00D77D8D">
      <w:pPr>
        <w:ind w:firstLine="0"/>
        <w:rPr>
          <w:rFonts w:ascii="Times New Roman" w:hAnsi="Times New Roman" w:cs="Times New Roman"/>
          <w:sz w:val="24"/>
          <w:szCs w:val="24"/>
        </w:rPr>
      </w:pPr>
      <w:r w:rsidRPr="002405C8">
        <w:rPr>
          <w:rFonts w:ascii="Times New Roman" w:hAnsi="Times New Roman" w:cs="Times New Roman"/>
          <w:sz w:val="24"/>
          <w:szCs w:val="24"/>
        </w:rPr>
        <w:t xml:space="preserve">Preference: </w:t>
      </w:r>
      <w:r w:rsidR="003F0442" w:rsidRPr="002405C8">
        <w:rPr>
          <w:rFonts w:ascii="Times New Roman" w:hAnsi="Times New Roman" w:cs="Times New Roman"/>
          <w:sz w:val="24"/>
          <w:szCs w:val="24"/>
        </w:rPr>
        <w:t>Open Defecation or Toilets?</w:t>
      </w:r>
    </w:p>
    <w:p w14:paraId="06B2664B" w14:textId="5DE05E26" w:rsidR="00656F95" w:rsidRPr="00B96912" w:rsidRDefault="0015461D" w:rsidP="00D77D8D">
      <w:pPr>
        <w:ind w:firstLine="0"/>
        <w:rPr>
          <w:rFonts w:ascii="Times New Roman" w:hAnsi="Times New Roman" w:cs="Times New Roman"/>
          <w:sz w:val="24"/>
          <w:szCs w:val="24"/>
        </w:rPr>
      </w:pPr>
      <w:r>
        <w:rPr>
          <w:rFonts w:ascii="Times New Roman" w:hAnsi="Times New Roman" w:cs="Times New Roman"/>
          <w:sz w:val="24"/>
          <w:szCs w:val="24"/>
        </w:rPr>
        <w:lastRenderedPageBreak/>
        <w:t>OD</w:t>
      </w:r>
      <w:r w:rsidR="00B96912" w:rsidRPr="00B96912">
        <w:rPr>
          <w:rFonts w:ascii="Times New Roman" w:hAnsi="Times New Roman" w:cs="Times New Roman"/>
          <w:sz w:val="24"/>
          <w:szCs w:val="24"/>
        </w:rPr>
        <w:t xml:space="preserve"> certainly has negatives associated with it, but when asked to choose between an impeccable toilet and going outside the responses were illuminating.</w:t>
      </w:r>
      <w:r w:rsidR="00663DEB">
        <w:rPr>
          <w:rFonts w:ascii="Times New Roman" w:hAnsi="Times New Roman" w:cs="Times New Roman"/>
          <w:sz w:val="24"/>
          <w:szCs w:val="24"/>
        </w:rPr>
        <w:t xml:space="preserve"> </w:t>
      </w:r>
      <w:r w:rsidR="00B96912" w:rsidRPr="00B96912">
        <w:rPr>
          <w:rFonts w:ascii="Times New Roman" w:hAnsi="Times New Roman" w:cs="Times New Roman"/>
          <w:sz w:val="24"/>
          <w:szCs w:val="24"/>
        </w:rPr>
        <w:t xml:space="preserve"> First</w:t>
      </w:r>
      <w:r w:rsidR="00AD4BA1">
        <w:rPr>
          <w:rFonts w:ascii="Times New Roman" w:hAnsi="Times New Roman" w:cs="Times New Roman"/>
          <w:sz w:val="24"/>
          <w:szCs w:val="24"/>
        </w:rPr>
        <w:t>,</w:t>
      </w:r>
      <w:r w:rsidR="00B96912" w:rsidRPr="00B96912">
        <w:rPr>
          <w:rFonts w:ascii="Times New Roman" w:hAnsi="Times New Roman" w:cs="Times New Roman"/>
          <w:sz w:val="24"/>
          <w:szCs w:val="24"/>
        </w:rPr>
        <w:t xml:space="preserve"> the negative is summarized in the following story:</w:t>
      </w:r>
    </w:p>
    <w:p w14:paraId="050AFAD4" w14:textId="77777777" w:rsidR="00656F95" w:rsidRDefault="00656F95" w:rsidP="00AD4BA1">
      <w:pPr>
        <w:spacing w:line="240" w:lineRule="auto"/>
        <w:ind w:left="1008" w:firstLine="0"/>
        <w:rPr>
          <w:rFonts w:ascii="Times New Roman" w:hAnsi="Times New Roman" w:cs="Times New Roman"/>
          <w:sz w:val="24"/>
          <w:szCs w:val="24"/>
        </w:rPr>
      </w:pPr>
      <w:r>
        <w:rPr>
          <w:rFonts w:ascii="Times New Roman" w:hAnsi="Times New Roman" w:cs="Times New Roman"/>
          <w:sz w:val="24"/>
          <w:szCs w:val="24"/>
        </w:rPr>
        <w:t>W#4 &amp; W#5, FG#9: Y</w:t>
      </w:r>
      <w:r w:rsidRPr="00F17B7D">
        <w:rPr>
          <w:rFonts w:ascii="Times New Roman" w:hAnsi="Times New Roman" w:cs="Times New Roman"/>
          <w:sz w:val="24"/>
          <w:szCs w:val="24"/>
        </w:rPr>
        <w:t>ou see</w:t>
      </w:r>
      <w:r>
        <w:rPr>
          <w:rFonts w:ascii="Times New Roman" w:hAnsi="Times New Roman" w:cs="Times New Roman"/>
          <w:sz w:val="24"/>
          <w:szCs w:val="24"/>
        </w:rPr>
        <w:t>,</w:t>
      </w:r>
      <w:r w:rsidRPr="00F17B7D">
        <w:rPr>
          <w:rFonts w:ascii="Times New Roman" w:hAnsi="Times New Roman" w:cs="Times New Roman"/>
          <w:sz w:val="24"/>
          <w:szCs w:val="24"/>
        </w:rPr>
        <w:t xml:space="preserve"> sir</w:t>
      </w:r>
      <w:r>
        <w:rPr>
          <w:rFonts w:ascii="Times New Roman" w:hAnsi="Times New Roman" w:cs="Times New Roman"/>
          <w:sz w:val="24"/>
          <w:szCs w:val="24"/>
        </w:rPr>
        <w:t>,</w:t>
      </w:r>
      <w:r w:rsidRPr="00F17B7D">
        <w:rPr>
          <w:rFonts w:ascii="Times New Roman" w:hAnsi="Times New Roman" w:cs="Times New Roman"/>
          <w:sz w:val="24"/>
          <w:szCs w:val="24"/>
        </w:rPr>
        <w:t xml:space="preserve"> we are nothing</w:t>
      </w:r>
      <w:r>
        <w:rPr>
          <w:rFonts w:ascii="Times New Roman" w:hAnsi="Times New Roman" w:cs="Times New Roman"/>
          <w:sz w:val="24"/>
          <w:szCs w:val="24"/>
        </w:rPr>
        <w:t>,</w:t>
      </w:r>
      <w:r w:rsidRPr="00F17B7D">
        <w:rPr>
          <w:rFonts w:ascii="Times New Roman" w:hAnsi="Times New Roman" w:cs="Times New Roman"/>
          <w:sz w:val="24"/>
          <w:szCs w:val="24"/>
        </w:rPr>
        <w:t xml:space="preserve"> but there is also pain and sadness associated with it</w:t>
      </w:r>
      <w:r w:rsidR="00B96912">
        <w:rPr>
          <w:rFonts w:ascii="Times New Roman" w:hAnsi="Times New Roman" w:cs="Times New Roman"/>
          <w:sz w:val="24"/>
          <w:szCs w:val="24"/>
        </w:rPr>
        <w:t xml:space="preserve"> (OD)</w:t>
      </w:r>
      <w:r w:rsidRPr="00F17B7D">
        <w:rPr>
          <w:rFonts w:ascii="Times New Roman" w:hAnsi="Times New Roman" w:cs="Times New Roman"/>
          <w:sz w:val="24"/>
          <w:szCs w:val="24"/>
        </w:rPr>
        <w:t xml:space="preserve">.  There are problems even though we’re laughing about </w:t>
      </w:r>
      <w:r>
        <w:rPr>
          <w:rFonts w:ascii="Times New Roman" w:hAnsi="Times New Roman" w:cs="Times New Roman"/>
          <w:sz w:val="24"/>
          <w:szCs w:val="24"/>
        </w:rPr>
        <w:t>th</w:t>
      </w:r>
      <w:r w:rsidRPr="00F17B7D">
        <w:rPr>
          <w:rFonts w:ascii="Times New Roman" w:hAnsi="Times New Roman" w:cs="Times New Roman"/>
          <w:sz w:val="24"/>
          <w:szCs w:val="24"/>
        </w:rPr>
        <w:t>em.  You can fall in the pit if you don’t go far</w:t>
      </w:r>
      <w:r>
        <w:rPr>
          <w:rFonts w:ascii="Times New Roman" w:hAnsi="Times New Roman" w:cs="Times New Roman"/>
          <w:sz w:val="24"/>
          <w:szCs w:val="24"/>
        </w:rPr>
        <w:t xml:space="preserve"> enough</w:t>
      </w:r>
      <w:r w:rsidRPr="00F17B7D">
        <w:rPr>
          <w:rFonts w:ascii="Times New Roman" w:hAnsi="Times New Roman" w:cs="Times New Roman"/>
          <w:sz w:val="24"/>
          <w:szCs w:val="24"/>
        </w:rPr>
        <w:t>, if you go far</w:t>
      </w:r>
      <w:r>
        <w:rPr>
          <w:rFonts w:ascii="Times New Roman" w:hAnsi="Times New Roman" w:cs="Times New Roman"/>
          <w:sz w:val="24"/>
          <w:szCs w:val="24"/>
        </w:rPr>
        <w:t>,</w:t>
      </w:r>
      <w:r w:rsidRPr="00F17B7D">
        <w:rPr>
          <w:rFonts w:ascii="Times New Roman" w:hAnsi="Times New Roman" w:cs="Times New Roman"/>
          <w:sz w:val="24"/>
          <w:szCs w:val="24"/>
        </w:rPr>
        <w:t xml:space="preserve"> there are miscreants and thieves.  If we have latrines in our homes</w:t>
      </w:r>
      <w:r>
        <w:rPr>
          <w:rFonts w:ascii="Times New Roman" w:hAnsi="Times New Roman" w:cs="Times New Roman"/>
          <w:sz w:val="24"/>
          <w:szCs w:val="24"/>
        </w:rPr>
        <w:t>,</w:t>
      </w:r>
      <w:r w:rsidRPr="00F17B7D">
        <w:rPr>
          <w:rFonts w:ascii="Times New Roman" w:hAnsi="Times New Roman" w:cs="Times New Roman"/>
          <w:sz w:val="24"/>
          <w:szCs w:val="24"/>
        </w:rPr>
        <w:t xml:space="preserve"> we wouldn’t have to go through so much.</w:t>
      </w:r>
    </w:p>
    <w:p w14:paraId="15BEC37E" w14:textId="77777777" w:rsidR="00AD4BA1" w:rsidRDefault="00AD4BA1" w:rsidP="00B96912">
      <w:pPr>
        <w:ind w:left="0" w:firstLine="0"/>
        <w:rPr>
          <w:rFonts w:ascii="Times New Roman" w:hAnsi="Times New Roman" w:cs="Times New Roman"/>
          <w:sz w:val="24"/>
          <w:szCs w:val="24"/>
        </w:rPr>
      </w:pPr>
    </w:p>
    <w:p w14:paraId="1145579B" w14:textId="385ED21A" w:rsidR="00F0649A" w:rsidRDefault="00656F95" w:rsidP="00B96912">
      <w:pPr>
        <w:ind w:left="0" w:firstLine="0"/>
        <w:rPr>
          <w:rFonts w:ascii="Times New Roman" w:hAnsi="Times New Roman" w:cs="Times New Roman"/>
          <w:sz w:val="24"/>
          <w:szCs w:val="24"/>
        </w:rPr>
      </w:pPr>
      <w:r>
        <w:rPr>
          <w:rFonts w:ascii="Times New Roman" w:hAnsi="Times New Roman" w:cs="Times New Roman"/>
          <w:sz w:val="24"/>
          <w:szCs w:val="24"/>
        </w:rPr>
        <w:t xml:space="preserve">These women specifically asked for “taps” and “toilets.”  </w:t>
      </w:r>
      <w:r w:rsidR="00237919">
        <w:rPr>
          <w:rFonts w:ascii="Times New Roman" w:hAnsi="Times New Roman" w:cs="Times New Roman"/>
          <w:sz w:val="24"/>
          <w:szCs w:val="24"/>
        </w:rPr>
        <w:t>However, w</w:t>
      </w:r>
      <w:r>
        <w:rPr>
          <w:rFonts w:ascii="Times New Roman" w:hAnsi="Times New Roman" w:cs="Times New Roman"/>
          <w:sz w:val="24"/>
          <w:szCs w:val="24"/>
        </w:rPr>
        <w:t xml:space="preserve">hether they would regularly use them is </w:t>
      </w:r>
      <w:r w:rsidR="00B96912">
        <w:rPr>
          <w:rFonts w:ascii="Times New Roman" w:hAnsi="Times New Roman" w:cs="Times New Roman"/>
          <w:sz w:val="24"/>
          <w:szCs w:val="24"/>
        </w:rPr>
        <w:t>questionable</w:t>
      </w:r>
      <w:r w:rsidR="00237919">
        <w:rPr>
          <w:rFonts w:ascii="Times New Roman" w:hAnsi="Times New Roman" w:cs="Times New Roman"/>
          <w:sz w:val="24"/>
          <w:szCs w:val="24"/>
        </w:rPr>
        <w:t xml:space="preserve"> based on their follow up answers.</w:t>
      </w:r>
      <w:r>
        <w:rPr>
          <w:rFonts w:ascii="Times New Roman" w:hAnsi="Times New Roman" w:cs="Times New Roman"/>
          <w:sz w:val="24"/>
          <w:szCs w:val="24"/>
        </w:rPr>
        <w:t xml:space="preserve"> </w:t>
      </w:r>
      <w:r w:rsidR="003F0442" w:rsidRPr="00B47197">
        <w:rPr>
          <w:rFonts w:ascii="Times New Roman" w:hAnsi="Times New Roman" w:cs="Times New Roman"/>
          <w:sz w:val="24"/>
          <w:szCs w:val="24"/>
        </w:rPr>
        <w:t xml:space="preserve">When specifically asked if given an impeccable toilet with all </w:t>
      </w:r>
      <w:r w:rsidR="002F2416">
        <w:rPr>
          <w:rFonts w:ascii="Times New Roman" w:hAnsi="Times New Roman" w:cs="Times New Roman"/>
          <w:sz w:val="24"/>
          <w:szCs w:val="24"/>
        </w:rPr>
        <w:t>your</w:t>
      </w:r>
      <w:r w:rsidR="003F0442" w:rsidRPr="00B47197">
        <w:rPr>
          <w:rFonts w:ascii="Times New Roman" w:hAnsi="Times New Roman" w:cs="Times New Roman"/>
          <w:sz w:val="24"/>
          <w:szCs w:val="24"/>
        </w:rPr>
        <w:t xml:space="preserve"> needs met</w:t>
      </w:r>
      <w:r w:rsidR="003F0442">
        <w:rPr>
          <w:rFonts w:ascii="Times New Roman" w:hAnsi="Times New Roman" w:cs="Times New Roman"/>
          <w:sz w:val="24"/>
          <w:szCs w:val="24"/>
        </w:rPr>
        <w:t>,</w:t>
      </w:r>
      <w:r w:rsidR="002F2416">
        <w:rPr>
          <w:rFonts w:ascii="Times New Roman" w:hAnsi="Times New Roman" w:cs="Times New Roman"/>
          <w:sz w:val="24"/>
          <w:szCs w:val="24"/>
        </w:rPr>
        <w:t xml:space="preserve"> would you use the toilet,</w:t>
      </w:r>
      <w:r w:rsidR="003F0442" w:rsidRPr="00B47197">
        <w:rPr>
          <w:rFonts w:ascii="Times New Roman" w:hAnsi="Times New Roman" w:cs="Times New Roman"/>
          <w:sz w:val="24"/>
          <w:szCs w:val="24"/>
        </w:rPr>
        <w:t xml:space="preserve"> </w:t>
      </w:r>
      <w:r w:rsidR="00DB40F9">
        <w:rPr>
          <w:rFonts w:ascii="Times New Roman" w:hAnsi="Times New Roman" w:cs="Times New Roman"/>
          <w:sz w:val="24"/>
          <w:szCs w:val="24"/>
        </w:rPr>
        <w:t xml:space="preserve">the </w:t>
      </w:r>
      <w:r w:rsidR="003F0442" w:rsidRPr="00B47197">
        <w:rPr>
          <w:rFonts w:ascii="Times New Roman" w:hAnsi="Times New Roman" w:cs="Times New Roman"/>
          <w:sz w:val="24"/>
          <w:szCs w:val="24"/>
        </w:rPr>
        <w:t>m</w:t>
      </w:r>
      <w:r w:rsidR="00DB40F9">
        <w:rPr>
          <w:rFonts w:ascii="Times New Roman" w:hAnsi="Times New Roman" w:cs="Times New Roman"/>
          <w:sz w:val="24"/>
          <w:szCs w:val="24"/>
        </w:rPr>
        <w:t>ajority</w:t>
      </w:r>
      <w:r w:rsidR="003F0442" w:rsidRPr="00B47197">
        <w:rPr>
          <w:rFonts w:ascii="Times New Roman" w:hAnsi="Times New Roman" w:cs="Times New Roman"/>
          <w:sz w:val="24"/>
          <w:szCs w:val="24"/>
        </w:rPr>
        <w:t xml:space="preserve"> </w:t>
      </w:r>
      <w:r w:rsidR="00DB40F9">
        <w:rPr>
          <w:rFonts w:ascii="Times New Roman" w:hAnsi="Times New Roman" w:cs="Times New Roman"/>
          <w:sz w:val="24"/>
          <w:szCs w:val="24"/>
        </w:rPr>
        <w:t xml:space="preserve">of </w:t>
      </w:r>
      <w:r w:rsidR="003F0442" w:rsidRPr="00B47197">
        <w:rPr>
          <w:rFonts w:ascii="Times New Roman" w:hAnsi="Times New Roman" w:cs="Times New Roman"/>
          <w:sz w:val="24"/>
          <w:szCs w:val="24"/>
        </w:rPr>
        <w:t>respondents said</w:t>
      </w:r>
      <w:r w:rsidR="002F2416">
        <w:rPr>
          <w:rFonts w:ascii="Times New Roman" w:hAnsi="Times New Roman" w:cs="Times New Roman"/>
          <w:sz w:val="24"/>
          <w:szCs w:val="24"/>
        </w:rPr>
        <w:t>,</w:t>
      </w:r>
      <w:r w:rsidR="003F0442" w:rsidRPr="00B47197">
        <w:rPr>
          <w:rFonts w:ascii="Times New Roman" w:hAnsi="Times New Roman" w:cs="Times New Roman"/>
          <w:sz w:val="24"/>
          <w:szCs w:val="24"/>
        </w:rPr>
        <w:t xml:space="preserve"> </w:t>
      </w:r>
      <w:r w:rsidR="00DB40F9">
        <w:rPr>
          <w:rFonts w:ascii="Times New Roman" w:hAnsi="Times New Roman" w:cs="Times New Roman"/>
          <w:sz w:val="24"/>
          <w:szCs w:val="24"/>
        </w:rPr>
        <w:t>“no</w:t>
      </w:r>
      <w:r w:rsidR="002F2416">
        <w:rPr>
          <w:rFonts w:ascii="Times New Roman" w:hAnsi="Times New Roman" w:cs="Times New Roman"/>
          <w:sz w:val="24"/>
          <w:szCs w:val="24"/>
        </w:rPr>
        <w:t>.</w:t>
      </w:r>
      <w:r w:rsidR="00DB40F9">
        <w:rPr>
          <w:rFonts w:ascii="Times New Roman" w:hAnsi="Times New Roman" w:cs="Times New Roman"/>
          <w:sz w:val="24"/>
          <w:szCs w:val="24"/>
        </w:rPr>
        <w:t xml:space="preserve">” </w:t>
      </w:r>
      <w:r w:rsidR="00C9470E">
        <w:rPr>
          <w:rFonts w:ascii="Times New Roman" w:hAnsi="Times New Roman" w:cs="Times New Roman"/>
          <w:sz w:val="24"/>
          <w:szCs w:val="24"/>
        </w:rPr>
        <w:t xml:space="preserve"> </w:t>
      </w:r>
      <w:r w:rsidR="003F0442" w:rsidRPr="00B47197">
        <w:rPr>
          <w:rFonts w:ascii="Times New Roman" w:hAnsi="Times New Roman" w:cs="Times New Roman"/>
          <w:sz w:val="24"/>
          <w:szCs w:val="24"/>
        </w:rPr>
        <w:t>Only a few agreed to use the toilet if they had it, but all seeme</w:t>
      </w:r>
      <w:r w:rsidR="00DB40F9">
        <w:rPr>
          <w:rFonts w:ascii="Times New Roman" w:hAnsi="Times New Roman" w:cs="Times New Roman"/>
          <w:sz w:val="24"/>
          <w:szCs w:val="24"/>
        </w:rPr>
        <w:t xml:space="preserve">d to want one to be installed.  </w:t>
      </w:r>
      <w:r w:rsidR="00F0649A">
        <w:rPr>
          <w:rFonts w:ascii="Times New Roman" w:hAnsi="Times New Roman" w:cs="Times New Roman"/>
          <w:sz w:val="24"/>
          <w:szCs w:val="24"/>
        </w:rPr>
        <w:t>Men demonstrated equal reluctance to use the cleanest toilets when offered</w:t>
      </w:r>
      <w:r w:rsidR="00AD4BA1">
        <w:rPr>
          <w:rFonts w:ascii="Times New Roman" w:hAnsi="Times New Roman" w:cs="Times New Roman"/>
          <w:sz w:val="24"/>
          <w:szCs w:val="24"/>
        </w:rPr>
        <w:t>,</w:t>
      </w:r>
      <w:r w:rsidR="00F0649A">
        <w:rPr>
          <w:rFonts w:ascii="Times New Roman" w:hAnsi="Times New Roman" w:cs="Times New Roman"/>
          <w:sz w:val="24"/>
          <w:szCs w:val="24"/>
        </w:rPr>
        <w:t xml:space="preserve"> as the following story demonstrates:</w:t>
      </w:r>
    </w:p>
    <w:p w14:paraId="2C3E9ED1" w14:textId="0388BB17" w:rsidR="00F0649A" w:rsidRDefault="00F0649A" w:rsidP="00AD4BA1">
      <w:pPr>
        <w:tabs>
          <w:tab w:val="left" w:pos="6130"/>
        </w:tabs>
        <w:spacing w:line="240" w:lineRule="auto"/>
        <w:ind w:left="1008" w:firstLine="0"/>
        <w:rPr>
          <w:rFonts w:ascii="Times New Roman" w:hAnsi="Times New Roman" w:cs="Times New Roman"/>
          <w:sz w:val="24"/>
          <w:szCs w:val="24"/>
        </w:rPr>
      </w:pPr>
      <w:r w:rsidRPr="00F17B7D">
        <w:rPr>
          <w:rFonts w:ascii="Times New Roman" w:hAnsi="Times New Roman" w:cs="Times New Roman"/>
          <w:sz w:val="24"/>
          <w:szCs w:val="24"/>
        </w:rPr>
        <w:t>M</w:t>
      </w:r>
      <w:r>
        <w:rPr>
          <w:rFonts w:ascii="Times New Roman" w:hAnsi="Times New Roman" w:cs="Times New Roman"/>
          <w:sz w:val="24"/>
          <w:szCs w:val="24"/>
        </w:rPr>
        <w:t>#0, FG#5</w:t>
      </w:r>
      <w:r w:rsidRPr="00F17B7D">
        <w:rPr>
          <w:rFonts w:ascii="Times New Roman" w:hAnsi="Times New Roman" w:cs="Times New Roman"/>
          <w:sz w:val="24"/>
          <w:szCs w:val="24"/>
        </w:rPr>
        <w:t xml:space="preserve">: Once I had been admitted in a hospital in Delhi for two months. I had some problem in my </w:t>
      </w:r>
      <w:r w:rsidR="00237919">
        <w:rPr>
          <w:rFonts w:ascii="Times New Roman" w:hAnsi="Times New Roman" w:cs="Times New Roman"/>
          <w:sz w:val="24"/>
          <w:szCs w:val="24"/>
        </w:rPr>
        <w:t>eyes.  T</w:t>
      </w:r>
      <w:r w:rsidRPr="00F17B7D">
        <w:rPr>
          <w:rFonts w:ascii="Times New Roman" w:hAnsi="Times New Roman" w:cs="Times New Roman"/>
          <w:sz w:val="24"/>
          <w:szCs w:val="24"/>
        </w:rPr>
        <w:t>he toilet was very clean</w:t>
      </w:r>
      <w:r w:rsidR="00237919">
        <w:rPr>
          <w:rFonts w:ascii="Times New Roman" w:hAnsi="Times New Roman" w:cs="Times New Roman"/>
          <w:sz w:val="24"/>
          <w:szCs w:val="24"/>
        </w:rPr>
        <w:t>; however,</w:t>
      </w:r>
      <w:r w:rsidRPr="00F17B7D">
        <w:rPr>
          <w:rFonts w:ascii="Times New Roman" w:hAnsi="Times New Roman" w:cs="Times New Roman"/>
          <w:sz w:val="24"/>
          <w:szCs w:val="24"/>
        </w:rPr>
        <w:t xml:space="preserve"> it was very difficult for me to defecate in the toilet</w:t>
      </w:r>
      <w:r>
        <w:rPr>
          <w:rFonts w:ascii="Times New Roman" w:hAnsi="Times New Roman" w:cs="Times New Roman"/>
          <w:sz w:val="24"/>
          <w:szCs w:val="24"/>
        </w:rPr>
        <w:t>…</w:t>
      </w:r>
      <w:r w:rsidRPr="00F17B7D">
        <w:rPr>
          <w:rFonts w:ascii="Times New Roman" w:hAnsi="Times New Roman" w:cs="Times New Roman"/>
          <w:sz w:val="24"/>
          <w:szCs w:val="24"/>
        </w:rPr>
        <w:t xml:space="preserve"> Finally I searched </w:t>
      </w:r>
      <w:r>
        <w:rPr>
          <w:rFonts w:ascii="Times New Roman" w:hAnsi="Times New Roman" w:cs="Times New Roman"/>
          <w:sz w:val="24"/>
          <w:szCs w:val="24"/>
        </w:rPr>
        <w:t xml:space="preserve">for </w:t>
      </w:r>
      <w:r w:rsidRPr="00F17B7D">
        <w:rPr>
          <w:rFonts w:ascii="Times New Roman" w:hAnsi="Times New Roman" w:cs="Times New Roman"/>
          <w:sz w:val="24"/>
          <w:szCs w:val="24"/>
        </w:rPr>
        <w:t>a jungle that was about three kilometers away from the hospital. I used to go</w:t>
      </w:r>
      <w:r>
        <w:rPr>
          <w:rFonts w:ascii="Times New Roman" w:hAnsi="Times New Roman" w:cs="Times New Roman"/>
          <w:sz w:val="24"/>
          <w:szCs w:val="24"/>
        </w:rPr>
        <w:t xml:space="preserve"> to</w:t>
      </w:r>
      <w:r w:rsidRPr="00F17B7D">
        <w:rPr>
          <w:rFonts w:ascii="Times New Roman" w:hAnsi="Times New Roman" w:cs="Times New Roman"/>
          <w:sz w:val="24"/>
          <w:szCs w:val="24"/>
        </w:rPr>
        <w:t xml:space="preserve"> the jungle early in the morning by a lorry and come back on foot. It was a good walk for me. Before sunset I used to come back to the hospital.</w:t>
      </w:r>
    </w:p>
    <w:p w14:paraId="49510BFE" w14:textId="77777777" w:rsidR="00AD4BA1" w:rsidRPr="00F17B7D" w:rsidRDefault="00AD4BA1" w:rsidP="00AD4BA1">
      <w:pPr>
        <w:tabs>
          <w:tab w:val="left" w:pos="6130"/>
        </w:tabs>
        <w:spacing w:line="240" w:lineRule="auto"/>
        <w:ind w:left="1008" w:firstLine="0"/>
        <w:rPr>
          <w:rFonts w:ascii="Times New Roman" w:hAnsi="Times New Roman" w:cs="Times New Roman"/>
          <w:sz w:val="24"/>
          <w:szCs w:val="24"/>
        </w:rPr>
      </w:pPr>
    </w:p>
    <w:p w14:paraId="795F72AB" w14:textId="77777777" w:rsidR="00F0649A" w:rsidRDefault="00F0649A" w:rsidP="00F0649A">
      <w:pPr>
        <w:ind w:left="0" w:firstLine="0"/>
        <w:rPr>
          <w:rFonts w:ascii="Times New Roman" w:hAnsi="Times New Roman" w:cs="Times New Roman"/>
          <w:sz w:val="24"/>
          <w:szCs w:val="24"/>
        </w:rPr>
      </w:pPr>
      <w:r>
        <w:rPr>
          <w:rFonts w:ascii="Times New Roman" w:hAnsi="Times New Roman" w:cs="Times New Roman"/>
          <w:sz w:val="24"/>
          <w:szCs w:val="24"/>
        </w:rPr>
        <w:t>This man walked nearly three miles in order to defecate in the open rather than use a toilet at the hospital.</w:t>
      </w:r>
    </w:p>
    <w:p w14:paraId="5DBEF38B" w14:textId="3B482000" w:rsidR="003F0442" w:rsidRDefault="00F0649A" w:rsidP="00F0649A">
      <w:pPr>
        <w:ind w:left="0" w:firstLine="720"/>
        <w:rPr>
          <w:rFonts w:ascii="Times New Roman" w:hAnsi="Times New Roman" w:cs="Times New Roman"/>
          <w:sz w:val="24"/>
          <w:szCs w:val="24"/>
        </w:rPr>
      </w:pPr>
      <w:r>
        <w:rPr>
          <w:rFonts w:ascii="Times New Roman" w:hAnsi="Times New Roman" w:cs="Times New Roman"/>
          <w:sz w:val="24"/>
          <w:szCs w:val="24"/>
        </w:rPr>
        <w:t xml:space="preserve">Although one person said that people prefer OD because they do not want to clean the pit and three people did comment that one pit is not enough, these explanations do not explain the preference of the man who would not use the hospital loo and </w:t>
      </w:r>
      <w:r>
        <w:rPr>
          <w:rFonts w:ascii="Times New Roman" w:hAnsi="Times New Roman" w:cs="Times New Roman"/>
          <w:sz w:val="24"/>
          <w:szCs w:val="24"/>
        </w:rPr>
        <w:lastRenderedPageBreak/>
        <w:t>preferred the three kilometer walk.  Emptying the pit had nothing to do with this case.  Some said it made sense based on their lifestyle</w:t>
      </w:r>
      <w:r w:rsidR="00EB6716">
        <w:rPr>
          <w:rFonts w:ascii="Times New Roman" w:hAnsi="Times New Roman" w:cs="Times New Roman"/>
          <w:sz w:val="24"/>
          <w:szCs w:val="24"/>
        </w:rPr>
        <w:t>, but the following comment suggests both are at play, a dislike of cleaning the feces</w:t>
      </w:r>
      <w:r w:rsidR="000634DD">
        <w:rPr>
          <w:rFonts w:ascii="Times New Roman" w:hAnsi="Times New Roman" w:cs="Times New Roman"/>
          <w:sz w:val="24"/>
          <w:szCs w:val="24"/>
        </w:rPr>
        <w:t>-</w:t>
      </w:r>
      <w:r w:rsidR="00EB6716">
        <w:rPr>
          <w:rFonts w:ascii="Times New Roman" w:hAnsi="Times New Roman" w:cs="Times New Roman"/>
          <w:sz w:val="24"/>
          <w:szCs w:val="24"/>
        </w:rPr>
        <w:t>filled pits and a desire to keep the daily routine intact</w:t>
      </w:r>
      <w:r>
        <w:rPr>
          <w:rFonts w:ascii="Times New Roman" w:hAnsi="Times New Roman" w:cs="Times New Roman"/>
          <w:sz w:val="24"/>
          <w:szCs w:val="24"/>
        </w:rPr>
        <w:t>:</w:t>
      </w:r>
    </w:p>
    <w:p w14:paraId="01920B38" w14:textId="16652D8C" w:rsidR="00F0649A" w:rsidRPr="00F17B7D" w:rsidRDefault="00F0649A" w:rsidP="00AD4BA1">
      <w:pPr>
        <w:spacing w:line="240" w:lineRule="auto"/>
        <w:ind w:left="1008" w:firstLine="0"/>
        <w:rPr>
          <w:rFonts w:ascii="Times New Roman" w:hAnsi="Times New Roman" w:cs="Times New Roman"/>
          <w:sz w:val="24"/>
          <w:szCs w:val="24"/>
        </w:rPr>
      </w:pPr>
      <w:r>
        <w:rPr>
          <w:rFonts w:ascii="Times New Roman" w:hAnsi="Times New Roman" w:cs="Times New Roman"/>
          <w:sz w:val="24"/>
          <w:szCs w:val="24"/>
        </w:rPr>
        <w:t>W#2, FG#9: W</w:t>
      </w:r>
      <w:r w:rsidRPr="00F17B7D">
        <w:rPr>
          <w:rFonts w:ascii="Times New Roman" w:hAnsi="Times New Roman" w:cs="Times New Roman"/>
          <w:sz w:val="24"/>
          <w:szCs w:val="24"/>
        </w:rPr>
        <w:t>hy would we go anywhere else, when in the evening or in the morning we have to go to the farms to take our rounds then we can easily go there and come…  We would obviously</w:t>
      </w:r>
      <w:r>
        <w:rPr>
          <w:rFonts w:ascii="Times New Roman" w:hAnsi="Times New Roman" w:cs="Times New Roman"/>
          <w:sz w:val="24"/>
          <w:szCs w:val="24"/>
        </w:rPr>
        <w:t xml:space="preserve"> try that the pits get filled </w:t>
      </w:r>
      <w:r w:rsidRPr="00F17B7D">
        <w:rPr>
          <w:rFonts w:ascii="Times New Roman" w:hAnsi="Times New Roman" w:cs="Times New Roman"/>
          <w:sz w:val="24"/>
          <w:szCs w:val="24"/>
        </w:rPr>
        <w:t>as late as possible so that we can use them for the longest</w:t>
      </w:r>
      <w:r>
        <w:rPr>
          <w:rFonts w:ascii="Times New Roman" w:hAnsi="Times New Roman" w:cs="Times New Roman"/>
          <w:sz w:val="24"/>
          <w:szCs w:val="24"/>
        </w:rPr>
        <w:t xml:space="preserve"> period of time;</w:t>
      </w:r>
      <w:r w:rsidRPr="00F17B7D">
        <w:rPr>
          <w:rFonts w:ascii="Times New Roman" w:hAnsi="Times New Roman" w:cs="Times New Roman"/>
          <w:sz w:val="24"/>
          <w:szCs w:val="24"/>
        </w:rPr>
        <w:t xml:space="preserve"> if it is to be filled in 1</w:t>
      </w:r>
      <w:r w:rsidR="00237919">
        <w:rPr>
          <w:rFonts w:ascii="Times New Roman" w:hAnsi="Times New Roman" w:cs="Times New Roman"/>
          <w:sz w:val="24"/>
          <w:szCs w:val="24"/>
        </w:rPr>
        <w:t xml:space="preserve"> </w:t>
      </w:r>
      <w:r w:rsidRPr="00F17B7D">
        <w:rPr>
          <w:rFonts w:ascii="Times New Roman" w:hAnsi="Times New Roman" w:cs="Times New Roman"/>
          <w:sz w:val="24"/>
          <w:szCs w:val="24"/>
        </w:rPr>
        <w:t>year</w:t>
      </w:r>
      <w:r>
        <w:rPr>
          <w:rFonts w:ascii="Times New Roman" w:hAnsi="Times New Roman" w:cs="Times New Roman"/>
          <w:sz w:val="24"/>
          <w:szCs w:val="24"/>
        </w:rPr>
        <w:t>,</w:t>
      </w:r>
      <w:r w:rsidRPr="00F17B7D">
        <w:rPr>
          <w:rFonts w:ascii="Times New Roman" w:hAnsi="Times New Roman" w:cs="Times New Roman"/>
          <w:sz w:val="24"/>
          <w:szCs w:val="24"/>
        </w:rPr>
        <w:t xml:space="preserve"> it can l</w:t>
      </w:r>
      <w:r>
        <w:rPr>
          <w:rFonts w:ascii="Times New Roman" w:hAnsi="Times New Roman" w:cs="Times New Roman"/>
          <w:sz w:val="24"/>
          <w:szCs w:val="24"/>
        </w:rPr>
        <w:t>ast till 2 years…  It is not a ---</w:t>
      </w:r>
      <w:r w:rsidRPr="00F17B7D">
        <w:rPr>
          <w:rFonts w:ascii="Times New Roman" w:hAnsi="Times New Roman" w:cs="Times New Roman"/>
          <w:sz w:val="24"/>
          <w:szCs w:val="24"/>
        </w:rPr>
        <w:t xml:space="preserve"> set in stone that we have to go inside</w:t>
      </w:r>
      <w:r>
        <w:rPr>
          <w:rFonts w:ascii="Times New Roman" w:hAnsi="Times New Roman" w:cs="Times New Roman"/>
          <w:sz w:val="24"/>
          <w:szCs w:val="24"/>
        </w:rPr>
        <w:t>,</w:t>
      </w:r>
      <w:r w:rsidRPr="00F17B7D">
        <w:rPr>
          <w:rFonts w:ascii="Times New Roman" w:hAnsi="Times New Roman" w:cs="Times New Roman"/>
          <w:sz w:val="24"/>
          <w:szCs w:val="24"/>
        </w:rPr>
        <w:t xml:space="preserve"> when it is fine we can certainly go outside </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I</w:t>
      </w:r>
      <w:r w:rsidRPr="00F17B7D">
        <w:rPr>
          <w:rFonts w:ascii="Times New Roman" w:hAnsi="Times New Roman" w:cs="Times New Roman"/>
          <w:sz w:val="24"/>
          <w:szCs w:val="24"/>
        </w:rPr>
        <w:t>f you have time on your hands</w:t>
      </w:r>
      <w:r>
        <w:rPr>
          <w:rFonts w:ascii="Times New Roman" w:hAnsi="Times New Roman" w:cs="Times New Roman"/>
          <w:sz w:val="24"/>
          <w:szCs w:val="24"/>
        </w:rPr>
        <w:t>,</w:t>
      </w:r>
      <w:r w:rsidRPr="00F17B7D">
        <w:rPr>
          <w:rFonts w:ascii="Times New Roman" w:hAnsi="Times New Roman" w:cs="Times New Roman"/>
          <w:sz w:val="24"/>
          <w:szCs w:val="24"/>
        </w:rPr>
        <w:t xml:space="preserve"> then you can go however far you want, if you don’t</w:t>
      </w:r>
      <w:r>
        <w:rPr>
          <w:rFonts w:ascii="Times New Roman" w:hAnsi="Times New Roman" w:cs="Times New Roman"/>
          <w:sz w:val="24"/>
          <w:szCs w:val="24"/>
        </w:rPr>
        <w:t>,</w:t>
      </w:r>
      <w:r w:rsidRPr="00F17B7D">
        <w:rPr>
          <w:rFonts w:ascii="Times New Roman" w:hAnsi="Times New Roman" w:cs="Times New Roman"/>
          <w:sz w:val="24"/>
          <w:szCs w:val="24"/>
        </w:rPr>
        <w:t xml:space="preserve"> then you have to go somewhere close by</w:t>
      </w:r>
      <w:r>
        <w:rPr>
          <w:rFonts w:ascii="Times New Roman" w:hAnsi="Times New Roman" w:cs="Times New Roman"/>
          <w:sz w:val="24"/>
          <w:szCs w:val="24"/>
        </w:rPr>
        <w:t>,</w:t>
      </w:r>
      <w:r w:rsidRPr="00F17B7D">
        <w:rPr>
          <w:rFonts w:ascii="Times New Roman" w:hAnsi="Times New Roman" w:cs="Times New Roman"/>
          <w:sz w:val="24"/>
          <w:szCs w:val="24"/>
        </w:rPr>
        <w:t xml:space="preserve"> there’s not much of a say here</w:t>
      </w:r>
      <w:r>
        <w:rPr>
          <w:rFonts w:ascii="Times New Roman" w:hAnsi="Times New Roman" w:cs="Times New Roman"/>
          <w:sz w:val="24"/>
          <w:szCs w:val="24"/>
        </w:rPr>
        <w:t>.</w:t>
      </w:r>
      <w:r w:rsidRPr="00F17B7D">
        <w:rPr>
          <w:rFonts w:ascii="Times New Roman" w:hAnsi="Times New Roman" w:cs="Times New Roman"/>
          <w:sz w:val="24"/>
          <w:szCs w:val="24"/>
        </w:rPr>
        <w:t xml:space="preserve">  </w:t>
      </w:r>
    </w:p>
    <w:p w14:paraId="2E404707" w14:textId="77777777" w:rsidR="00AD4BA1" w:rsidRDefault="00AD4BA1" w:rsidP="00F0649A">
      <w:pPr>
        <w:ind w:left="0" w:firstLine="0"/>
        <w:rPr>
          <w:rFonts w:ascii="Times New Roman" w:hAnsi="Times New Roman" w:cs="Times New Roman"/>
          <w:sz w:val="24"/>
          <w:szCs w:val="24"/>
        </w:rPr>
      </w:pPr>
    </w:p>
    <w:p w14:paraId="5AC51026" w14:textId="7F4121F3" w:rsidR="00F0649A" w:rsidRDefault="00237919" w:rsidP="00F0649A">
      <w:pPr>
        <w:ind w:left="0" w:firstLine="0"/>
        <w:rPr>
          <w:rFonts w:ascii="Times New Roman" w:hAnsi="Times New Roman" w:cs="Times New Roman"/>
          <w:sz w:val="24"/>
          <w:szCs w:val="24"/>
        </w:rPr>
      </w:pPr>
      <w:r>
        <w:rPr>
          <w:rFonts w:ascii="Times New Roman" w:hAnsi="Times New Roman" w:cs="Times New Roman"/>
          <w:sz w:val="24"/>
          <w:szCs w:val="24"/>
        </w:rPr>
        <w:t xml:space="preserve">All group members agreed that they preferred </w:t>
      </w:r>
      <w:r w:rsidR="000634DD">
        <w:rPr>
          <w:rFonts w:ascii="Times New Roman" w:hAnsi="Times New Roman" w:cs="Times New Roman"/>
          <w:sz w:val="24"/>
          <w:szCs w:val="24"/>
        </w:rPr>
        <w:t>OD</w:t>
      </w:r>
      <w:r>
        <w:rPr>
          <w:rFonts w:ascii="Times New Roman" w:hAnsi="Times New Roman" w:cs="Times New Roman"/>
          <w:sz w:val="24"/>
          <w:szCs w:val="24"/>
        </w:rPr>
        <w:t xml:space="preserve"> except for one. </w:t>
      </w:r>
      <w:r w:rsidR="00EB6716">
        <w:rPr>
          <w:rFonts w:ascii="Times New Roman" w:hAnsi="Times New Roman" w:cs="Times New Roman"/>
          <w:sz w:val="24"/>
          <w:szCs w:val="24"/>
        </w:rPr>
        <w:t xml:space="preserve"> </w:t>
      </w:r>
      <w:r w:rsidR="00F0649A">
        <w:rPr>
          <w:rFonts w:ascii="Times New Roman" w:hAnsi="Times New Roman" w:cs="Times New Roman"/>
          <w:sz w:val="24"/>
          <w:szCs w:val="24"/>
        </w:rPr>
        <w:t xml:space="preserve">Turning to a quiet woman, the facilitator asked the question of whether there is something good about </w:t>
      </w:r>
      <w:r w:rsidR="000634DD">
        <w:rPr>
          <w:rFonts w:ascii="Times New Roman" w:hAnsi="Times New Roman" w:cs="Times New Roman"/>
          <w:sz w:val="24"/>
          <w:szCs w:val="24"/>
        </w:rPr>
        <w:t>OD</w:t>
      </w:r>
      <w:r w:rsidR="00F0649A">
        <w:rPr>
          <w:rFonts w:ascii="Times New Roman" w:hAnsi="Times New Roman" w:cs="Times New Roman"/>
          <w:sz w:val="24"/>
          <w:szCs w:val="24"/>
        </w:rPr>
        <w:t xml:space="preserve"> and found the opposite perspective in her answer:</w:t>
      </w:r>
    </w:p>
    <w:p w14:paraId="55097379" w14:textId="2844E06B" w:rsidR="00F0649A" w:rsidRDefault="00F0649A" w:rsidP="00AD4BA1">
      <w:pPr>
        <w:spacing w:line="240" w:lineRule="auto"/>
        <w:ind w:left="1008" w:firstLine="0"/>
        <w:rPr>
          <w:rFonts w:ascii="Times New Roman" w:hAnsi="Times New Roman" w:cs="Times New Roman"/>
          <w:sz w:val="24"/>
          <w:szCs w:val="24"/>
        </w:rPr>
      </w:pPr>
      <w:r>
        <w:rPr>
          <w:rFonts w:ascii="Times New Roman" w:hAnsi="Times New Roman" w:cs="Times New Roman"/>
          <w:sz w:val="24"/>
          <w:szCs w:val="24"/>
        </w:rPr>
        <w:t>W#8, FG#9; N</w:t>
      </w:r>
      <w:r w:rsidRPr="00F17B7D">
        <w:rPr>
          <w:rFonts w:ascii="Times New Roman" w:hAnsi="Times New Roman" w:cs="Times New Roman"/>
          <w:sz w:val="24"/>
          <w:szCs w:val="24"/>
        </w:rPr>
        <w:t>o</w:t>
      </w:r>
      <w:r>
        <w:rPr>
          <w:rFonts w:ascii="Times New Roman" w:hAnsi="Times New Roman" w:cs="Times New Roman"/>
          <w:sz w:val="24"/>
          <w:szCs w:val="24"/>
        </w:rPr>
        <w:t>,</w:t>
      </w:r>
      <w:r w:rsidRPr="00F17B7D">
        <w:rPr>
          <w:rFonts w:ascii="Times New Roman" w:hAnsi="Times New Roman" w:cs="Times New Roman"/>
          <w:sz w:val="24"/>
          <w:szCs w:val="24"/>
        </w:rPr>
        <w:t xml:space="preserve"> I don’t think so</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O</w:t>
      </w:r>
      <w:r w:rsidRPr="00F17B7D">
        <w:rPr>
          <w:rFonts w:ascii="Times New Roman" w:hAnsi="Times New Roman" w:cs="Times New Roman"/>
          <w:sz w:val="24"/>
          <w:szCs w:val="24"/>
        </w:rPr>
        <w:t>verall latrines are much better</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T</w:t>
      </w:r>
      <w:r w:rsidRPr="00F17B7D">
        <w:rPr>
          <w:rFonts w:ascii="Times New Roman" w:hAnsi="Times New Roman" w:cs="Times New Roman"/>
          <w:sz w:val="24"/>
          <w:szCs w:val="24"/>
        </w:rPr>
        <w:t xml:space="preserve">here </w:t>
      </w:r>
      <w:r>
        <w:rPr>
          <w:rFonts w:ascii="Times New Roman" w:hAnsi="Times New Roman" w:cs="Times New Roman"/>
          <w:sz w:val="24"/>
          <w:szCs w:val="24"/>
        </w:rPr>
        <w:t>are</w:t>
      </w:r>
      <w:r w:rsidRPr="00F17B7D">
        <w:rPr>
          <w:rFonts w:ascii="Times New Roman" w:hAnsi="Times New Roman" w:cs="Times New Roman"/>
          <w:sz w:val="24"/>
          <w:szCs w:val="24"/>
        </w:rPr>
        <w:t xml:space="preserve"> a lot of problems in going outside</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F</w:t>
      </w:r>
      <w:r w:rsidRPr="00F17B7D">
        <w:rPr>
          <w:rFonts w:ascii="Times New Roman" w:hAnsi="Times New Roman" w:cs="Times New Roman"/>
          <w:sz w:val="24"/>
          <w:szCs w:val="24"/>
        </w:rPr>
        <w:t>or example</w:t>
      </w:r>
      <w:r>
        <w:rPr>
          <w:rFonts w:ascii="Times New Roman" w:hAnsi="Times New Roman" w:cs="Times New Roman"/>
          <w:sz w:val="24"/>
          <w:szCs w:val="24"/>
        </w:rPr>
        <w:t>,</w:t>
      </w:r>
      <w:r w:rsidRPr="00F17B7D">
        <w:rPr>
          <w:rFonts w:ascii="Times New Roman" w:hAnsi="Times New Roman" w:cs="Times New Roman"/>
          <w:sz w:val="24"/>
          <w:szCs w:val="24"/>
        </w:rPr>
        <w:t xml:space="preserve"> these g</w:t>
      </w:r>
      <w:r w:rsidR="00EB6716">
        <w:rPr>
          <w:rFonts w:ascii="Times New Roman" w:hAnsi="Times New Roman" w:cs="Times New Roman"/>
          <w:sz w:val="24"/>
          <w:szCs w:val="24"/>
        </w:rPr>
        <w:t>irls</w:t>
      </w:r>
      <w:r w:rsidRPr="00F17B7D">
        <w:rPr>
          <w:rFonts w:ascii="Times New Roman" w:hAnsi="Times New Roman" w:cs="Times New Roman"/>
          <w:sz w:val="24"/>
          <w:szCs w:val="24"/>
        </w:rPr>
        <w:t xml:space="preserve"> are adolescent</w:t>
      </w:r>
      <w:r>
        <w:rPr>
          <w:rFonts w:ascii="Times New Roman" w:hAnsi="Times New Roman" w:cs="Times New Roman"/>
          <w:sz w:val="24"/>
          <w:szCs w:val="24"/>
        </w:rPr>
        <w:t>s</w:t>
      </w:r>
      <w:r w:rsidRPr="00F17B7D">
        <w:rPr>
          <w:rFonts w:ascii="Times New Roman" w:hAnsi="Times New Roman" w:cs="Times New Roman"/>
          <w:sz w:val="24"/>
          <w:szCs w:val="24"/>
        </w:rPr>
        <w:t>, so they face problems in going outside</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T</w:t>
      </w:r>
      <w:r w:rsidRPr="00F17B7D">
        <w:rPr>
          <w:rFonts w:ascii="Times New Roman" w:hAnsi="Times New Roman" w:cs="Times New Roman"/>
          <w:sz w:val="24"/>
          <w:szCs w:val="24"/>
        </w:rPr>
        <w:t>here’s all kinds of men roaming around</w:t>
      </w:r>
      <w:r>
        <w:rPr>
          <w:rFonts w:ascii="Times New Roman" w:hAnsi="Times New Roman" w:cs="Times New Roman"/>
          <w:sz w:val="24"/>
          <w:szCs w:val="24"/>
        </w:rPr>
        <w:t>.</w:t>
      </w:r>
      <w:r w:rsidRPr="00F17B7D">
        <w:rPr>
          <w:rFonts w:ascii="Times New Roman" w:hAnsi="Times New Roman" w:cs="Times New Roman"/>
          <w:sz w:val="24"/>
          <w:szCs w:val="24"/>
        </w:rPr>
        <w:t xml:space="preserve"> </w:t>
      </w:r>
      <w:r>
        <w:rPr>
          <w:rFonts w:ascii="Times New Roman" w:hAnsi="Times New Roman" w:cs="Times New Roman"/>
          <w:sz w:val="24"/>
          <w:szCs w:val="24"/>
        </w:rPr>
        <w:t xml:space="preserve"> S</w:t>
      </w:r>
      <w:r w:rsidRPr="00F17B7D">
        <w:rPr>
          <w:rFonts w:ascii="Times New Roman" w:hAnsi="Times New Roman" w:cs="Times New Roman"/>
          <w:sz w:val="24"/>
          <w:szCs w:val="24"/>
        </w:rPr>
        <w:t>ome are passing by.  Even us</w:t>
      </w:r>
      <w:r>
        <w:rPr>
          <w:rFonts w:ascii="Times New Roman" w:hAnsi="Times New Roman" w:cs="Times New Roman"/>
          <w:sz w:val="24"/>
          <w:szCs w:val="24"/>
        </w:rPr>
        <w:t>,</w:t>
      </w:r>
      <w:r w:rsidRPr="00F17B7D">
        <w:rPr>
          <w:rFonts w:ascii="Times New Roman" w:hAnsi="Times New Roman" w:cs="Times New Roman"/>
          <w:sz w:val="24"/>
          <w:szCs w:val="24"/>
        </w:rPr>
        <w:t xml:space="preserve"> when we are going and someone is passing</w:t>
      </w:r>
      <w:r>
        <w:rPr>
          <w:rFonts w:ascii="Times New Roman" w:hAnsi="Times New Roman" w:cs="Times New Roman"/>
          <w:sz w:val="24"/>
          <w:szCs w:val="24"/>
        </w:rPr>
        <w:t>,</w:t>
      </w:r>
      <w:r w:rsidRPr="00F17B7D">
        <w:rPr>
          <w:rFonts w:ascii="Times New Roman" w:hAnsi="Times New Roman" w:cs="Times New Roman"/>
          <w:sz w:val="24"/>
          <w:szCs w:val="24"/>
        </w:rPr>
        <w:t xml:space="preserve"> we have to get up, this is especially a problem because in the village everyone knows each other. </w:t>
      </w:r>
    </w:p>
    <w:p w14:paraId="113D50B2" w14:textId="77777777" w:rsidR="00AD4BA1" w:rsidRDefault="00AD4BA1" w:rsidP="00AD4BA1">
      <w:pPr>
        <w:spacing w:line="240" w:lineRule="auto"/>
        <w:ind w:left="1008" w:firstLine="0"/>
        <w:rPr>
          <w:rFonts w:ascii="Times New Roman" w:hAnsi="Times New Roman" w:cs="Times New Roman"/>
          <w:sz w:val="24"/>
          <w:szCs w:val="24"/>
        </w:rPr>
      </w:pPr>
    </w:p>
    <w:p w14:paraId="669FBCF3" w14:textId="7562325F" w:rsidR="00F0649A" w:rsidRDefault="0048389A" w:rsidP="00F0649A">
      <w:pPr>
        <w:ind w:left="0" w:firstLine="0"/>
        <w:rPr>
          <w:rFonts w:ascii="Times New Roman" w:hAnsi="Times New Roman" w:cs="Times New Roman"/>
          <w:sz w:val="24"/>
          <w:szCs w:val="24"/>
        </w:rPr>
      </w:pPr>
      <w:r>
        <w:rPr>
          <w:rFonts w:ascii="Times New Roman" w:hAnsi="Times New Roman" w:cs="Times New Roman"/>
          <w:sz w:val="24"/>
          <w:szCs w:val="24"/>
        </w:rPr>
        <w:t>A</w:t>
      </w:r>
      <w:r w:rsidR="00F0649A">
        <w:rPr>
          <w:rFonts w:ascii="Times New Roman" w:hAnsi="Times New Roman" w:cs="Times New Roman"/>
          <w:sz w:val="24"/>
          <w:szCs w:val="24"/>
        </w:rPr>
        <w:t>nother woman explained that her husband’s preference is to go in the toilet. He uses the latrine every day before going to check on his field.</w:t>
      </w:r>
      <w:r w:rsidR="00F0649A">
        <w:rPr>
          <w:rFonts w:ascii="Times New Roman" w:hAnsi="Times New Roman" w:cs="Times New Roman"/>
          <w:sz w:val="24"/>
          <w:szCs w:val="24"/>
        </w:rPr>
        <w:tab/>
        <w:t xml:space="preserve"> Even still, several young women told us</w:t>
      </w:r>
      <w:r w:rsidR="00EB6716">
        <w:rPr>
          <w:rFonts w:ascii="Times New Roman" w:hAnsi="Times New Roman" w:cs="Times New Roman"/>
          <w:sz w:val="24"/>
          <w:szCs w:val="24"/>
        </w:rPr>
        <w:t xml:space="preserve"> that</w:t>
      </w:r>
      <w:r w:rsidR="00F0649A">
        <w:rPr>
          <w:rFonts w:ascii="Times New Roman" w:hAnsi="Times New Roman" w:cs="Times New Roman"/>
          <w:sz w:val="24"/>
          <w:szCs w:val="24"/>
        </w:rPr>
        <w:t xml:space="preserve"> it is their preference to go out. </w:t>
      </w:r>
    </w:p>
    <w:p w14:paraId="1920A7DF" w14:textId="77777777" w:rsidR="00F0649A" w:rsidRDefault="00F0649A" w:rsidP="00D50539">
      <w:pPr>
        <w:widowControl w:val="0"/>
        <w:autoSpaceDE w:val="0"/>
        <w:autoSpaceDN w:val="0"/>
        <w:adjustRightInd w:val="0"/>
        <w:spacing w:line="240" w:lineRule="auto"/>
        <w:ind w:left="990" w:firstLine="0"/>
        <w:rPr>
          <w:rFonts w:ascii="Times New Roman" w:hAnsi="Times New Roman" w:cs="Times New Roman"/>
          <w:sz w:val="24"/>
          <w:szCs w:val="24"/>
          <w:lang w:val="en"/>
        </w:rPr>
      </w:pPr>
      <w:r>
        <w:rPr>
          <w:rFonts w:ascii="Times New Roman" w:hAnsi="Times New Roman" w:cs="Times New Roman"/>
          <w:sz w:val="24"/>
          <w:szCs w:val="24"/>
          <w:lang w:val="en"/>
        </w:rPr>
        <w:t>YW/</w:t>
      </w:r>
      <w:r w:rsidRPr="00F17B7D">
        <w:rPr>
          <w:rFonts w:ascii="Times New Roman" w:hAnsi="Times New Roman" w:cs="Times New Roman"/>
          <w:sz w:val="24"/>
          <w:szCs w:val="24"/>
          <w:lang w:val="en"/>
        </w:rPr>
        <w:t>G</w:t>
      </w:r>
      <w:r>
        <w:rPr>
          <w:rFonts w:ascii="Times New Roman" w:hAnsi="Times New Roman" w:cs="Times New Roman"/>
          <w:sz w:val="24"/>
          <w:szCs w:val="24"/>
          <w:lang w:val="en"/>
        </w:rPr>
        <w:t>, FG#1</w:t>
      </w:r>
      <w:r w:rsidRPr="00F17B7D">
        <w:rPr>
          <w:rFonts w:ascii="Times New Roman" w:hAnsi="Times New Roman" w:cs="Times New Roman"/>
          <w:sz w:val="24"/>
          <w:szCs w:val="24"/>
          <w:lang w:val="en"/>
        </w:rPr>
        <w:t xml:space="preserve">: </w:t>
      </w:r>
      <w:r>
        <w:rPr>
          <w:rFonts w:ascii="Times New Roman" w:hAnsi="Times New Roman" w:cs="Times New Roman"/>
          <w:sz w:val="24"/>
          <w:szCs w:val="24"/>
          <w:lang w:val="en"/>
        </w:rPr>
        <w:t>L</w:t>
      </w:r>
      <w:r w:rsidRPr="005B4C24">
        <w:rPr>
          <w:rFonts w:ascii="Times New Roman" w:hAnsi="Times New Roman" w:cs="Times New Roman"/>
          <w:sz w:val="24"/>
          <w:szCs w:val="24"/>
          <w:lang w:val="en"/>
        </w:rPr>
        <w:t>ike in the morning.</w:t>
      </w:r>
      <w:r>
        <w:rPr>
          <w:rFonts w:ascii="Times New Roman" w:hAnsi="Times New Roman" w:cs="Times New Roman"/>
          <w:sz w:val="24"/>
          <w:szCs w:val="24"/>
          <w:lang w:val="en"/>
        </w:rPr>
        <w:t xml:space="preserve"> W</w:t>
      </w:r>
      <w:r w:rsidRPr="005B4C24">
        <w:rPr>
          <w:rFonts w:ascii="Times New Roman" w:hAnsi="Times New Roman" w:cs="Times New Roman"/>
          <w:sz w:val="24"/>
          <w:szCs w:val="24"/>
          <w:lang w:val="en"/>
        </w:rPr>
        <w:t>e get fresh air. In the summer, we get cool air. In the morning there's a nice breeze; we don't feel hot, and sometimes when a lot of girls go as some of them, just go to chitchat and hang out instead of doing the business too, that's also a cool thing</w:t>
      </w:r>
      <w:r w:rsidRPr="00F17B7D">
        <w:rPr>
          <w:rFonts w:ascii="Times New Roman" w:hAnsi="Times New Roman" w:cs="Times New Roman"/>
          <w:sz w:val="24"/>
          <w:szCs w:val="24"/>
          <w:lang w:val="en"/>
        </w:rPr>
        <w:t xml:space="preserve">. </w:t>
      </w:r>
    </w:p>
    <w:p w14:paraId="11D5B0C8" w14:textId="77777777" w:rsidR="00A10B1D" w:rsidRPr="00F17B7D" w:rsidRDefault="00A10B1D" w:rsidP="00D50539">
      <w:pPr>
        <w:widowControl w:val="0"/>
        <w:autoSpaceDE w:val="0"/>
        <w:autoSpaceDN w:val="0"/>
        <w:adjustRightInd w:val="0"/>
        <w:spacing w:line="240" w:lineRule="auto"/>
        <w:ind w:left="990" w:firstLine="0"/>
        <w:rPr>
          <w:rFonts w:ascii="Times New Roman" w:hAnsi="Times New Roman" w:cs="Times New Roman"/>
          <w:sz w:val="24"/>
          <w:szCs w:val="24"/>
          <w:lang w:val="en"/>
        </w:rPr>
      </w:pPr>
    </w:p>
    <w:p w14:paraId="14D4D794" w14:textId="77777777" w:rsidR="00F0649A" w:rsidRDefault="00F0649A" w:rsidP="002405C8">
      <w:pPr>
        <w:ind w:firstLine="0"/>
        <w:rPr>
          <w:rFonts w:ascii="Times New Roman" w:hAnsi="Times New Roman" w:cs="Times New Roman"/>
          <w:sz w:val="24"/>
          <w:szCs w:val="24"/>
        </w:rPr>
      </w:pPr>
      <w:r>
        <w:rPr>
          <w:rFonts w:ascii="Times New Roman" w:hAnsi="Times New Roman" w:cs="Times New Roman"/>
          <w:sz w:val="24"/>
          <w:szCs w:val="24"/>
        </w:rPr>
        <w:t xml:space="preserve">And a man said: </w:t>
      </w:r>
    </w:p>
    <w:p w14:paraId="445EF9C5" w14:textId="77777777" w:rsidR="00F0649A" w:rsidRDefault="00F0649A" w:rsidP="00AD4BA1">
      <w:pPr>
        <w:spacing w:line="240" w:lineRule="auto"/>
        <w:ind w:left="1008" w:firstLine="0"/>
        <w:rPr>
          <w:rFonts w:ascii="Times New Roman" w:hAnsi="Times New Roman" w:cs="Times New Roman"/>
          <w:sz w:val="24"/>
          <w:szCs w:val="24"/>
        </w:rPr>
      </w:pPr>
      <w:r w:rsidRPr="005B4C24">
        <w:rPr>
          <w:rFonts w:ascii="Times New Roman" w:hAnsi="Times New Roman" w:cs="Times New Roman"/>
          <w:sz w:val="24"/>
          <w:szCs w:val="24"/>
          <w:lang w:val="en"/>
        </w:rPr>
        <w:t>M#2, FG#2: They basically think that they should go outside so that feels good and also they can have a look at their fields</w:t>
      </w:r>
      <w:r>
        <w:rPr>
          <w:rFonts w:ascii="Times New Roman" w:hAnsi="Times New Roman" w:cs="Times New Roman"/>
          <w:sz w:val="24"/>
          <w:szCs w:val="24"/>
          <w:lang w:val="en"/>
        </w:rPr>
        <w:t>.</w:t>
      </w:r>
      <w:r w:rsidRPr="005B4C24">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 I</w:t>
      </w:r>
      <w:r w:rsidRPr="005B4C24">
        <w:rPr>
          <w:rFonts w:ascii="Times New Roman" w:hAnsi="Times New Roman" w:cs="Times New Roman"/>
          <w:sz w:val="24"/>
          <w:szCs w:val="24"/>
          <w:lang w:val="en"/>
        </w:rPr>
        <w:t>t works very well with their daily routines. Both modes are good actually…. Sometimes people just like going outside</w:t>
      </w:r>
      <w:r>
        <w:rPr>
          <w:rFonts w:ascii="Times New Roman" w:hAnsi="Times New Roman" w:cs="Times New Roman"/>
          <w:sz w:val="24"/>
          <w:szCs w:val="24"/>
          <w:lang w:val="en"/>
        </w:rPr>
        <w:t>,</w:t>
      </w:r>
      <w:r w:rsidRPr="005B4C24">
        <w:rPr>
          <w:rFonts w:ascii="Times New Roman" w:hAnsi="Times New Roman" w:cs="Times New Roman"/>
          <w:sz w:val="24"/>
          <w:szCs w:val="24"/>
          <w:lang w:val="en"/>
        </w:rPr>
        <w:t xml:space="preserve"> that’s it.</w:t>
      </w:r>
    </w:p>
    <w:p w14:paraId="3BA67E7C" w14:textId="77777777" w:rsidR="00AD4BA1" w:rsidRDefault="00F0649A" w:rsidP="00F0649A">
      <w:pPr>
        <w:ind w:left="0" w:firstLine="720"/>
        <w:rPr>
          <w:rFonts w:ascii="Times New Roman" w:hAnsi="Times New Roman" w:cs="Times New Roman"/>
          <w:sz w:val="24"/>
          <w:szCs w:val="24"/>
        </w:rPr>
      </w:pPr>
      <w:r>
        <w:rPr>
          <w:rFonts w:ascii="Times New Roman" w:hAnsi="Times New Roman" w:cs="Times New Roman"/>
          <w:sz w:val="24"/>
          <w:szCs w:val="24"/>
        </w:rPr>
        <w:t xml:space="preserve"> </w:t>
      </w:r>
    </w:p>
    <w:p w14:paraId="0AA0CC77" w14:textId="358F3149" w:rsidR="00F0649A" w:rsidRDefault="00F0649A" w:rsidP="00F0649A">
      <w:pPr>
        <w:ind w:left="0" w:firstLine="720"/>
        <w:rPr>
          <w:rFonts w:ascii="Times New Roman" w:hAnsi="Times New Roman" w:cs="Times New Roman"/>
          <w:sz w:val="24"/>
          <w:szCs w:val="24"/>
        </w:rPr>
      </w:pPr>
      <w:r>
        <w:rPr>
          <w:rFonts w:ascii="Times New Roman" w:hAnsi="Times New Roman" w:cs="Times New Roman"/>
          <w:sz w:val="24"/>
          <w:szCs w:val="24"/>
        </w:rPr>
        <w:t xml:space="preserve">When one man was asked about the germs associated with OD, he said that he has “not observed such diseases,” and another man added, that he “didn’t care.” </w:t>
      </w:r>
      <w:r w:rsidR="00AD4BA1">
        <w:rPr>
          <w:rFonts w:ascii="Times New Roman" w:hAnsi="Times New Roman" w:cs="Times New Roman"/>
          <w:sz w:val="24"/>
          <w:szCs w:val="24"/>
        </w:rPr>
        <w:t xml:space="preserve"> </w:t>
      </w:r>
      <w:r>
        <w:rPr>
          <w:rFonts w:ascii="Times New Roman" w:hAnsi="Times New Roman" w:cs="Times New Roman"/>
          <w:sz w:val="24"/>
          <w:szCs w:val="24"/>
        </w:rPr>
        <w:t>Disease is not always associated with OD and even if it is, as one man pointed out</w:t>
      </w:r>
      <w:r w:rsidR="00B61580">
        <w:rPr>
          <w:rFonts w:ascii="Times New Roman" w:hAnsi="Times New Roman" w:cs="Times New Roman"/>
          <w:sz w:val="24"/>
          <w:szCs w:val="24"/>
        </w:rPr>
        <w:t xml:space="preserve"> everyone must die of something.  A dialogue follows</w:t>
      </w:r>
      <w:r>
        <w:rPr>
          <w:rFonts w:ascii="Times New Roman" w:hAnsi="Times New Roman" w:cs="Times New Roman"/>
          <w:sz w:val="24"/>
          <w:szCs w:val="24"/>
        </w:rPr>
        <w:t>:</w:t>
      </w:r>
    </w:p>
    <w:p w14:paraId="55D0B929" w14:textId="77777777" w:rsidR="00F0649A" w:rsidRPr="00F17B7D" w:rsidRDefault="00F0649A" w:rsidP="00AD4BA1">
      <w:pPr>
        <w:spacing w:line="240" w:lineRule="auto"/>
        <w:ind w:left="1008" w:firstLine="0"/>
        <w:rPr>
          <w:rFonts w:ascii="Times New Roman" w:hAnsi="Times New Roman" w:cs="Times New Roman"/>
          <w:sz w:val="24"/>
          <w:szCs w:val="24"/>
        </w:rPr>
      </w:pPr>
      <w:r w:rsidRPr="00F17B7D">
        <w:rPr>
          <w:rFonts w:ascii="Times New Roman" w:hAnsi="Times New Roman" w:cs="Times New Roman"/>
          <w:sz w:val="24"/>
          <w:szCs w:val="24"/>
        </w:rPr>
        <w:t>M</w:t>
      </w:r>
      <w:r>
        <w:rPr>
          <w:rFonts w:ascii="Times New Roman" w:hAnsi="Times New Roman" w:cs="Times New Roman"/>
          <w:sz w:val="24"/>
          <w:szCs w:val="24"/>
        </w:rPr>
        <w:t>#</w:t>
      </w:r>
      <w:r w:rsidRPr="00F17B7D">
        <w:rPr>
          <w:rFonts w:ascii="Times New Roman" w:hAnsi="Times New Roman" w:cs="Times New Roman"/>
          <w:sz w:val="24"/>
          <w:szCs w:val="24"/>
        </w:rPr>
        <w:t>2</w:t>
      </w:r>
      <w:r>
        <w:rPr>
          <w:rFonts w:ascii="Times New Roman" w:hAnsi="Times New Roman" w:cs="Times New Roman"/>
          <w:sz w:val="24"/>
          <w:szCs w:val="24"/>
        </w:rPr>
        <w:t>, FG#6</w:t>
      </w:r>
      <w:r w:rsidRPr="00F17B7D">
        <w:rPr>
          <w:rFonts w:ascii="Times New Roman" w:hAnsi="Times New Roman" w:cs="Times New Roman"/>
          <w:sz w:val="24"/>
          <w:szCs w:val="24"/>
        </w:rPr>
        <w:t>: What I was saying is</w:t>
      </w:r>
      <w:r>
        <w:rPr>
          <w:rFonts w:ascii="Times New Roman" w:hAnsi="Times New Roman" w:cs="Times New Roman"/>
          <w:sz w:val="24"/>
          <w:szCs w:val="24"/>
        </w:rPr>
        <w:t>,</w:t>
      </w:r>
      <w:r w:rsidRPr="00F17B7D">
        <w:rPr>
          <w:rFonts w:ascii="Times New Roman" w:hAnsi="Times New Roman" w:cs="Times New Roman"/>
          <w:sz w:val="24"/>
          <w:szCs w:val="24"/>
        </w:rPr>
        <w:t xml:space="preserve"> death is certain; everyone has to go one day. Whatever precaution you take, you will have to die. </w:t>
      </w:r>
    </w:p>
    <w:p w14:paraId="613FAFA1" w14:textId="77777777" w:rsidR="00AD4BA1" w:rsidRDefault="00AD4BA1" w:rsidP="00AD4BA1">
      <w:pPr>
        <w:spacing w:line="240" w:lineRule="auto"/>
        <w:rPr>
          <w:rFonts w:ascii="Times New Roman" w:hAnsi="Times New Roman" w:cs="Times New Roman"/>
          <w:sz w:val="24"/>
          <w:szCs w:val="24"/>
        </w:rPr>
      </w:pPr>
    </w:p>
    <w:p w14:paraId="1C954535" w14:textId="39C187D0" w:rsidR="00F0649A" w:rsidRPr="008907D2" w:rsidRDefault="000634DD" w:rsidP="00F0649A">
      <w:pPr>
        <w:rPr>
          <w:rFonts w:ascii="Times New Roman" w:hAnsi="Times New Roman" w:cs="Times New Roman"/>
          <w:sz w:val="24"/>
          <w:szCs w:val="24"/>
        </w:rPr>
      </w:pPr>
      <w:r>
        <w:rPr>
          <w:rFonts w:ascii="Times New Roman" w:hAnsi="Times New Roman" w:cs="Times New Roman"/>
          <w:sz w:val="24"/>
          <w:szCs w:val="24"/>
        </w:rPr>
        <w:t>O</w:t>
      </w:r>
      <w:r w:rsidR="00F0649A">
        <w:rPr>
          <w:rFonts w:ascii="Times New Roman" w:hAnsi="Times New Roman" w:cs="Times New Roman"/>
          <w:sz w:val="24"/>
          <w:szCs w:val="24"/>
        </w:rPr>
        <w:t xml:space="preserve">ne man </w:t>
      </w:r>
      <w:r>
        <w:rPr>
          <w:rFonts w:ascii="Times New Roman" w:hAnsi="Times New Roman" w:cs="Times New Roman"/>
          <w:sz w:val="24"/>
          <w:szCs w:val="24"/>
        </w:rPr>
        <w:t xml:space="preserve">pointed out </w:t>
      </w:r>
      <w:r w:rsidR="00F0649A">
        <w:rPr>
          <w:rFonts w:ascii="Times New Roman" w:hAnsi="Times New Roman" w:cs="Times New Roman"/>
          <w:sz w:val="24"/>
          <w:szCs w:val="24"/>
        </w:rPr>
        <w:t>that it is not always a choice to be had. Not everyone ca</w:t>
      </w:r>
      <w:r w:rsidR="00AD4BA1">
        <w:rPr>
          <w:rFonts w:ascii="Times New Roman" w:hAnsi="Times New Roman" w:cs="Times New Roman"/>
          <w:sz w:val="24"/>
          <w:szCs w:val="24"/>
        </w:rPr>
        <w:t>n afford toilets. And those who</w:t>
      </w:r>
      <w:r w:rsidR="00F0649A">
        <w:rPr>
          <w:rFonts w:ascii="Times New Roman" w:hAnsi="Times New Roman" w:cs="Times New Roman"/>
          <w:sz w:val="24"/>
          <w:szCs w:val="24"/>
        </w:rPr>
        <w:t xml:space="preserve"> have been supplied toilets by the government </w:t>
      </w:r>
      <w:r w:rsidR="00F0649A" w:rsidRPr="008907D2">
        <w:rPr>
          <w:rFonts w:ascii="Times New Roman" w:hAnsi="Times New Roman" w:cs="Times New Roman"/>
          <w:sz w:val="24"/>
          <w:szCs w:val="24"/>
        </w:rPr>
        <w:t>are in agreement that the government toilets are far from desirable.  Wh</w:t>
      </w:r>
      <w:r w:rsidR="00F0649A">
        <w:rPr>
          <w:rFonts w:ascii="Times New Roman" w:hAnsi="Times New Roman" w:cs="Times New Roman"/>
          <w:sz w:val="24"/>
          <w:szCs w:val="24"/>
        </w:rPr>
        <w:t>at would improve the toilets</w:t>
      </w:r>
      <w:r w:rsidR="00AD4BA1">
        <w:rPr>
          <w:rFonts w:ascii="Times New Roman" w:hAnsi="Times New Roman" w:cs="Times New Roman"/>
          <w:sz w:val="24"/>
          <w:szCs w:val="24"/>
        </w:rPr>
        <w:t>, we were told</w:t>
      </w:r>
      <w:r w:rsidR="00F0649A">
        <w:rPr>
          <w:rFonts w:ascii="Times New Roman" w:hAnsi="Times New Roman" w:cs="Times New Roman"/>
          <w:sz w:val="24"/>
          <w:szCs w:val="24"/>
        </w:rPr>
        <w:t xml:space="preserve">: 1. proper roofs, </w:t>
      </w:r>
      <w:r w:rsidR="00F0649A" w:rsidRPr="008907D2">
        <w:rPr>
          <w:rFonts w:ascii="Times New Roman" w:hAnsi="Times New Roman" w:cs="Times New Roman"/>
          <w:sz w:val="24"/>
          <w:szCs w:val="24"/>
        </w:rPr>
        <w:t>2</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better wa</w:t>
      </w:r>
      <w:r w:rsidR="00F0649A">
        <w:rPr>
          <w:rFonts w:ascii="Times New Roman" w:hAnsi="Times New Roman" w:cs="Times New Roman"/>
          <w:sz w:val="24"/>
          <w:szCs w:val="24"/>
        </w:rPr>
        <w:t xml:space="preserve">ter tank/water storage system, </w:t>
      </w:r>
      <w:r w:rsidR="00F0649A" w:rsidRPr="008907D2">
        <w:rPr>
          <w:rFonts w:ascii="Times New Roman" w:hAnsi="Times New Roman" w:cs="Times New Roman"/>
          <w:sz w:val="24"/>
          <w:szCs w:val="24"/>
        </w:rPr>
        <w:t>3</w:t>
      </w:r>
      <w:r w:rsidR="00F0649A">
        <w:rPr>
          <w:rFonts w:ascii="Times New Roman" w:hAnsi="Times New Roman" w:cs="Times New Roman"/>
          <w:sz w:val="24"/>
          <w:szCs w:val="24"/>
        </w:rPr>
        <w:t xml:space="preserve">. more taps, </w:t>
      </w:r>
      <w:r w:rsidR="00F0649A" w:rsidRPr="008907D2">
        <w:rPr>
          <w:rFonts w:ascii="Times New Roman" w:hAnsi="Times New Roman" w:cs="Times New Roman"/>
          <w:sz w:val="24"/>
          <w:szCs w:val="24"/>
        </w:rPr>
        <w:t>4</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larger </w:t>
      </w:r>
      <w:r w:rsidR="00F0649A">
        <w:rPr>
          <w:rFonts w:ascii="Times New Roman" w:hAnsi="Times New Roman" w:cs="Times New Roman"/>
          <w:sz w:val="24"/>
          <w:szCs w:val="24"/>
        </w:rPr>
        <w:t xml:space="preserve">“seats,” </w:t>
      </w:r>
      <w:r w:rsidR="00F0649A" w:rsidRPr="008907D2">
        <w:rPr>
          <w:rFonts w:ascii="Times New Roman" w:hAnsi="Times New Roman" w:cs="Times New Roman"/>
          <w:sz w:val="24"/>
          <w:szCs w:val="24"/>
        </w:rPr>
        <w:t>5</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more spacious latrines, 6</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w:t>
      </w:r>
      <w:r w:rsidR="00F0649A">
        <w:rPr>
          <w:rFonts w:ascii="Times New Roman" w:hAnsi="Times New Roman" w:cs="Times New Roman"/>
          <w:sz w:val="24"/>
          <w:szCs w:val="24"/>
        </w:rPr>
        <w:t xml:space="preserve">flushing that </w:t>
      </w:r>
      <w:r w:rsidR="00F0649A" w:rsidRPr="008907D2">
        <w:rPr>
          <w:rFonts w:ascii="Times New Roman" w:hAnsi="Times New Roman" w:cs="Times New Roman"/>
          <w:sz w:val="24"/>
          <w:szCs w:val="24"/>
        </w:rPr>
        <w:t>use</w:t>
      </w:r>
      <w:r w:rsidR="00F0649A">
        <w:rPr>
          <w:rFonts w:ascii="Times New Roman" w:hAnsi="Times New Roman" w:cs="Times New Roman"/>
          <w:sz w:val="24"/>
          <w:szCs w:val="24"/>
        </w:rPr>
        <w:t xml:space="preserve">s less water, </w:t>
      </w:r>
      <w:r w:rsidR="00F0649A" w:rsidRPr="008907D2">
        <w:rPr>
          <w:rFonts w:ascii="Times New Roman" w:hAnsi="Times New Roman" w:cs="Times New Roman"/>
          <w:sz w:val="24"/>
          <w:szCs w:val="24"/>
        </w:rPr>
        <w:t>7</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teaching-making people keep them clean, 8</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bett</w:t>
      </w:r>
      <w:r w:rsidR="00F0649A">
        <w:rPr>
          <w:rFonts w:ascii="Times New Roman" w:hAnsi="Times New Roman" w:cs="Times New Roman"/>
          <w:sz w:val="24"/>
          <w:szCs w:val="24"/>
        </w:rPr>
        <w:t xml:space="preserve">er ventilation, </w:t>
      </w:r>
      <w:r w:rsidR="00F0649A" w:rsidRPr="008907D2">
        <w:rPr>
          <w:rFonts w:ascii="Times New Roman" w:hAnsi="Times New Roman" w:cs="Times New Roman"/>
          <w:sz w:val="24"/>
          <w:szCs w:val="24"/>
        </w:rPr>
        <w:t>9</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adding a bathing-facility</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10</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most agreed, b</w:t>
      </w:r>
      <w:r w:rsidR="00F0649A">
        <w:rPr>
          <w:rFonts w:ascii="Times New Roman" w:hAnsi="Times New Roman" w:cs="Times New Roman"/>
          <w:sz w:val="24"/>
          <w:szCs w:val="24"/>
        </w:rPr>
        <w:t>u</w:t>
      </w:r>
      <w:r w:rsidR="00F0649A" w:rsidRPr="008907D2">
        <w:rPr>
          <w:rFonts w:ascii="Times New Roman" w:hAnsi="Times New Roman" w:cs="Times New Roman"/>
          <w:sz w:val="24"/>
          <w:szCs w:val="24"/>
        </w:rPr>
        <w:t>t not all, that toilets should be adjacent to the house not in the house—you don’t want it near where you make food</w:t>
      </w:r>
      <w:r w:rsidR="00F0649A">
        <w:rPr>
          <w:rFonts w:ascii="Times New Roman" w:hAnsi="Times New Roman" w:cs="Times New Roman"/>
          <w:sz w:val="24"/>
          <w:szCs w:val="24"/>
        </w:rPr>
        <w:t xml:space="preserve">, </w:t>
      </w:r>
      <w:r w:rsidR="00F0649A" w:rsidRPr="008907D2">
        <w:rPr>
          <w:rFonts w:ascii="Times New Roman" w:hAnsi="Times New Roman" w:cs="Times New Roman"/>
          <w:sz w:val="24"/>
          <w:szCs w:val="24"/>
        </w:rPr>
        <w:t>11</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one toil</w:t>
      </w:r>
      <w:r w:rsidR="00F0649A">
        <w:rPr>
          <w:rFonts w:ascii="Times New Roman" w:hAnsi="Times New Roman" w:cs="Times New Roman"/>
          <w:sz w:val="24"/>
          <w:szCs w:val="24"/>
        </w:rPr>
        <w:t xml:space="preserve">et is not enough for 10 people, </w:t>
      </w:r>
      <w:r w:rsidR="00F0649A" w:rsidRPr="008907D2">
        <w:rPr>
          <w:rFonts w:ascii="Times New Roman" w:hAnsi="Times New Roman" w:cs="Times New Roman"/>
          <w:sz w:val="24"/>
          <w:szCs w:val="24"/>
        </w:rPr>
        <w:t xml:space="preserve">and </w:t>
      </w:r>
      <w:r w:rsidR="00F0649A">
        <w:rPr>
          <w:rFonts w:ascii="Times New Roman" w:hAnsi="Times New Roman" w:cs="Times New Roman"/>
          <w:sz w:val="24"/>
          <w:szCs w:val="24"/>
        </w:rPr>
        <w:t xml:space="preserve">finally, </w:t>
      </w:r>
      <w:r w:rsidR="00F0649A" w:rsidRPr="008907D2">
        <w:rPr>
          <w:rFonts w:ascii="Times New Roman" w:hAnsi="Times New Roman" w:cs="Times New Roman"/>
          <w:sz w:val="24"/>
          <w:szCs w:val="24"/>
        </w:rPr>
        <w:t>12</w:t>
      </w:r>
      <w:r w:rsidR="00F0649A">
        <w:rPr>
          <w:rFonts w:ascii="Times New Roman" w:hAnsi="Times New Roman" w:cs="Times New Roman"/>
          <w:sz w:val="24"/>
          <w:szCs w:val="24"/>
        </w:rPr>
        <w:t>.</w:t>
      </w:r>
      <w:r w:rsidR="00F0649A" w:rsidRPr="008907D2">
        <w:rPr>
          <w:rFonts w:ascii="Times New Roman" w:hAnsi="Times New Roman" w:cs="Times New Roman"/>
          <w:sz w:val="24"/>
          <w:szCs w:val="24"/>
        </w:rPr>
        <w:t xml:space="preserve"> consider making a roof-top toilet.</w:t>
      </w:r>
    </w:p>
    <w:p w14:paraId="258CB608" w14:textId="115F5136" w:rsidR="00F0649A" w:rsidRDefault="00F0649A" w:rsidP="00F0649A">
      <w:pPr>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As helpful as these suggestions might be, when asked if they were to be given “an impeccable toilet, </w:t>
      </w:r>
      <w:r w:rsidR="00B61580">
        <w:rPr>
          <w:rFonts w:ascii="Times New Roman" w:hAnsi="Times New Roman" w:cs="Times New Roman"/>
          <w:sz w:val="24"/>
          <w:szCs w:val="24"/>
        </w:rPr>
        <w:t xml:space="preserve">fulfilling their desires, </w:t>
      </w:r>
      <w:r>
        <w:rPr>
          <w:rFonts w:ascii="Times New Roman" w:hAnsi="Times New Roman" w:cs="Times New Roman"/>
          <w:sz w:val="24"/>
          <w:szCs w:val="24"/>
        </w:rPr>
        <w:t xml:space="preserve">would people use it,” </w:t>
      </w:r>
      <w:r w:rsidR="00B61580">
        <w:rPr>
          <w:rFonts w:ascii="Times New Roman" w:hAnsi="Times New Roman" w:cs="Times New Roman"/>
          <w:sz w:val="24"/>
          <w:szCs w:val="24"/>
        </w:rPr>
        <w:t>the maj</w:t>
      </w:r>
      <w:r w:rsidR="00AD4BA1">
        <w:rPr>
          <w:rFonts w:ascii="Times New Roman" w:hAnsi="Times New Roman" w:cs="Times New Roman"/>
          <w:sz w:val="24"/>
          <w:szCs w:val="24"/>
        </w:rPr>
        <w:t>ority</w:t>
      </w:r>
      <w:r w:rsidR="00B61580">
        <w:rPr>
          <w:rFonts w:ascii="Times New Roman" w:hAnsi="Times New Roman" w:cs="Times New Roman"/>
          <w:sz w:val="24"/>
          <w:szCs w:val="24"/>
        </w:rPr>
        <w:t xml:space="preserve"> still</w:t>
      </w:r>
      <w:r w:rsidR="00AD4BA1">
        <w:rPr>
          <w:rFonts w:ascii="Times New Roman" w:hAnsi="Times New Roman" w:cs="Times New Roman"/>
          <w:sz w:val="24"/>
          <w:szCs w:val="24"/>
        </w:rPr>
        <w:t xml:space="preserve"> said no, although some focus groups</w:t>
      </w:r>
      <w:r>
        <w:rPr>
          <w:rFonts w:ascii="Times New Roman" w:hAnsi="Times New Roman" w:cs="Times New Roman"/>
          <w:sz w:val="24"/>
          <w:szCs w:val="24"/>
        </w:rPr>
        <w:t xml:space="preserve"> provided mixed responses as the following two contradictory statements, from people sharing in the same focus group, illustrate:</w:t>
      </w:r>
    </w:p>
    <w:p w14:paraId="22301817" w14:textId="77777777" w:rsidR="00F0649A" w:rsidRDefault="00F0649A" w:rsidP="00AD4BA1">
      <w:pPr>
        <w:widowControl w:val="0"/>
        <w:autoSpaceDE w:val="0"/>
        <w:autoSpaceDN w:val="0"/>
        <w:adjustRightInd w:val="0"/>
        <w:spacing w:line="240" w:lineRule="auto"/>
        <w:rPr>
          <w:rFonts w:ascii="Times New Roman" w:hAnsi="Times New Roman" w:cs="Times New Roman"/>
          <w:sz w:val="24"/>
          <w:szCs w:val="24"/>
          <w:lang w:val="en"/>
        </w:rPr>
      </w:pPr>
      <w:r w:rsidRPr="00F90698">
        <w:rPr>
          <w:rFonts w:ascii="Times New Roman" w:hAnsi="Times New Roman" w:cs="Times New Roman"/>
          <w:sz w:val="24"/>
          <w:szCs w:val="24"/>
          <w:lang w:val="en"/>
        </w:rPr>
        <w:t xml:space="preserve">W#1, FG#2: Why would we go out then?! </w:t>
      </w:r>
    </w:p>
    <w:p w14:paraId="5EBFAED6" w14:textId="77777777" w:rsidR="00AD4BA1" w:rsidRDefault="00AD4BA1" w:rsidP="00AD4BA1">
      <w:pPr>
        <w:widowControl w:val="0"/>
        <w:autoSpaceDE w:val="0"/>
        <w:autoSpaceDN w:val="0"/>
        <w:adjustRightInd w:val="0"/>
        <w:spacing w:line="240" w:lineRule="auto"/>
        <w:ind w:left="1008" w:firstLine="0"/>
        <w:rPr>
          <w:rFonts w:ascii="Times New Roman" w:hAnsi="Times New Roman" w:cs="Times New Roman"/>
          <w:sz w:val="24"/>
          <w:szCs w:val="24"/>
          <w:lang w:val="en"/>
        </w:rPr>
      </w:pPr>
    </w:p>
    <w:p w14:paraId="2A18F343" w14:textId="77777777" w:rsidR="00F0649A" w:rsidRDefault="00F0649A" w:rsidP="00AD4BA1">
      <w:pPr>
        <w:widowControl w:val="0"/>
        <w:autoSpaceDE w:val="0"/>
        <w:autoSpaceDN w:val="0"/>
        <w:adjustRightInd w:val="0"/>
        <w:spacing w:line="240" w:lineRule="auto"/>
        <w:ind w:left="1008" w:firstLine="0"/>
        <w:rPr>
          <w:rFonts w:ascii="Times New Roman" w:hAnsi="Times New Roman" w:cs="Times New Roman"/>
          <w:sz w:val="24"/>
          <w:szCs w:val="24"/>
          <w:lang w:val="en"/>
        </w:rPr>
      </w:pPr>
      <w:r w:rsidRPr="00F90698">
        <w:rPr>
          <w:rFonts w:ascii="Times New Roman" w:hAnsi="Times New Roman" w:cs="Times New Roman"/>
          <w:sz w:val="24"/>
          <w:szCs w:val="24"/>
          <w:lang w:val="en"/>
        </w:rPr>
        <w:t>W#2</w:t>
      </w:r>
      <w:r>
        <w:rPr>
          <w:rFonts w:ascii="Times New Roman" w:hAnsi="Times New Roman" w:cs="Times New Roman"/>
          <w:sz w:val="24"/>
          <w:szCs w:val="24"/>
          <w:lang w:val="en"/>
        </w:rPr>
        <w:t xml:space="preserve"> &amp; M#2</w:t>
      </w:r>
      <w:r w:rsidRPr="00F90698">
        <w:rPr>
          <w:rFonts w:ascii="Times New Roman" w:hAnsi="Times New Roman" w:cs="Times New Roman"/>
          <w:sz w:val="24"/>
          <w:szCs w:val="24"/>
          <w:lang w:val="en"/>
        </w:rPr>
        <w:t xml:space="preserve">, FG#2: No, that can never match up to the farm experience; folks will </w:t>
      </w:r>
      <w:r>
        <w:rPr>
          <w:rFonts w:ascii="Times New Roman" w:hAnsi="Times New Roman" w:cs="Times New Roman"/>
          <w:sz w:val="24"/>
          <w:szCs w:val="24"/>
          <w:lang w:val="en"/>
        </w:rPr>
        <w:t xml:space="preserve">    </w:t>
      </w:r>
      <w:r w:rsidRPr="00F90698">
        <w:rPr>
          <w:rFonts w:ascii="Times New Roman" w:hAnsi="Times New Roman" w:cs="Times New Roman"/>
          <w:sz w:val="24"/>
          <w:szCs w:val="24"/>
          <w:lang w:val="en"/>
        </w:rPr>
        <w:t>still go outside.</w:t>
      </w:r>
      <w:r w:rsidRPr="00F17B7D">
        <w:rPr>
          <w:rFonts w:ascii="Times New Roman" w:hAnsi="Times New Roman" w:cs="Times New Roman"/>
          <w:sz w:val="24"/>
          <w:szCs w:val="24"/>
          <w:lang w:val="en"/>
        </w:rPr>
        <w:t xml:space="preserve"> </w:t>
      </w:r>
    </w:p>
    <w:p w14:paraId="0C2203D1" w14:textId="77777777" w:rsidR="003A0409" w:rsidRDefault="003A0409" w:rsidP="003A0409">
      <w:pPr>
        <w:ind w:left="0" w:firstLine="0"/>
        <w:rPr>
          <w:rFonts w:ascii="Times New Roman" w:hAnsi="Times New Roman" w:cs="Times New Roman"/>
          <w:sz w:val="24"/>
          <w:szCs w:val="24"/>
        </w:rPr>
      </w:pPr>
    </w:p>
    <w:p w14:paraId="14FBF6FA" w14:textId="213E8A2C" w:rsidR="003A0409" w:rsidRDefault="003A0409" w:rsidP="003A0409">
      <w:pPr>
        <w:ind w:left="0" w:firstLine="0"/>
        <w:jc w:val="center"/>
        <w:rPr>
          <w:rFonts w:ascii="Times New Roman" w:hAnsi="Times New Roman" w:cs="Times New Roman"/>
          <w:sz w:val="24"/>
          <w:szCs w:val="24"/>
        </w:rPr>
      </w:pPr>
      <w:r>
        <w:rPr>
          <w:rFonts w:ascii="Times New Roman" w:hAnsi="Times New Roman" w:cs="Times New Roman"/>
          <w:sz w:val="24"/>
          <w:szCs w:val="24"/>
        </w:rPr>
        <w:t>Discussion</w:t>
      </w:r>
    </w:p>
    <w:p w14:paraId="17C892C1" w14:textId="68CA4045" w:rsidR="0048389A" w:rsidRDefault="00B970C5" w:rsidP="00B970C5">
      <w:pPr>
        <w:ind w:left="0" w:firstLine="720"/>
        <w:rPr>
          <w:rFonts w:ascii="Times New Roman" w:hAnsi="Times New Roman" w:cs="Times New Roman"/>
          <w:sz w:val="24"/>
          <w:szCs w:val="24"/>
        </w:rPr>
      </w:pPr>
      <w:r>
        <w:rPr>
          <w:rFonts w:ascii="Times New Roman" w:hAnsi="Times New Roman" w:cs="Times New Roman"/>
          <w:sz w:val="24"/>
          <w:szCs w:val="24"/>
        </w:rPr>
        <w:t xml:space="preserve">  This study gathered the opinions and stories of rural Indians to assess the </w:t>
      </w:r>
      <w:r w:rsidR="002619E4">
        <w:rPr>
          <w:rFonts w:ascii="Times New Roman" w:hAnsi="Times New Roman" w:cs="Times New Roman"/>
          <w:sz w:val="24"/>
          <w:szCs w:val="24"/>
        </w:rPr>
        <w:t>importance</w:t>
      </w:r>
      <w:r>
        <w:rPr>
          <w:rFonts w:ascii="Times New Roman" w:hAnsi="Times New Roman" w:cs="Times New Roman"/>
          <w:sz w:val="24"/>
          <w:szCs w:val="24"/>
        </w:rPr>
        <w:t xml:space="preserve"> of communication</w:t>
      </w:r>
      <w:r w:rsidR="002619E4">
        <w:rPr>
          <w:rFonts w:ascii="Times New Roman" w:hAnsi="Times New Roman" w:cs="Times New Roman"/>
          <w:sz w:val="24"/>
          <w:szCs w:val="24"/>
        </w:rPr>
        <w:t xml:space="preserve"> in a mundane cultural practice, specifically </w:t>
      </w:r>
      <w:r w:rsidR="0015461D">
        <w:rPr>
          <w:rFonts w:ascii="Times New Roman" w:hAnsi="Times New Roman" w:cs="Times New Roman"/>
          <w:sz w:val="24"/>
          <w:szCs w:val="24"/>
        </w:rPr>
        <w:t>OD</w:t>
      </w:r>
      <w:r w:rsidR="002619E4">
        <w:rPr>
          <w:rFonts w:ascii="Times New Roman" w:hAnsi="Times New Roman" w:cs="Times New Roman"/>
          <w:sz w:val="24"/>
          <w:szCs w:val="24"/>
        </w:rPr>
        <w:t>.</w:t>
      </w:r>
      <w:r>
        <w:rPr>
          <w:rFonts w:ascii="Times New Roman" w:hAnsi="Times New Roman" w:cs="Times New Roman"/>
          <w:sz w:val="24"/>
          <w:szCs w:val="24"/>
        </w:rPr>
        <w:t xml:space="preserve"> </w:t>
      </w:r>
      <w:r w:rsidR="00C820D6">
        <w:rPr>
          <w:rFonts w:ascii="Times New Roman" w:hAnsi="Times New Roman" w:cs="Times New Roman"/>
          <w:sz w:val="24"/>
          <w:szCs w:val="24"/>
        </w:rPr>
        <w:t xml:space="preserve"> </w:t>
      </w:r>
      <w:r w:rsidR="00FB7FFD">
        <w:rPr>
          <w:rFonts w:ascii="Times New Roman" w:hAnsi="Times New Roman" w:cs="Times New Roman"/>
          <w:sz w:val="24"/>
          <w:szCs w:val="24"/>
        </w:rPr>
        <w:t xml:space="preserve">After briefly summarizing the findings from the thematic analysis we turn to the matter of interpretation of the various comments and stories. The varied responses allow for further discussion </w:t>
      </w:r>
      <w:r w:rsidR="00C820D6">
        <w:rPr>
          <w:rFonts w:ascii="Times New Roman" w:hAnsi="Times New Roman" w:cs="Times New Roman"/>
          <w:sz w:val="24"/>
          <w:szCs w:val="24"/>
        </w:rPr>
        <w:t>of postmodern, postcolonial and feminist concerns surround</w:t>
      </w:r>
      <w:r w:rsidR="000634DD">
        <w:rPr>
          <w:rFonts w:ascii="Times New Roman" w:hAnsi="Times New Roman" w:cs="Times New Roman"/>
          <w:sz w:val="24"/>
          <w:szCs w:val="24"/>
        </w:rPr>
        <w:t>ing</w:t>
      </w:r>
      <w:r w:rsidR="00C820D6">
        <w:rPr>
          <w:rFonts w:ascii="Times New Roman" w:hAnsi="Times New Roman" w:cs="Times New Roman"/>
          <w:sz w:val="24"/>
          <w:szCs w:val="24"/>
        </w:rPr>
        <w:t xml:space="preserve"> identity, resistance and desire. </w:t>
      </w:r>
    </w:p>
    <w:p w14:paraId="1B30F4E8" w14:textId="35DBDF04" w:rsidR="00BB4442" w:rsidRDefault="0048389A">
      <w:pPr>
        <w:ind w:left="0" w:firstLine="720"/>
        <w:rPr>
          <w:rFonts w:ascii="Times New Roman" w:hAnsi="Times New Roman" w:cs="Times New Roman"/>
          <w:sz w:val="24"/>
          <w:szCs w:val="24"/>
        </w:rPr>
      </w:pPr>
      <w:r>
        <w:rPr>
          <w:rFonts w:ascii="Times New Roman" w:hAnsi="Times New Roman" w:cs="Times New Roman"/>
          <w:sz w:val="24"/>
          <w:szCs w:val="24"/>
        </w:rPr>
        <w:t>Although no issue was without an alternative view, we can summarize the general findings</w:t>
      </w:r>
      <w:r w:rsidR="00C820D6">
        <w:rPr>
          <w:rFonts w:ascii="Times New Roman" w:hAnsi="Times New Roman" w:cs="Times New Roman"/>
          <w:sz w:val="24"/>
          <w:szCs w:val="24"/>
        </w:rPr>
        <w:t xml:space="preserve"> from the thematic analysis</w:t>
      </w:r>
      <w:r>
        <w:rPr>
          <w:rFonts w:ascii="Times New Roman" w:hAnsi="Times New Roman" w:cs="Times New Roman"/>
          <w:sz w:val="24"/>
          <w:szCs w:val="24"/>
        </w:rPr>
        <w:t xml:space="preserve"> in the following way: the negatives themes of OD include the issues associated with 1) </w:t>
      </w:r>
      <w:r w:rsidRPr="008C1DBB">
        <w:rPr>
          <w:rFonts w:ascii="Times New Roman" w:hAnsi="Times New Roman" w:cs="Times New Roman"/>
          <w:b/>
          <w:sz w:val="24"/>
          <w:szCs w:val="24"/>
        </w:rPr>
        <w:t>roadside or field defecation</w:t>
      </w:r>
      <w:r>
        <w:rPr>
          <w:rFonts w:ascii="Times New Roman" w:hAnsi="Times New Roman" w:cs="Times New Roman"/>
          <w:sz w:val="24"/>
          <w:szCs w:val="24"/>
        </w:rPr>
        <w:t xml:space="preserve"> (</w:t>
      </w:r>
      <w:r w:rsidR="00D5476C">
        <w:rPr>
          <w:rFonts w:ascii="Times New Roman" w:hAnsi="Times New Roman" w:cs="Times New Roman"/>
          <w:sz w:val="24"/>
          <w:szCs w:val="24"/>
        </w:rPr>
        <w:t xml:space="preserve">e.g., </w:t>
      </w:r>
      <w:r>
        <w:rPr>
          <w:rFonts w:ascii="Times New Roman" w:hAnsi="Times New Roman" w:cs="Times New Roman"/>
          <w:sz w:val="24"/>
          <w:szCs w:val="24"/>
        </w:rPr>
        <w:t xml:space="preserve">getting up and down, shame, dealing with ruffians and crooks, 2) </w:t>
      </w:r>
      <w:r w:rsidRPr="008C1DBB">
        <w:rPr>
          <w:rFonts w:ascii="Times New Roman" w:hAnsi="Times New Roman" w:cs="Times New Roman"/>
          <w:b/>
          <w:sz w:val="24"/>
          <w:szCs w:val="24"/>
        </w:rPr>
        <w:t>personal hardships</w:t>
      </w:r>
      <w:r>
        <w:rPr>
          <w:rFonts w:ascii="Times New Roman" w:hAnsi="Times New Roman" w:cs="Times New Roman"/>
          <w:sz w:val="24"/>
          <w:szCs w:val="24"/>
        </w:rPr>
        <w:t xml:space="preserve"> (e.g., stepping in feces or mud, having to go at night, eating less to reduce going at night), 3) </w:t>
      </w:r>
      <w:r w:rsidRPr="008C1DBB">
        <w:rPr>
          <w:rFonts w:ascii="Times New Roman" w:hAnsi="Times New Roman" w:cs="Times New Roman"/>
          <w:b/>
          <w:sz w:val="24"/>
          <w:szCs w:val="24"/>
        </w:rPr>
        <w:t>projected hardships for others</w:t>
      </w:r>
      <w:r>
        <w:rPr>
          <w:rFonts w:ascii="Times New Roman" w:hAnsi="Times New Roman" w:cs="Times New Roman"/>
          <w:sz w:val="24"/>
          <w:szCs w:val="24"/>
        </w:rPr>
        <w:t xml:space="preserve"> (e.g., young brides, women without family,) 4) </w:t>
      </w:r>
      <w:r w:rsidRPr="008C1DBB">
        <w:rPr>
          <w:rFonts w:ascii="Times New Roman" w:hAnsi="Times New Roman" w:cs="Times New Roman"/>
          <w:b/>
          <w:sz w:val="24"/>
          <w:szCs w:val="24"/>
        </w:rPr>
        <w:t>health-related aspects</w:t>
      </w:r>
      <w:r>
        <w:rPr>
          <w:rFonts w:ascii="Times New Roman" w:hAnsi="Times New Roman" w:cs="Times New Roman"/>
          <w:sz w:val="24"/>
          <w:szCs w:val="24"/>
        </w:rPr>
        <w:t xml:space="preserve"> (e.g., germs, bad mood) and 5) </w:t>
      </w:r>
      <w:r w:rsidRPr="008C1DBB">
        <w:rPr>
          <w:rFonts w:ascii="Times New Roman" w:hAnsi="Times New Roman" w:cs="Times New Roman"/>
          <w:b/>
          <w:sz w:val="24"/>
          <w:szCs w:val="24"/>
        </w:rPr>
        <w:t>negative aesthetic aspects</w:t>
      </w:r>
      <w:r>
        <w:rPr>
          <w:rFonts w:ascii="Times New Roman" w:hAnsi="Times New Roman" w:cs="Times New Roman"/>
          <w:sz w:val="24"/>
          <w:szCs w:val="24"/>
        </w:rPr>
        <w:t xml:space="preserve"> which were few in number (e.g., muddy or </w:t>
      </w:r>
      <w:r>
        <w:rPr>
          <w:rFonts w:ascii="Times New Roman" w:hAnsi="Times New Roman" w:cs="Times New Roman"/>
          <w:sz w:val="24"/>
          <w:szCs w:val="24"/>
        </w:rPr>
        <w:lastRenderedPageBreak/>
        <w:t xml:space="preserve">dirty in the rainy season and two comments about the bad smell.)  The most common themes associated with the positive side of OD are 1) </w:t>
      </w:r>
      <w:r w:rsidRPr="008C1DBB">
        <w:rPr>
          <w:rFonts w:ascii="Times New Roman" w:hAnsi="Times New Roman" w:cs="Times New Roman"/>
          <w:b/>
          <w:sz w:val="24"/>
          <w:szCs w:val="24"/>
        </w:rPr>
        <w:t>social aspects</w:t>
      </w:r>
      <w:r>
        <w:rPr>
          <w:rFonts w:ascii="Times New Roman" w:hAnsi="Times New Roman" w:cs="Times New Roman"/>
          <w:sz w:val="24"/>
          <w:szCs w:val="24"/>
        </w:rPr>
        <w:t xml:space="preserve"> </w:t>
      </w:r>
      <w:r w:rsidR="00BB6BD2" w:rsidRPr="00BB6BD2">
        <w:rPr>
          <w:rFonts w:ascii="Times New Roman" w:hAnsi="Times New Roman" w:cs="Times New Roman"/>
          <w:b/>
          <w:sz w:val="24"/>
          <w:szCs w:val="24"/>
        </w:rPr>
        <w:t>associated with communication</w:t>
      </w:r>
      <w:r w:rsidR="00BB6BD2">
        <w:rPr>
          <w:rFonts w:ascii="Times New Roman" w:hAnsi="Times New Roman" w:cs="Times New Roman"/>
          <w:sz w:val="24"/>
          <w:szCs w:val="24"/>
        </w:rPr>
        <w:t xml:space="preserve"> </w:t>
      </w:r>
      <w:r>
        <w:rPr>
          <w:rFonts w:ascii="Times New Roman" w:hAnsi="Times New Roman" w:cs="Times New Roman"/>
          <w:sz w:val="24"/>
          <w:szCs w:val="24"/>
        </w:rPr>
        <w:t>(e.g., friendships for girls, socializing of brides, conversations for women</w:t>
      </w:r>
      <w:r w:rsidR="00B61580">
        <w:rPr>
          <w:rFonts w:ascii="Times New Roman" w:hAnsi="Times New Roman" w:cs="Times New Roman"/>
          <w:sz w:val="24"/>
          <w:szCs w:val="24"/>
        </w:rPr>
        <w:t xml:space="preserve"> and girls</w:t>
      </w:r>
      <w:r>
        <w:rPr>
          <w:rFonts w:ascii="Times New Roman" w:hAnsi="Times New Roman" w:cs="Times New Roman"/>
          <w:sz w:val="24"/>
          <w:szCs w:val="24"/>
        </w:rPr>
        <w:t xml:space="preserve">, protecting each other) and 2) the </w:t>
      </w:r>
      <w:r w:rsidRPr="008C1DBB">
        <w:rPr>
          <w:rFonts w:ascii="Times New Roman" w:hAnsi="Times New Roman" w:cs="Times New Roman"/>
          <w:b/>
          <w:sz w:val="24"/>
          <w:szCs w:val="24"/>
        </w:rPr>
        <w:t>aesthetic aspects</w:t>
      </w:r>
      <w:r>
        <w:rPr>
          <w:rFonts w:ascii="Times New Roman" w:hAnsi="Times New Roman" w:cs="Times New Roman"/>
          <w:b/>
          <w:sz w:val="24"/>
          <w:szCs w:val="24"/>
        </w:rPr>
        <w:t xml:space="preserve"> </w:t>
      </w:r>
      <w:r w:rsidRPr="008C1DBB">
        <w:rPr>
          <w:rFonts w:ascii="Times New Roman" w:hAnsi="Times New Roman" w:cs="Times New Roman"/>
          <w:sz w:val="24"/>
          <w:szCs w:val="24"/>
        </w:rPr>
        <w:t>(</w:t>
      </w:r>
      <w:r>
        <w:rPr>
          <w:rFonts w:ascii="Times New Roman" w:hAnsi="Times New Roman" w:cs="Times New Roman"/>
          <w:sz w:val="24"/>
          <w:szCs w:val="24"/>
        </w:rPr>
        <w:t xml:space="preserve">e.g., </w:t>
      </w:r>
      <w:r w:rsidRPr="008C1DBB">
        <w:rPr>
          <w:rFonts w:ascii="Times New Roman" w:hAnsi="Times New Roman" w:cs="Times New Roman"/>
          <w:sz w:val="24"/>
          <w:szCs w:val="24"/>
        </w:rPr>
        <w:t>f</w:t>
      </w:r>
      <w:r>
        <w:rPr>
          <w:rFonts w:ascii="Times New Roman" w:hAnsi="Times New Roman" w:cs="Times New Roman"/>
          <w:sz w:val="24"/>
          <w:szCs w:val="24"/>
        </w:rPr>
        <w:t xml:space="preserve">resh air, morning walking) and </w:t>
      </w:r>
      <w:r w:rsidRPr="00760D65">
        <w:rPr>
          <w:rFonts w:ascii="Times New Roman" w:hAnsi="Times New Roman" w:cs="Times New Roman"/>
          <w:b/>
          <w:sz w:val="24"/>
          <w:szCs w:val="24"/>
        </w:rPr>
        <w:t>daily habit</w:t>
      </w:r>
      <w:r>
        <w:rPr>
          <w:rFonts w:ascii="Times New Roman" w:hAnsi="Times New Roman" w:cs="Times New Roman"/>
          <w:sz w:val="24"/>
          <w:szCs w:val="24"/>
        </w:rPr>
        <w:t xml:space="preserve"> (e.g., fits with going to field to check on one’s crops).  The major negative themes associated with toilets are</w:t>
      </w:r>
      <w:r w:rsidR="00BB6BD2">
        <w:rPr>
          <w:rFonts w:ascii="Times New Roman" w:hAnsi="Times New Roman" w:cs="Times New Roman"/>
          <w:sz w:val="24"/>
          <w:szCs w:val="24"/>
        </w:rPr>
        <w:t>:</w:t>
      </w:r>
      <w:r>
        <w:rPr>
          <w:rFonts w:ascii="Times New Roman" w:hAnsi="Times New Roman" w:cs="Times New Roman"/>
          <w:sz w:val="24"/>
          <w:szCs w:val="24"/>
        </w:rPr>
        <w:t xml:space="preserve"> 1) </w:t>
      </w:r>
      <w:r w:rsidRPr="008C1DBB">
        <w:rPr>
          <w:rFonts w:ascii="Times New Roman" w:hAnsi="Times New Roman" w:cs="Times New Roman"/>
          <w:b/>
          <w:sz w:val="24"/>
          <w:szCs w:val="24"/>
        </w:rPr>
        <w:t>aesthetic aspects</w:t>
      </w:r>
      <w:r>
        <w:rPr>
          <w:rFonts w:ascii="Times New Roman" w:hAnsi="Times New Roman" w:cs="Times New Roman"/>
          <w:sz w:val="24"/>
          <w:szCs w:val="24"/>
        </w:rPr>
        <w:t xml:space="preserve"> (e.g., smelly, dirty), 2) </w:t>
      </w:r>
      <w:r w:rsidRPr="00495437">
        <w:rPr>
          <w:rFonts w:ascii="Times New Roman" w:hAnsi="Times New Roman" w:cs="Times New Roman"/>
          <w:b/>
          <w:sz w:val="24"/>
          <w:szCs w:val="24"/>
        </w:rPr>
        <w:t>expense</w:t>
      </w:r>
      <w:r>
        <w:rPr>
          <w:rFonts w:ascii="Times New Roman" w:hAnsi="Times New Roman" w:cs="Times New Roman"/>
          <w:b/>
          <w:sz w:val="24"/>
          <w:szCs w:val="24"/>
        </w:rPr>
        <w:t xml:space="preserve"> </w:t>
      </w:r>
      <w:r w:rsidRPr="00495437">
        <w:rPr>
          <w:rFonts w:ascii="Times New Roman" w:hAnsi="Times New Roman" w:cs="Times New Roman"/>
          <w:sz w:val="24"/>
          <w:szCs w:val="24"/>
        </w:rPr>
        <w:t>(e.g., they are not affordable)</w:t>
      </w:r>
      <w:r>
        <w:rPr>
          <w:rFonts w:ascii="Times New Roman" w:hAnsi="Times New Roman" w:cs="Times New Roman"/>
          <w:sz w:val="24"/>
          <w:szCs w:val="24"/>
        </w:rPr>
        <w:t xml:space="preserve">, 3) </w:t>
      </w:r>
      <w:r w:rsidRPr="00495437">
        <w:rPr>
          <w:rFonts w:ascii="Times New Roman" w:hAnsi="Times New Roman" w:cs="Times New Roman"/>
          <w:b/>
          <w:sz w:val="24"/>
          <w:szCs w:val="24"/>
        </w:rPr>
        <w:t>impracticality</w:t>
      </w:r>
      <w:r>
        <w:rPr>
          <w:rFonts w:ascii="Times New Roman" w:hAnsi="Times New Roman" w:cs="Times New Roman"/>
          <w:sz w:val="24"/>
          <w:szCs w:val="24"/>
        </w:rPr>
        <w:t xml:space="preserve"> (e.g., they use too much water, they breakdown, the rooms are too small), 4) </w:t>
      </w:r>
      <w:r w:rsidRPr="00495437">
        <w:rPr>
          <w:rFonts w:ascii="Times New Roman" w:hAnsi="Times New Roman" w:cs="Times New Roman"/>
          <w:b/>
          <w:sz w:val="24"/>
          <w:szCs w:val="24"/>
        </w:rPr>
        <w:t>social aspects</w:t>
      </w:r>
      <w:r>
        <w:rPr>
          <w:rFonts w:ascii="Times New Roman" w:hAnsi="Times New Roman" w:cs="Times New Roman"/>
          <w:sz w:val="24"/>
          <w:szCs w:val="24"/>
        </w:rPr>
        <w:t xml:space="preserve"> (e.g., they keep brides from going out, there are not enough for a wedding party). Finally the positive themes associated with latrines include 1) c</w:t>
      </w:r>
      <w:r w:rsidRPr="00495437">
        <w:rPr>
          <w:rFonts w:ascii="Times New Roman" w:hAnsi="Times New Roman" w:cs="Times New Roman"/>
          <w:b/>
          <w:sz w:val="24"/>
          <w:szCs w:val="24"/>
        </w:rPr>
        <w:t>onvenience</w:t>
      </w:r>
      <w:r>
        <w:rPr>
          <w:rFonts w:ascii="Times New Roman" w:hAnsi="Times New Roman" w:cs="Times New Roman"/>
          <w:b/>
          <w:sz w:val="24"/>
          <w:szCs w:val="24"/>
        </w:rPr>
        <w:t xml:space="preserve"> </w:t>
      </w:r>
      <w:r w:rsidRPr="00495437">
        <w:rPr>
          <w:rFonts w:ascii="Times New Roman" w:hAnsi="Times New Roman" w:cs="Times New Roman"/>
          <w:sz w:val="24"/>
          <w:szCs w:val="24"/>
        </w:rPr>
        <w:t>(e.g., especially when one</w:t>
      </w:r>
      <w:r>
        <w:rPr>
          <w:rFonts w:ascii="Times New Roman" w:hAnsi="Times New Roman" w:cs="Times New Roman"/>
          <w:sz w:val="24"/>
          <w:szCs w:val="24"/>
        </w:rPr>
        <w:t xml:space="preserve"> is</w:t>
      </w:r>
      <w:r w:rsidRPr="00495437">
        <w:rPr>
          <w:rFonts w:ascii="Times New Roman" w:hAnsi="Times New Roman" w:cs="Times New Roman"/>
          <w:sz w:val="24"/>
          <w:szCs w:val="24"/>
        </w:rPr>
        <w:t xml:space="preserve"> sick</w:t>
      </w:r>
      <w:r>
        <w:rPr>
          <w:rFonts w:ascii="Times New Roman" w:hAnsi="Times New Roman" w:cs="Times New Roman"/>
          <w:sz w:val="24"/>
          <w:szCs w:val="24"/>
        </w:rPr>
        <w:t>)</w:t>
      </w:r>
      <w:r w:rsidRPr="00495437">
        <w:rPr>
          <w:rFonts w:ascii="Times New Roman" w:hAnsi="Times New Roman" w:cs="Times New Roman"/>
          <w:sz w:val="24"/>
          <w:szCs w:val="24"/>
        </w:rPr>
        <w:t xml:space="preserve">, </w:t>
      </w:r>
      <w:r>
        <w:rPr>
          <w:rFonts w:ascii="Times New Roman" w:hAnsi="Times New Roman" w:cs="Times New Roman"/>
          <w:sz w:val="24"/>
          <w:szCs w:val="24"/>
        </w:rPr>
        <w:t xml:space="preserve">2) </w:t>
      </w:r>
      <w:r>
        <w:rPr>
          <w:rFonts w:ascii="Times New Roman" w:hAnsi="Times New Roman" w:cs="Times New Roman"/>
          <w:b/>
          <w:sz w:val="24"/>
          <w:szCs w:val="24"/>
        </w:rPr>
        <w:t>p</w:t>
      </w:r>
      <w:r w:rsidRPr="00495437">
        <w:rPr>
          <w:rFonts w:ascii="Times New Roman" w:hAnsi="Times New Roman" w:cs="Times New Roman"/>
          <w:b/>
          <w:sz w:val="24"/>
          <w:szCs w:val="24"/>
        </w:rPr>
        <w:t>rivacy</w:t>
      </w:r>
      <w:r>
        <w:rPr>
          <w:rFonts w:ascii="Times New Roman" w:hAnsi="Times New Roman" w:cs="Times New Roman"/>
          <w:b/>
          <w:sz w:val="24"/>
          <w:szCs w:val="24"/>
        </w:rPr>
        <w:t xml:space="preserve"> for b</w:t>
      </w:r>
      <w:r w:rsidRPr="00495437">
        <w:rPr>
          <w:rFonts w:ascii="Times New Roman" w:hAnsi="Times New Roman" w:cs="Times New Roman"/>
          <w:b/>
          <w:sz w:val="24"/>
          <w:szCs w:val="24"/>
        </w:rPr>
        <w:t xml:space="preserve">rides and </w:t>
      </w:r>
      <w:r>
        <w:rPr>
          <w:rFonts w:ascii="Times New Roman" w:hAnsi="Times New Roman" w:cs="Times New Roman"/>
          <w:b/>
          <w:sz w:val="24"/>
          <w:szCs w:val="24"/>
        </w:rPr>
        <w:t>g</w:t>
      </w:r>
      <w:r w:rsidRPr="00495437">
        <w:rPr>
          <w:rFonts w:ascii="Times New Roman" w:hAnsi="Times New Roman" w:cs="Times New Roman"/>
          <w:b/>
          <w:sz w:val="24"/>
          <w:szCs w:val="24"/>
        </w:rPr>
        <w:t>irls</w:t>
      </w:r>
      <w:r w:rsidRPr="00495437">
        <w:rPr>
          <w:rFonts w:ascii="Times New Roman" w:hAnsi="Times New Roman" w:cs="Times New Roman"/>
          <w:sz w:val="24"/>
          <w:szCs w:val="24"/>
        </w:rPr>
        <w:t xml:space="preserve">, 3) </w:t>
      </w:r>
      <w:r>
        <w:rPr>
          <w:rFonts w:ascii="Times New Roman" w:hAnsi="Times New Roman" w:cs="Times New Roman"/>
          <w:b/>
          <w:sz w:val="24"/>
          <w:szCs w:val="24"/>
        </w:rPr>
        <w:t>c</w:t>
      </w:r>
      <w:r w:rsidRPr="00495437">
        <w:rPr>
          <w:rFonts w:ascii="Times New Roman" w:hAnsi="Times New Roman" w:cs="Times New Roman"/>
          <w:b/>
          <w:sz w:val="24"/>
          <w:szCs w:val="24"/>
        </w:rPr>
        <w:t xml:space="preserve">urtailing </w:t>
      </w:r>
      <w:r>
        <w:rPr>
          <w:rFonts w:ascii="Times New Roman" w:hAnsi="Times New Roman" w:cs="Times New Roman"/>
          <w:b/>
          <w:sz w:val="24"/>
          <w:szCs w:val="24"/>
        </w:rPr>
        <w:t>n</w:t>
      </w:r>
      <w:r w:rsidRPr="00495437">
        <w:rPr>
          <w:rFonts w:ascii="Times New Roman" w:hAnsi="Times New Roman" w:cs="Times New Roman"/>
          <w:b/>
          <w:sz w:val="24"/>
          <w:szCs w:val="24"/>
        </w:rPr>
        <w:t xml:space="preserve">egative </w:t>
      </w:r>
      <w:r>
        <w:rPr>
          <w:rFonts w:ascii="Times New Roman" w:hAnsi="Times New Roman" w:cs="Times New Roman"/>
          <w:b/>
          <w:sz w:val="24"/>
          <w:szCs w:val="24"/>
        </w:rPr>
        <w:t>t</w:t>
      </w:r>
      <w:r w:rsidRPr="00495437">
        <w:rPr>
          <w:rFonts w:ascii="Times New Roman" w:hAnsi="Times New Roman" w:cs="Times New Roman"/>
          <w:b/>
          <w:sz w:val="24"/>
          <w:szCs w:val="24"/>
        </w:rPr>
        <w:t xml:space="preserve">alk, </w:t>
      </w:r>
      <w:r w:rsidRPr="00495437">
        <w:rPr>
          <w:rFonts w:ascii="Times New Roman" w:hAnsi="Times New Roman" w:cs="Times New Roman"/>
          <w:sz w:val="24"/>
          <w:szCs w:val="24"/>
        </w:rPr>
        <w:t>4)</w:t>
      </w:r>
      <w:r>
        <w:rPr>
          <w:rFonts w:ascii="Times New Roman" w:hAnsi="Times New Roman" w:cs="Times New Roman"/>
          <w:b/>
          <w:sz w:val="24"/>
          <w:szCs w:val="24"/>
        </w:rPr>
        <w:t xml:space="preserve"> s</w:t>
      </w:r>
      <w:r w:rsidRPr="00495437">
        <w:rPr>
          <w:rFonts w:ascii="Times New Roman" w:hAnsi="Times New Roman" w:cs="Times New Roman"/>
          <w:b/>
          <w:sz w:val="24"/>
          <w:szCs w:val="24"/>
        </w:rPr>
        <w:t xml:space="preserve">anitation and </w:t>
      </w:r>
      <w:r>
        <w:rPr>
          <w:rFonts w:ascii="Times New Roman" w:hAnsi="Times New Roman" w:cs="Times New Roman"/>
          <w:b/>
          <w:sz w:val="24"/>
          <w:szCs w:val="24"/>
        </w:rPr>
        <w:t>h</w:t>
      </w:r>
      <w:r w:rsidRPr="00495437">
        <w:rPr>
          <w:rFonts w:ascii="Times New Roman" w:hAnsi="Times New Roman" w:cs="Times New Roman"/>
          <w:b/>
          <w:sz w:val="24"/>
          <w:szCs w:val="24"/>
        </w:rPr>
        <w:t>ealth</w:t>
      </w:r>
      <w:r w:rsidRPr="00760D65">
        <w:rPr>
          <w:rFonts w:ascii="Times New Roman" w:hAnsi="Times New Roman" w:cs="Times New Roman"/>
          <w:sz w:val="24"/>
          <w:szCs w:val="24"/>
        </w:rPr>
        <w:t xml:space="preserve"> (e.g., germs)</w:t>
      </w:r>
      <w:r>
        <w:rPr>
          <w:rFonts w:ascii="Times New Roman" w:hAnsi="Times New Roman" w:cs="Times New Roman"/>
          <w:sz w:val="24"/>
          <w:szCs w:val="24"/>
        </w:rPr>
        <w:t xml:space="preserve">, </w:t>
      </w:r>
      <w:r w:rsidRPr="00495437">
        <w:rPr>
          <w:rFonts w:ascii="Times New Roman" w:hAnsi="Times New Roman" w:cs="Times New Roman"/>
          <w:sz w:val="24"/>
          <w:szCs w:val="24"/>
        </w:rPr>
        <w:t>and</w:t>
      </w:r>
      <w:r>
        <w:rPr>
          <w:rFonts w:ascii="Times New Roman" w:hAnsi="Times New Roman" w:cs="Times New Roman"/>
          <w:sz w:val="24"/>
          <w:szCs w:val="24"/>
        </w:rPr>
        <w:t xml:space="preserve"> 5)</w:t>
      </w:r>
      <w:r>
        <w:rPr>
          <w:rFonts w:ascii="Times New Roman" w:hAnsi="Times New Roman" w:cs="Times New Roman"/>
          <w:b/>
          <w:sz w:val="24"/>
          <w:szCs w:val="24"/>
        </w:rPr>
        <w:t xml:space="preserve"> p</w:t>
      </w:r>
      <w:r w:rsidRPr="00495437">
        <w:rPr>
          <w:rFonts w:ascii="Times New Roman" w:hAnsi="Times New Roman" w:cs="Times New Roman"/>
          <w:b/>
          <w:sz w:val="24"/>
          <w:szCs w:val="24"/>
        </w:rPr>
        <w:t>restige</w:t>
      </w:r>
      <w:r>
        <w:rPr>
          <w:rFonts w:ascii="Times New Roman" w:hAnsi="Times New Roman" w:cs="Times New Roman"/>
          <w:b/>
          <w:i/>
          <w:sz w:val="24"/>
          <w:szCs w:val="24"/>
        </w:rPr>
        <w:t xml:space="preserve"> </w:t>
      </w:r>
      <w:r>
        <w:rPr>
          <w:rFonts w:ascii="Times New Roman" w:hAnsi="Times New Roman" w:cs="Times New Roman"/>
          <w:sz w:val="24"/>
          <w:szCs w:val="24"/>
        </w:rPr>
        <w:t>(only mentioned by two people)</w:t>
      </w:r>
      <w:r w:rsidR="002147E8">
        <w:rPr>
          <w:rFonts w:ascii="Times New Roman" w:hAnsi="Times New Roman" w:cs="Times New Roman"/>
          <w:sz w:val="24"/>
          <w:szCs w:val="24"/>
        </w:rPr>
        <w:t>.</w:t>
      </w:r>
    </w:p>
    <w:p w14:paraId="20F1E342" w14:textId="7162838A" w:rsidR="006F2A6F" w:rsidRDefault="00BB4442" w:rsidP="0048389A">
      <w:pPr>
        <w:ind w:left="0" w:firstLine="720"/>
        <w:rPr>
          <w:rFonts w:ascii="Times New Roman" w:hAnsi="Times New Roman" w:cs="Times New Roman"/>
          <w:sz w:val="24"/>
          <w:szCs w:val="24"/>
        </w:rPr>
      </w:pPr>
      <w:r>
        <w:rPr>
          <w:rFonts w:ascii="Times New Roman" w:hAnsi="Times New Roman" w:cs="Times New Roman"/>
          <w:sz w:val="24"/>
          <w:szCs w:val="24"/>
        </w:rPr>
        <w:t>Identity, resistance and desire are relevant in a number of ways</w:t>
      </w:r>
      <w:r w:rsidR="00FB7FFD">
        <w:rPr>
          <w:rFonts w:ascii="Times New Roman" w:hAnsi="Times New Roman" w:cs="Times New Roman"/>
          <w:sz w:val="24"/>
          <w:szCs w:val="24"/>
        </w:rPr>
        <w:t xml:space="preserve"> for both men and women</w:t>
      </w:r>
      <w:r>
        <w:rPr>
          <w:rFonts w:ascii="Times New Roman" w:hAnsi="Times New Roman" w:cs="Times New Roman"/>
          <w:sz w:val="24"/>
          <w:szCs w:val="24"/>
        </w:rPr>
        <w:t>. First, most men associated OD with masculinity</w:t>
      </w:r>
      <w:r w:rsidR="00C820D6">
        <w:rPr>
          <w:rFonts w:ascii="Times New Roman" w:hAnsi="Times New Roman" w:cs="Times New Roman"/>
          <w:sz w:val="24"/>
          <w:szCs w:val="24"/>
        </w:rPr>
        <w:t xml:space="preserve"> and health</w:t>
      </w:r>
      <w:r>
        <w:rPr>
          <w:rFonts w:ascii="Times New Roman" w:hAnsi="Times New Roman" w:cs="Times New Roman"/>
          <w:sz w:val="24"/>
          <w:szCs w:val="24"/>
        </w:rPr>
        <w:t>.</w:t>
      </w:r>
      <w:r w:rsidR="00C820D6">
        <w:rPr>
          <w:rFonts w:ascii="Times New Roman" w:hAnsi="Times New Roman" w:cs="Times New Roman"/>
          <w:sz w:val="24"/>
          <w:szCs w:val="24"/>
        </w:rPr>
        <w:t xml:space="preserve"> Stories and responses indicated that men felt toilets were for women and children, the infirmed and the elderly. Only on rare occasions when a man is sick would latrine</w:t>
      </w:r>
      <w:r w:rsidR="00DF0B36">
        <w:rPr>
          <w:rFonts w:ascii="Times New Roman" w:hAnsi="Times New Roman" w:cs="Times New Roman"/>
          <w:sz w:val="24"/>
          <w:szCs w:val="24"/>
        </w:rPr>
        <w:t>-</w:t>
      </w:r>
      <w:r w:rsidR="00C820D6">
        <w:rPr>
          <w:rFonts w:ascii="Times New Roman" w:hAnsi="Times New Roman" w:cs="Times New Roman"/>
          <w:sz w:val="24"/>
          <w:szCs w:val="24"/>
        </w:rPr>
        <w:t xml:space="preserve">use make sense. Thus </w:t>
      </w:r>
      <w:r w:rsidR="00DF0B36">
        <w:rPr>
          <w:rFonts w:ascii="Times New Roman" w:hAnsi="Times New Roman" w:cs="Times New Roman"/>
          <w:sz w:val="24"/>
          <w:szCs w:val="24"/>
        </w:rPr>
        <w:t xml:space="preserve">the male identity was built in contrast to Others (women, children, and </w:t>
      </w:r>
      <w:r w:rsidR="00FB7FFD">
        <w:rPr>
          <w:rFonts w:ascii="Times New Roman" w:hAnsi="Times New Roman" w:cs="Times New Roman"/>
          <w:sz w:val="24"/>
          <w:szCs w:val="24"/>
        </w:rPr>
        <w:t xml:space="preserve">less </w:t>
      </w:r>
      <w:r w:rsidR="00DF0B36">
        <w:rPr>
          <w:rFonts w:ascii="Times New Roman" w:hAnsi="Times New Roman" w:cs="Times New Roman"/>
          <w:sz w:val="24"/>
          <w:szCs w:val="24"/>
        </w:rPr>
        <w:t xml:space="preserve">able-bodied) and </w:t>
      </w:r>
      <w:r w:rsidR="00FB7FFD">
        <w:rPr>
          <w:rFonts w:ascii="Times New Roman" w:hAnsi="Times New Roman" w:cs="Times New Roman"/>
          <w:sz w:val="24"/>
          <w:szCs w:val="24"/>
        </w:rPr>
        <w:t>the</w:t>
      </w:r>
      <w:r w:rsidR="00DF0B36">
        <w:rPr>
          <w:rFonts w:ascii="Times New Roman" w:hAnsi="Times New Roman" w:cs="Times New Roman"/>
          <w:sz w:val="24"/>
          <w:szCs w:val="24"/>
        </w:rPr>
        <w:t xml:space="preserve"> only exception was in cases of temporary identity shift from able-bodied to ill.  In addition the men had a health identity as did the women, most felt OD capability meant one is living a healthy life (getting fresh air, going for a walk).  There were few exceptions to </w:t>
      </w:r>
      <w:r w:rsidR="001959C3">
        <w:rPr>
          <w:rFonts w:ascii="Times New Roman" w:hAnsi="Times New Roman" w:cs="Times New Roman"/>
          <w:sz w:val="24"/>
          <w:szCs w:val="24"/>
        </w:rPr>
        <w:t xml:space="preserve">this </w:t>
      </w:r>
      <w:r w:rsidR="00DF0B36">
        <w:rPr>
          <w:rFonts w:ascii="Times New Roman" w:hAnsi="Times New Roman" w:cs="Times New Roman"/>
          <w:sz w:val="24"/>
          <w:szCs w:val="24"/>
        </w:rPr>
        <w:t xml:space="preserve">health identity. </w:t>
      </w:r>
      <w:r w:rsidR="001959C3">
        <w:rPr>
          <w:rFonts w:ascii="Times New Roman" w:hAnsi="Times New Roman" w:cs="Times New Roman"/>
          <w:sz w:val="24"/>
          <w:szCs w:val="24"/>
        </w:rPr>
        <w:t xml:space="preserve">Even the elderly reported </w:t>
      </w:r>
      <w:r w:rsidR="001959C3">
        <w:rPr>
          <w:rFonts w:ascii="Times New Roman" w:hAnsi="Times New Roman" w:cs="Times New Roman"/>
          <w:sz w:val="24"/>
          <w:szCs w:val="24"/>
        </w:rPr>
        <w:lastRenderedPageBreak/>
        <w:t>preferring OD as more comfortable than latrines</w:t>
      </w:r>
      <w:r w:rsidR="00FB7FFD">
        <w:rPr>
          <w:rFonts w:ascii="Times New Roman" w:hAnsi="Times New Roman" w:cs="Times New Roman"/>
          <w:sz w:val="24"/>
          <w:szCs w:val="24"/>
        </w:rPr>
        <w:t xml:space="preserve"> and healthier</w:t>
      </w:r>
      <w:r w:rsidR="001959C3">
        <w:rPr>
          <w:rFonts w:ascii="Times New Roman" w:hAnsi="Times New Roman" w:cs="Times New Roman"/>
          <w:sz w:val="24"/>
          <w:szCs w:val="24"/>
        </w:rPr>
        <w:t xml:space="preserve">. </w:t>
      </w:r>
      <w:r w:rsidR="00DF0B36">
        <w:rPr>
          <w:rFonts w:ascii="Times New Roman" w:hAnsi="Times New Roman" w:cs="Times New Roman"/>
          <w:sz w:val="24"/>
          <w:szCs w:val="24"/>
        </w:rPr>
        <w:t xml:space="preserve"> Men also associated OD with their work, it made sense to defecate openly on their way to the fields.  Although OD was seen as part of </w:t>
      </w:r>
      <w:r w:rsidR="00C3582B">
        <w:rPr>
          <w:rFonts w:ascii="Times New Roman" w:hAnsi="Times New Roman" w:cs="Times New Roman"/>
          <w:sz w:val="24"/>
          <w:szCs w:val="24"/>
        </w:rPr>
        <w:t xml:space="preserve">the </w:t>
      </w:r>
      <w:r w:rsidR="00DF0B36">
        <w:rPr>
          <w:rFonts w:ascii="Times New Roman" w:hAnsi="Times New Roman" w:cs="Times New Roman"/>
          <w:sz w:val="24"/>
          <w:szCs w:val="24"/>
        </w:rPr>
        <w:t>masculine, health and work</w:t>
      </w:r>
      <w:r w:rsidR="00C3582B">
        <w:rPr>
          <w:rFonts w:ascii="Times New Roman" w:hAnsi="Times New Roman" w:cs="Times New Roman"/>
          <w:sz w:val="24"/>
          <w:szCs w:val="24"/>
        </w:rPr>
        <w:t xml:space="preserve"> identities</w:t>
      </w:r>
      <w:r w:rsidR="00DF0B36">
        <w:rPr>
          <w:rFonts w:ascii="Times New Roman" w:hAnsi="Times New Roman" w:cs="Times New Roman"/>
          <w:sz w:val="24"/>
          <w:szCs w:val="24"/>
        </w:rPr>
        <w:t xml:space="preserve"> of men it was also part of the health and work identity of the women. Both groups saw the latrine as a convenience when people were sick. </w:t>
      </w:r>
      <w:r w:rsidR="00C3582B">
        <w:rPr>
          <w:rFonts w:ascii="Times New Roman" w:hAnsi="Times New Roman" w:cs="Times New Roman"/>
          <w:sz w:val="24"/>
          <w:szCs w:val="24"/>
        </w:rPr>
        <w:t xml:space="preserve">And both reported the fresh air and morning walk as important to one’s pleasure and health. But the women had added constraints that were associated with their female identity. </w:t>
      </w:r>
      <w:r w:rsidR="00DF0B36">
        <w:rPr>
          <w:rFonts w:ascii="Times New Roman" w:hAnsi="Times New Roman" w:cs="Times New Roman"/>
          <w:sz w:val="24"/>
          <w:szCs w:val="24"/>
        </w:rPr>
        <w:t xml:space="preserve"> The men generally demonstrated empathy for the women who had more serious problems </w:t>
      </w:r>
      <w:r w:rsidR="00C3582B">
        <w:rPr>
          <w:rFonts w:ascii="Times New Roman" w:hAnsi="Times New Roman" w:cs="Times New Roman"/>
          <w:sz w:val="24"/>
          <w:szCs w:val="24"/>
        </w:rPr>
        <w:t xml:space="preserve">with OD.  While </w:t>
      </w:r>
      <w:r w:rsidR="001959C3">
        <w:rPr>
          <w:rFonts w:ascii="Times New Roman" w:hAnsi="Times New Roman" w:cs="Times New Roman"/>
          <w:sz w:val="24"/>
          <w:szCs w:val="24"/>
        </w:rPr>
        <w:t xml:space="preserve">women </w:t>
      </w:r>
      <w:r w:rsidR="00C3582B">
        <w:rPr>
          <w:rFonts w:ascii="Times New Roman" w:hAnsi="Times New Roman" w:cs="Times New Roman"/>
          <w:sz w:val="24"/>
          <w:szCs w:val="24"/>
        </w:rPr>
        <w:t xml:space="preserve">wanted to engage in OD for health and aesthetic reasons they had to face the shame of being seen engaging in this healthy activity and they had to deal with numerous hardships associated with their desired form of excretion. </w:t>
      </w:r>
      <w:r w:rsidR="001959C3">
        <w:rPr>
          <w:rFonts w:ascii="Times New Roman" w:hAnsi="Times New Roman" w:cs="Times New Roman"/>
          <w:sz w:val="24"/>
          <w:szCs w:val="24"/>
        </w:rPr>
        <w:t xml:space="preserve"> Clearly a double standard was at work.  </w:t>
      </w:r>
      <w:r w:rsidR="00C3582B">
        <w:rPr>
          <w:rFonts w:ascii="Times New Roman" w:hAnsi="Times New Roman" w:cs="Times New Roman"/>
          <w:sz w:val="24"/>
          <w:szCs w:val="24"/>
        </w:rPr>
        <w:t xml:space="preserve">OD held paradoxical meanings for the women.  It was a symbol of health and a symbol of </w:t>
      </w:r>
      <w:r w:rsidR="001959C3">
        <w:rPr>
          <w:rFonts w:ascii="Times New Roman" w:hAnsi="Times New Roman" w:cs="Times New Roman"/>
          <w:sz w:val="24"/>
          <w:szCs w:val="24"/>
        </w:rPr>
        <w:t xml:space="preserve">possible </w:t>
      </w:r>
      <w:r w:rsidR="00C3582B">
        <w:rPr>
          <w:rFonts w:ascii="Times New Roman" w:hAnsi="Times New Roman" w:cs="Times New Roman"/>
          <w:sz w:val="24"/>
          <w:szCs w:val="24"/>
        </w:rPr>
        <w:t>sexual</w:t>
      </w:r>
      <w:r w:rsidR="001959C3">
        <w:rPr>
          <w:rFonts w:ascii="Times New Roman" w:hAnsi="Times New Roman" w:cs="Times New Roman"/>
          <w:sz w:val="24"/>
          <w:szCs w:val="24"/>
        </w:rPr>
        <w:t>/gender shame.  Also wo</w:t>
      </w:r>
      <w:r w:rsidR="00C3582B">
        <w:rPr>
          <w:rFonts w:ascii="Times New Roman" w:hAnsi="Times New Roman" w:cs="Times New Roman"/>
          <w:sz w:val="24"/>
          <w:szCs w:val="24"/>
        </w:rPr>
        <w:t>men were constrained by the fear of ruffians who might sexually harass or terrorize them as they engaged in OD.  The ex</w:t>
      </w:r>
      <w:r w:rsidR="001959C3">
        <w:rPr>
          <w:rFonts w:ascii="Times New Roman" w:hAnsi="Times New Roman" w:cs="Times New Roman"/>
          <w:sz w:val="24"/>
          <w:szCs w:val="24"/>
        </w:rPr>
        <w:t>i</w:t>
      </w:r>
      <w:r w:rsidR="00C3582B">
        <w:rPr>
          <w:rFonts w:ascii="Times New Roman" w:hAnsi="Times New Roman" w:cs="Times New Roman"/>
          <w:sz w:val="24"/>
          <w:szCs w:val="24"/>
        </w:rPr>
        <w:t>sten</w:t>
      </w:r>
      <w:r w:rsidR="001959C3">
        <w:rPr>
          <w:rFonts w:ascii="Times New Roman" w:hAnsi="Times New Roman" w:cs="Times New Roman"/>
          <w:sz w:val="24"/>
          <w:szCs w:val="24"/>
        </w:rPr>
        <w:t>ce</w:t>
      </w:r>
      <w:r w:rsidR="00C3582B">
        <w:rPr>
          <w:rFonts w:ascii="Times New Roman" w:hAnsi="Times New Roman" w:cs="Times New Roman"/>
          <w:sz w:val="24"/>
          <w:szCs w:val="24"/>
        </w:rPr>
        <w:t xml:space="preserve"> of such violence (symbolic, verbal</w:t>
      </w:r>
      <w:r w:rsidR="001959C3">
        <w:rPr>
          <w:rFonts w:ascii="Times New Roman" w:hAnsi="Times New Roman" w:cs="Times New Roman"/>
          <w:sz w:val="24"/>
          <w:szCs w:val="24"/>
        </w:rPr>
        <w:t>,</w:t>
      </w:r>
      <w:r w:rsidR="00C3582B">
        <w:rPr>
          <w:rFonts w:ascii="Times New Roman" w:hAnsi="Times New Roman" w:cs="Times New Roman"/>
          <w:sz w:val="24"/>
          <w:szCs w:val="24"/>
        </w:rPr>
        <w:t xml:space="preserve"> and physical) supported or reinforced the two identities (ma</w:t>
      </w:r>
      <w:r w:rsidR="001959C3">
        <w:rPr>
          <w:rFonts w:ascii="Times New Roman" w:hAnsi="Times New Roman" w:cs="Times New Roman"/>
          <w:sz w:val="24"/>
          <w:szCs w:val="24"/>
        </w:rPr>
        <w:t xml:space="preserve">sculine </w:t>
      </w:r>
      <w:r w:rsidR="00C3582B">
        <w:rPr>
          <w:rFonts w:ascii="Times New Roman" w:hAnsi="Times New Roman" w:cs="Times New Roman"/>
          <w:sz w:val="24"/>
          <w:szCs w:val="24"/>
        </w:rPr>
        <w:t>and fem</w:t>
      </w:r>
      <w:r w:rsidR="001959C3">
        <w:rPr>
          <w:rFonts w:ascii="Times New Roman" w:hAnsi="Times New Roman" w:cs="Times New Roman"/>
          <w:sz w:val="24"/>
          <w:szCs w:val="24"/>
        </w:rPr>
        <w:t>inine</w:t>
      </w:r>
      <w:r w:rsidR="00C3582B">
        <w:rPr>
          <w:rFonts w:ascii="Times New Roman" w:hAnsi="Times New Roman" w:cs="Times New Roman"/>
          <w:sz w:val="24"/>
          <w:szCs w:val="24"/>
        </w:rPr>
        <w:t>) with females in a role of subjection. But the women also demonstrated agency. They resisted forms of domination to keep them from meeting and conversing with one another. And they did so</w:t>
      </w:r>
      <w:r w:rsidR="001959C3">
        <w:rPr>
          <w:rFonts w:ascii="Times New Roman" w:hAnsi="Times New Roman" w:cs="Times New Roman"/>
          <w:sz w:val="24"/>
          <w:szCs w:val="24"/>
        </w:rPr>
        <w:t xml:space="preserve"> through</w:t>
      </w:r>
      <w:r w:rsidR="00C3582B">
        <w:rPr>
          <w:rFonts w:ascii="Times New Roman" w:hAnsi="Times New Roman" w:cs="Times New Roman"/>
          <w:sz w:val="24"/>
          <w:szCs w:val="24"/>
        </w:rPr>
        <w:t xml:space="preserve"> bricolage</w:t>
      </w:r>
      <w:r w:rsidR="001959C3">
        <w:rPr>
          <w:rFonts w:ascii="Times New Roman" w:hAnsi="Times New Roman" w:cs="Times New Roman"/>
          <w:sz w:val="24"/>
          <w:szCs w:val="24"/>
        </w:rPr>
        <w:t xml:space="preserve"> (de Certeau, 1984),</w:t>
      </w:r>
      <w:r w:rsidR="00C3582B">
        <w:rPr>
          <w:rFonts w:ascii="Times New Roman" w:hAnsi="Times New Roman" w:cs="Times New Roman"/>
          <w:sz w:val="24"/>
          <w:szCs w:val="24"/>
        </w:rPr>
        <w:t xml:space="preserve"> by making use of the very fears that had been instigated by men in order to overcome the oppression of men</w:t>
      </w:r>
      <w:r w:rsidR="001959C3">
        <w:rPr>
          <w:rFonts w:ascii="Times New Roman" w:hAnsi="Times New Roman" w:cs="Times New Roman"/>
          <w:sz w:val="24"/>
          <w:szCs w:val="24"/>
        </w:rPr>
        <w:t xml:space="preserve">. That is, they made use of the logic of group protection in order to “do their </w:t>
      </w:r>
      <w:r w:rsidR="009C58B5">
        <w:rPr>
          <w:rFonts w:ascii="Times New Roman" w:hAnsi="Times New Roman" w:cs="Times New Roman"/>
          <w:sz w:val="24"/>
          <w:szCs w:val="24"/>
        </w:rPr>
        <w:t xml:space="preserve">business” </w:t>
      </w:r>
      <w:r w:rsidR="001959C3">
        <w:rPr>
          <w:rFonts w:ascii="Times New Roman" w:hAnsi="Times New Roman" w:cs="Times New Roman"/>
          <w:sz w:val="24"/>
          <w:szCs w:val="24"/>
        </w:rPr>
        <w:t xml:space="preserve">in a group which in turn gave them license to talk with friends. This simultaneous expression of oppression and resistance by the </w:t>
      </w:r>
      <w:r w:rsidR="001959C3">
        <w:rPr>
          <w:rFonts w:ascii="Times New Roman" w:hAnsi="Times New Roman" w:cs="Times New Roman"/>
          <w:sz w:val="24"/>
          <w:szCs w:val="24"/>
        </w:rPr>
        <w:lastRenderedPageBreak/>
        <w:t>women demonstrates</w:t>
      </w:r>
      <w:r w:rsidR="006F2A6F">
        <w:rPr>
          <w:rFonts w:ascii="Times New Roman" w:hAnsi="Times New Roman" w:cs="Times New Roman"/>
          <w:sz w:val="24"/>
          <w:szCs w:val="24"/>
        </w:rPr>
        <w:t xml:space="preserve"> an additional reason </w:t>
      </w:r>
      <w:r w:rsidR="001959C3">
        <w:rPr>
          <w:rFonts w:ascii="Times New Roman" w:hAnsi="Times New Roman" w:cs="Times New Roman"/>
          <w:sz w:val="24"/>
          <w:szCs w:val="24"/>
        </w:rPr>
        <w:t>why OD persists in India</w:t>
      </w:r>
      <w:r w:rsidR="00C3582B">
        <w:rPr>
          <w:rFonts w:ascii="Times New Roman" w:hAnsi="Times New Roman" w:cs="Times New Roman"/>
          <w:sz w:val="24"/>
          <w:szCs w:val="24"/>
        </w:rPr>
        <w:t xml:space="preserve"> (see Author 1994, 1998 on the simultaneous opposites of oppression and resistance). </w:t>
      </w:r>
    </w:p>
    <w:p w14:paraId="423FC472" w14:textId="6E4A9270" w:rsidR="006F2A6F" w:rsidRDefault="00C3582B" w:rsidP="0048389A">
      <w:pPr>
        <w:ind w:left="0" w:firstLine="720"/>
        <w:rPr>
          <w:rFonts w:ascii="Times New Roman" w:hAnsi="Times New Roman" w:cs="Times New Roman"/>
          <w:sz w:val="24"/>
          <w:szCs w:val="24"/>
        </w:rPr>
      </w:pPr>
      <w:r>
        <w:rPr>
          <w:rFonts w:ascii="Times New Roman" w:hAnsi="Times New Roman" w:cs="Times New Roman"/>
          <w:sz w:val="24"/>
          <w:szCs w:val="24"/>
        </w:rPr>
        <w:t>For the women</w:t>
      </w:r>
      <w:r w:rsidR="006F2A6F">
        <w:rPr>
          <w:rFonts w:ascii="Times New Roman" w:hAnsi="Times New Roman" w:cs="Times New Roman"/>
          <w:sz w:val="24"/>
          <w:szCs w:val="24"/>
        </w:rPr>
        <w:t>,</w:t>
      </w:r>
      <w:r>
        <w:rPr>
          <w:rFonts w:ascii="Times New Roman" w:hAnsi="Times New Roman" w:cs="Times New Roman"/>
          <w:sz w:val="24"/>
          <w:szCs w:val="24"/>
        </w:rPr>
        <w:t xml:space="preserve"> OD meant freedom </w:t>
      </w:r>
      <w:r w:rsidR="006F2A6F">
        <w:rPr>
          <w:rFonts w:ascii="Times New Roman" w:hAnsi="Times New Roman" w:cs="Times New Roman"/>
          <w:sz w:val="24"/>
          <w:szCs w:val="24"/>
        </w:rPr>
        <w:t>from masculine oppression, for both men and women OD meant freedom from cultural oppression. Both men and women reminded the facilitator that having latrines did not mean they had to use them.  Resistance to colonial and upper-caste toilet practices was made quite clear when almost all respondents chose OD over the most impeccable of toilets, even young girls who had called for privacy still preferred OD. There were stories of some who had been so frightened or hurt that they would only use the latrine, but these stories were few. And when the final choice was made</w:t>
      </w:r>
      <w:r w:rsidR="00402B15">
        <w:rPr>
          <w:rFonts w:ascii="Times New Roman" w:hAnsi="Times New Roman" w:cs="Times New Roman"/>
          <w:sz w:val="24"/>
          <w:szCs w:val="24"/>
        </w:rPr>
        <w:t>,</w:t>
      </w:r>
      <w:r w:rsidR="006F2A6F">
        <w:rPr>
          <w:rFonts w:ascii="Times New Roman" w:hAnsi="Times New Roman" w:cs="Times New Roman"/>
          <w:sz w:val="24"/>
          <w:szCs w:val="24"/>
        </w:rPr>
        <w:t xml:space="preserve"> OD was generally preferred. </w:t>
      </w:r>
    </w:p>
    <w:p w14:paraId="4D5982A9" w14:textId="748A425D" w:rsidR="00DF0B36" w:rsidRDefault="00BD7D81" w:rsidP="0048389A">
      <w:pPr>
        <w:ind w:left="0" w:firstLine="720"/>
        <w:rPr>
          <w:rFonts w:ascii="Times New Roman" w:hAnsi="Times New Roman" w:cs="Times New Roman"/>
          <w:sz w:val="24"/>
          <w:szCs w:val="24"/>
        </w:rPr>
      </w:pPr>
      <w:r>
        <w:rPr>
          <w:rFonts w:ascii="Times New Roman" w:hAnsi="Times New Roman" w:cs="Times New Roman"/>
          <w:sz w:val="24"/>
          <w:szCs w:val="24"/>
        </w:rPr>
        <w:t xml:space="preserve">For women and girls, OD offers a justification for leaving the house and an opportunity for conversational communication.  Indeed, it was reported by some to be the only justification for brides and young girls to go outside and see and talk with their friends.  Furthermore, it provides a means for checking on the new bride as well as socializing her into the community.  However, one woman feared that allowing the bride to go out would expose her to negative talk about her mother-in-law. But one man explained that this was also a means for women to check on the bride and inform their husbands if things were not going well.  Brides (and daughters) were one of the few groups that people mentioned without prompting who need to be considered concerning OD and toilets. </w:t>
      </w:r>
      <w:r w:rsidR="003D4B23">
        <w:rPr>
          <w:rFonts w:ascii="Times New Roman" w:hAnsi="Times New Roman" w:cs="Times New Roman"/>
          <w:sz w:val="24"/>
          <w:szCs w:val="24"/>
        </w:rPr>
        <w:t xml:space="preserve">Their </w:t>
      </w:r>
      <w:r>
        <w:rPr>
          <w:rFonts w:ascii="Times New Roman" w:hAnsi="Times New Roman" w:cs="Times New Roman"/>
          <w:sz w:val="24"/>
          <w:szCs w:val="24"/>
        </w:rPr>
        <w:t xml:space="preserve">life roles depend on communication and communication in this case depended on OD.  </w:t>
      </w:r>
      <w:r>
        <w:rPr>
          <w:rFonts w:ascii="Times New Roman" w:hAnsi="Times New Roman" w:cs="Times New Roman"/>
          <w:sz w:val="24"/>
          <w:szCs w:val="24"/>
        </w:rPr>
        <w:lastRenderedPageBreak/>
        <w:t xml:space="preserve">Brides and daughters need both the privacy of a household toilet facility and the excuse to go outside.  </w:t>
      </w:r>
      <w:r w:rsidR="006F2A6F">
        <w:rPr>
          <w:rFonts w:ascii="Times New Roman" w:hAnsi="Times New Roman" w:cs="Times New Roman"/>
          <w:sz w:val="24"/>
          <w:szCs w:val="24"/>
        </w:rPr>
        <w:t>For women and girls the desire for friendship and conversation far outweighed the fears and hardships. For men, the privilege of having a latrine was certainly expressed as a positive, but its actual use would jeopardize the masculine identity</w:t>
      </w:r>
      <w:r>
        <w:rPr>
          <w:rFonts w:ascii="Times New Roman" w:hAnsi="Times New Roman" w:cs="Times New Roman"/>
          <w:sz w:val="24"/>
          <w:szCs w:val="24"/>
        </w:rPr>
        <w:t>;</w:t>
      </w:r>
      <w:r w:rsidR="006F2A6F">
        <w:rPr>
          <w:rFonts w:ascii="Times New Roman" w:hAnsi="Times New Roman" w:cs="Times New Roman"/>
          <w:sz w:val="24"/>
          <w:szCs w:val="24"/>
        </w:rPr>
        <w:t xml:space="preserve"> for both men and women, the use of latrines </w:t>
      </w:r>
      <w:r>
        <w:rPr>
          <w:rFonts w:ascii="Times New Roman" w:hAnsi="Times New Roman" w:cs="Times New Roman"/>
          <w:sz w:val="24"/>
          <w:szCs w:val="24"/>
        </w:rPr>
        <w:t>also jeopardized</w:t>
      </w:r>
      <w:r w:rsidR="006F2A6F">
        <w:rPr>
          <w:rFonts w:ascii="Times New Roman" w:hAnsi="Times New Roman" w:cs="Times New Roman"/>
          <w:sz w:val="24"/>
          <w:szCs w:val="24"/>
        </w:rPr>
        <w:t xml:space="preserve"> a cultural freedom.   </w:t>
      </w:r>
    </w:p>
    <w:p w14:paraId="5D724AE2" w14:textId="45AED5CB" w:rsidR="00B970C5" w:rsidRDefault="0048389A" w:rsidP="0048389A">
      <w:pPr>
        <w:ind w:left="0" w:firstLine="720"/>
        <w:rPr>
          <w:rFonts w:ascii="Times New Roman" w:hAnsi="Times New Roman" w:cs="Times New Roman"/>
          <w:sz w:val="24"/>
          <w:szCs w:val="24"/>
        </w:rPr>
      </w:pPr>
      <w:r>
        <w:rPr>
          <w:rFonts w:ascii="Times New Roman" w:hAnsi="Times New Roman" w:cs="Times New Roman"/>
          <w:sz w:val="24"/>
          <w:szCs w:val="24"/>
        </w:rPr>
        <w:t xml:space="preserve">Without this knowledge of the </w:t>
      </w:r>
      <w:r w:rsidR="00BD7D81">
        <w:rPr>
          <w:rFonts w:ascii="Times New Roman" w:hAnsi="Times New Roman" w:cs="Times New Roman"/>
          <w:sz w:val="24"/>
          <w:szCs w:val="24"/>
        </w:rPr>
        <w:t>symbolic</w:t>
      </w:r>
      <w:r>
        <w:rPr>
          <w:rFonts w:ascii="Times New Roman" w:hAnsi="Times New Roman" w:cs="Times New Roman"/>
          <w:sz w:val="24"/>
          <w:szCs w:val="24"/>
        </w:rPr>
        <w:t xml:space="preserve"> side of OD, researchers may never have understood why women and girls, who complain vociferously about the sexual harassment surrounding OD, would continue to participate in OD even after receiving a toilet. </w:t>
      </w:r>
      <w:r w:rsidR="00EA7262">
        <w:rPr>
          <w:rFonts w:ascii="Times New Roman" w:hAnsi="Times New Roman" w:cs="Times New Roman"/>
          <w:sz w:val="24"/>
          <w:szCs w:val="24"/>
        </w:rPr>
        <w:t xml:space="preserve"> </w:t>
      </w:r>
      <w:r>
        <w:rPr>
          <w:rFonts w:ascii="Times New Roman" w:hAnsi="Times New Roman" w:cs="Times New Roman"/>
          <w:sz w:val="24"/>
          <w:szCs w:val="24"/>
        </w:rPr>
        <w:t xml:space="preserve">Now ample evidence for the cultural and communicative/social reasons explains this phenomenon.  These social aspects far outweighed any health concerns with diarrheal diseases, which is the usual justification for toilets and the underlying strategy upon which many policy and programs (e.g., WHO, UNICEF, JMP) base their persuasive campaigns.  </w:t>
      </w:r>
      <w:r w:rsidR="00BB6BD2">
        <w:rPr>
          <w:rFonts w:ascii="Times New Roman" w:hAnsi="Times New Roman" w:cs="Times New Roman"/>
          <w:sz w:val="24"/>
          <w:szCs w:val="24"/>
        </w:rPr>
        <w:t>More importantly, f</w:t>
      </w:r>
      <w:r>
        <w:rPr>
          <w:rFonts w:ascii="Times New Roman" w:hAnsi="Times New Roman" w:cs="Times New Roman"/>
          <w:sz w:val="24"/>
          <w:szCs w:val="24"/>
        </w:rPr>
        <w:t xml:space="preserve">or many girls and women, </w:t>
      </w:r>
      <w:r w:rsidR="0015461D">
        <w:rPr>
          <w:rFonts w:ascii="Times New Roman" w:hAnsi="Times New Roman" w:cs="Times New Roman"/>
          <w:sz w:val="24"/>
          <w:szCs w:val="24"/>
        </w:rPr>
        <w:t>OD</w:t>
      </w:r>
      <w:r>
        <w:rPr>
          <w:rFonts w:ascii="Times New Roman" w:hAnsi="Times New Roman" w:cs="Times New Roman"/>
          <w:sz w:val="24"/>
          <w:szCs w:val="24"/>
        </w:rPr>
        <w:t xml:space="preserve"> meant both “friendship” and “freedom.”  This is not a matter to be taken lightly as they even placed</w:t>
      </w:r>
      <w:r w:rsidR="00BB6BD2">
        <w:rPr>
          <w:rFonts w:ascii="Times New Roman" w:hAnsi="Times New Roman" w:cs="Times New Roman"/>
          <w:sz w:val="24"/>
          <w:szCs w:val="24"/>
        </w:rPr>
        <w:t xml:space="preserve"> this communicative practice </w:t>
      </w:r>
      <w:r>
        <w:rPr>
          <w:rFonts w:ascii="Times New Roman" w:hAnsi="Times New Roman" w:cs="Times New Roman"/>
          <w:sz w:val="24"/>
          <w:szCs w:val="24"/>
        </w:rPr>
        <w:t>abo</w:t>
      </w:r>
      <w:r w:rsidR="00B970C5">
        <w:rPr>
          <w:rFonts w:ascii="Times New Roman" w:hAnsi="Times New Roman" w:cs="Times New Roman"/>
          <w:sz w:val="24"/>
          <w:szCs w:val="24"/>
        </w:rPr>
        <w:t>ve the threats of violence.</w:t>
      </w:r>
      <w:r w:rsidR="008E6D6D">
        <w:rPr>
          <w:rFonts w:ascii="Times New Roman" w:hAnsi="Times New Roman" w:cs="Times New Roman"/>
          <w:sz w:val="24"/>
          <w:szCs w:val="24"/>
        </w:rPr>
        <w:t xml:space="preserve">  For men, </w:t>
      </w:r>
      <w:r w:rsidR="0084733E">
        <w:rPr>
          <w:rFonts w:ascii="Times New Roman" w:hAnsi="Times New Roman" w:cs="Times New Roman"/>
          <w:sz w:val="24"/>
          <w:szCs w:val="24"/>
        </w:rPr>
        <w:t>OD</w:t>
      </w:r>
      <w:r w:rsidR="008E6D6D">
        <w:rPr>
          <w:rFonts w:ascii="Times New Roman" w:hAnsi="Times New Roman" w:cs="Times New Roman"/>
          <w:sz w:val="24"/>
          <w:szCs w:val="24"/>
        </w:rPr>
        <w:t xml:space="preserve"> became a part of their masculine identity with most seeing toilets as for the aged, infirmed or for women, girls, and children.  They expressed their masculinity through </w:t>
      </w:r>
      <w:r w:rsidR="000425D6">
        <w:rPr>
          <w:rFonts w:ascii="Times New Roman" w:hAnsi="Times New Roman" w:cs="Times New Roman"/>
          <w:sz w:val="24"/>
          <w:szCs w:val="24"/>
        </w:rPr>
        <w:t xml:space="preserve">specific </w:t>
      </w:r>
      <w:r w:rsidR="008E6D6D">
        <w:rPr>
          <w:rFonts w:ascii="Times New Roman" w:hAnsi="Times New Roman" w:cs="Times New Roman"/>
          <w:sz w:val="24"/>
          <w:szCs w:val="24"/>
        </w:rPr>
        <w:t>defecation practice</w:t>
      </w:r>
      <w:r w:rsidR="00EA7262">
        <w:rPr>
          <w:rFonts w:ascii="Times New Roman" w:hAnsi="Times New Roman" w:cs="Times New Roman"/>
          <w:sz w:val="24"/>
          <w:szCs w:val="24"/>
        </w:rPr>
        <w:t>s</w:t>
      </w:r>
      <w:r w:rsidR="008E6D6D">
        <w:rPr>
          <w:rFonts w:ascii="Times New Roman" w:hAnsi="Times New Roman" w:cs="Times New Roman"/>
          <w:sz w:val="24"/>
          <w:szCs w:val="24"/>
        </w:rPr>
        <w:t xml:space="preserve">. In addition, they expressed their status as healthy by being able to do their business in the open.  </w:t>
      </w:r>
      <w:r w:rsidR="008E6D6D">
        <w:rPr>
          <w:rFonts w:ascii="Times New Roman" w:hAnsi="Times New Roman" w:cs="Times New Roman"/>
          <w:sz w:val="24"/>
          <w:szCs w:val="24"/>
        </w:rPr>
        <w:lastRenderedPageBreak/>
        <w:t xml:space="preserve">Again, the WHO, UNICEF, and JMP have placed emphasis on health (this is logical as it is after all their </w:t>
      </w:r>
      <w:r w:rsidR="008E6D6D" w:rsidRPr="008E6D6D">
        <w:rPr>
          <w:rFonts w:ascii="Times New Roman" w:hAnsi="Times New Roman" w:cs="Times New Roman"/>
          <w:i/>
          <w:sz w:val="24"/>
          <w:szCs w:val="24"/>
        </w:rPr>
        <w:t>raison d’etre</w:t>
      </w:r>
      <w:r w:rsidR="008E6D6D">
        <w:rPr>
          <w:rFonts w:ascii="Times New Roman" w:hAnsi="Times New Roman" w:cs="Times New Roman"/>
          <w:sz w:val="24"/>
          <w:szCs w:val="24"/>
        </w:rPr>
        <w:t xml:space="preserve">); however, the acceptance of illness and death were mentioned several times.  And the argument that OD was a major factor in death was dismissed by those who said, “We have been doing it this way since the beginning!”  </w:t>
      </w:r>
    </w:p>
    <w:p w14:paraId="0CDD812D" w14:textId="1B7A1056" w:rsidR="001A1A3B" w:rsidRDefault="001A1A3B" w:rsidP="0048389A">
      <w:pPr>
        <w:ind w:left="0" w:firstLine="720"/>
        <w:rPr>
          <w:rFonts w:ascii="Times New Roman" w:hAnsi="Times New Roman" w:cs="Times New Roman"/>
          <w:sz w:val="24"/>
          <w:szCs w:val="24"/>
        </w:rPr>
      </w:pPr>
      <w:r>
        <w:rPr>
          <w:rFonts w:ascii="Times New Roman" w:hAnsi="Times New Roman" w:cs="Times New Roman"/>
          <w:sz w:val="24"/>
          <w:szCs w:val="24"/>
        </w:rPr>
        <w:t>To summarize the main findings</w:t>
      </w:r>
      <w:r w:rsidR="00AC5611">
        <w:rPr>
          <w:rFonts w:ascii="Times New Roman" w:hAnsi="Times New Roman" w:cs="Times New Roman"/>
          <w:sz w:val="24"/>
          <w:szCs w:val="24"/>
        </w:rPr>
        <w:t>,</w:t>
      </w:r>
      <w:r>
        <w:rPr>
          <w:rFonts w:ascii="Times New Roman" w:hAnsi="Times New Roman" w:cs="Times New Roman"/>
          <w:sz w:val="24"/>
          <w:szCs w:val="24"/>
        </w:rPr>
        <w:t xml:space="preserve"> communication is crucially important to cultural practices in at least three ways. First, the cultural practice under study was defined as choice. As some argued, there was nothing written in stone saying that if they had a toilet they would have to use it.  Focus group members freely debated the benefits and shortcomings of each-- </w:t>
      </w:r>
      <w:r w:rsidR="00EE769B">
        <w:rPr>
          <w:rFonts w:ascii="Times New Roman" w:hAnsi="Times New Roman" w:cs="Times New Roman"/>
          <w:sz w:val="24"/>
          <w:szCs w:val="24"/>
        </w:rPr>
        <w:t>OD</w:t>
      </w:r>
      <w:r>
        <w:rPr>
          <w:rFonts w:ascii="Times New Roman" w:hAnsi="Times New Roman" w:cs="Times New Roman"/>
          <w:sz w:val="24"/>
          <w:szCs w:val="24"/>
        </w:rPr>
        <w:t xml:space="preserve"> and toilet use, demonstrating the fundamental freedom of communication to create</w:t>
      </w:r>
      <w:r w:rsidR="00561DF7">
        <w:rPr>
          <w:rFonts w:ascii="Times New Roman" w:hAnsi="Times New Roman" w:cs="Times New Roman"/>
          <w:sz w:val="24"/>
          <w:szCs w:val="24"/>
        </w:rPr>
        <w:t>, alter</w:t>
      </w:r>
      <w:r>
        <w:rPr>
          <w:rFonts w:ascii="Times New Roman" w:hAnsi="Times New Roman" w:cs="Times New Roman"/>
          <w:sz w:val="24"/>
          <w:szCs w:val="24"/>
        </w:rPr>
        <w:t xml:space="preserve"> or reinforce cultural practices. Second, the men’s answers especially focused on their gender identity as related to defecation.  That is, men defined themselves in contrast to those who they perceived needed a toilet—the infirmed, children, women, brides, etc. Strong heal</w:t>
      </w:r>
      <w:r w:rsidR="00561DF7">
        <w:rPr>
          <w:rFonts w:ascii="Times New Roman" w:hAnsi="Times New Roman" w:cs="Times New Roman"/>
          <w:sz w:val="24"/>
          <w:szCs w:val="24"/>
        </w:rPr>
        <w:t xml:space="preserve">thy males defecate out of doors according to most of the males. </w:t>
      </w:r>
      <w:r>
        <w:rPr>
          <w:rFonts w:ascii="Times New Roman" w:hAnsi="Times New Roman" w:cs="Times New Roman"/>
          <w:sz w:val="24"/>
          <w:szCs w:val="24"/>
        </w:rPr>
        <w:t xml:space="preserve"> Third, the importance of communication was demonstrated in the desire by women and girls to have the ability to socialize through conversation within their own</w:t>
      </w:r>
      <w:r w:rsidR="00561DF7">
        <w:rPr>
          <w:rFonts w:ascii="Times New Roman" w:hAnsi="Times New Roman" w:cs="Times New Roman"/>
          <w:sz w:val="24"/>
          <w:szCs w:val="24"/>
        </w:rPr>
        <w:t>,</w:t>
      </w:r>
      <w:r>
        <w:rPr>
          <w:rFonts w:ascii="Times New Roman" w:hAnsi="Times New Roman" w:cs="Times New Roman"/>
          <w:sz w:val="24"/>
          <w:szCs w:val="24"/>
        </w:rPr>
        <w:t xml:space="preserve"> even more specific</w:t>
      </w:r>
      <w:r w:rsidR="00561DF7">
        <w:rPr>
          <w:rFonts w:ascii="Times New Roman" w:hAnsi="Times New Roman" w:cs="Times New Roman"/>
          <w:sz w:val="24"/>
          <w:szCs w:val="24"/>
        </w:rPr>
        <w:t>,</w:t>
      </w:r>
      <w:r>
        <w:rPr>
          <w:rFonts w:ascii="Times New Roman" w:hAnsi="Times New Roman" w:cs="Times New Roman"/>
          <w:sz w:val="24"/>
          <w:szCs w:val="24"/>
        </w:rPr>
        <w:t xml:space="preserve"> identity group.  </w:t>
      </w:r>
      <w:r w:rsidR="00561DF7">
        <w:rPr>
          <w:rFonts w:ascii="Times New Roman" w:hAnsi="Times New Roman" w:cs="Times New Roman"/>
          <w:sz w:val="24"/>
          <w:szCs w:val="24"/>
        </w:rPr>
        <w:t>This desire for discourse was so strong as to override fears of violence, harassment, hardships and inconvenience.</w:t>
      </w:r>
      <w:r>
        <w:rPr>
          <w:rFonts w:ascii="Times New Roman" w:hAnsi="Times New Roman" w:cs="Times New Roman"/>
          <w:sz w:val="24"/>
          <w:szCs w:val="24"/>
        </w:rPr>
        <w:t xml:space="preserve"> </w:t>
      </w:r>
      <w:r w:rsidR="00BD7D81">
        <w:rPr>
          <w:rFonts w:ascii="Times New Roman" w:hAnsi="Times New Roman" w:cs="Times New Roman"/>
          <w:sz w:val="24"/>
          <w:szCs w:val="24"/>
        </w:rPr>
        <w:t xml:space="preserve"> The women resisted via ‘making use’ of the oppression they suffered—they used group protection in the practice of OD to reclaim their ability to freedom through social exchange and conversation. </w:t>
      </w:r>
      <w:r>
        <w:rPr>
          <w:rFonts w:ascii="Times New Roman" w:hAnsi="Times New Roman" w:cs="Times New Roman"/>
          <w:sz w:val="24"/>
          <w:szCs w:val="24"/>
        </w:rPr>
        <w:t xml:space="preserve">   </w:t>
      </w:r>
    </w:p>
    <w:p w14:paraId="31F030E5" w14:textId="77777777" w:rsidR="00D543BD" w:rsidRDefault="00D543BD" w:rsidP="00D77D8D">
      <w:pPr>
        <w:ind w:firstLine="0"/>
        <w:jc w:val="center"/>
        <w:rPr>
          <w:rFonts w:ascii="Times New Roman" w:hAnsi="Times New Roman" w:cs="Times New Roman"/>
          <w:b/>
          <w:sz w:val="24"/>
          <w:szCs w:val="24"/>
        </w:rPr>
      </w:pPr>
    </w:p>
    <w:p w14:paraId="66909CC0" w14:textId="77777777" w:rsidR="003F0442" w:rsidRPr="007F53CE" w:rsidRDefault="003F0442" w:rsidP="00D77D8D">
      <w:pPr>
        <w:ind w:firstLine="0"/>
        <w:jc w:val="center"/>
        <w:rPr>
          <w:rFonts w:ascii="Times New Roman" w:hAnsi="Times New Roman" w:cs="Times New Roman"/>
          <w:sz w:val="24"/>
          <w:szCs w:val="24"/>
        </w:rPr>
      </w:pPr>
      <w:r w:rsidRPr="007F53CE">
        <w:rPr>
          <w:rFonts w:ascii="Times New Roman" w:hAnsi="Times New Roman" w:cs="Times New Roman"/>
          <w:sz w:val="24"/>
          <w:szCs w:val="24"/>
        </w:rPr>
        <w:lastRenderedPageBreak/>
        <w:t>Conclusion</w:t>
      </w:r>
    </w:p>
    <w:p w14:paraId="16CC5D8D" w14:textId="43DC3709" w:rsidR="00BB6BD2" w:rsidRDefault="003F0442" w:rsidP="00D77D8D">
      <w:pPr>
        <w:ind w:firstLine="720"/>
        <w:rPr>
          <w:rFonts w:ascii="Times New Roman" w:hAnsi="Times New Roman" w:cs="Times New Roman"/>
          <w:sz w:val="24"/>
          <w:szCs w:val="24"/>
        </w:rPr>
      </w:pPr>
      <w:r w:rsidRPr="00B47197">
        <w:rPr>
          <w:rFonts w:ascii="Times New Roman" w:hAnsi="Times New Roman" w:cs="Times New Roman"/>
          <w:sz w:val="24"/>
          <w:szCs w:val="24"/>
        </w:rPr>
        <w:t xml:space="preserve">In summary, </w:t>
      </w:r>
      <w:r w:rsidR="006C321E">
        <w:rPr>
          <w:rFonts w:ascii="Times New Roman" w:hAnsi="Times New Roman" w:cs="Times New Roman"/>
          <w:sz w:val="24"/>
          <w:szCs w:val="24"/>
        </w:rPr>
        <w:t>this</w:t>
      </w:r>
      <w:r w:rsidRPr="00B47197">
        <w:rPr>
          <w:rFonts w:ascii="Times New Roman" w:hAnsi="Times New Roman" w:cs="Times New Roman"/>
          <w:sz w:val="24"/>
          <w:szCs w:val="24"/>
        </w:rPr>
        <w:t xml:space="preserve"> study found additional cultural reasons</w:t>
      </w:r>
      <w:r w:rsidR="006C321E">
        <w:rPr>
          <w:rFonts w:ascii="Times New Roman" w:hAnsi="Times New Roman" w:cs="Times New Roman"/>
          <w:sz w:val="24"/>
          <w:szCs w:val="24"/>
        </w:rPr>
        <w:t>, especially in the area of communication,</w:t>
      </w:r>
      <w:r w:rsidRPr="00B47197">
        <w:rPr>
          <w:rFonts w:ascii="Times New Roman" w:hAnsi="Times New Roman" w:cs="Times New Roman"/>
          <w:sz w:val="24"/>
          <w:szCs w:val="24"/>
        </w:rPr>
        <w:t xml:space="preserve"> for </w:t>
      </w:r>
      <w:r>
        <w:rPr>
          <w:rFonts w:ascii="Times New Roman" w:hAnsi="Times New Roman" w:cs="Times New Roman"/>
          <w:sz w:val="24"/>
          <w:szCs w:val="24"/>
        </w:rPr>
        <w:t xml:space="preserve">the continuing practice of </w:t>
      </w:r>
      <w:r w:rsidR="009A0308">
        <w:rPr>
          <w:rFonts w:ascii="Times New Roman" w:hAnsi="Times New Roman" w:cs="Times New Roman"/>
          <w:sz w:val="24"/>
          <w:szCs w:val="24"/>
        </w:rPr>
        <w:t>OD</w:t>
      </w:r>
      <w:r w:rsidRPr="00B47197">
        <w:rPr>
          <w:rFonts w:ascii="Times New Roman" w:hAnsi="Times New Roman" w:cs="Times New Roman"/>
          <w:sz w:val="24"/>
          <w:szCs w:val="24"/>
        </w:rPr>
        <w:t xml:space="preserve"> that previous </w:t>
      </w:r>
      <w:r>
        <w:rPr>
          <w:rFonts w:ascii="Times New Roman" w:hAnsi="Times New Roman" w:cs="Times New Roman"/>
          <w:sz w:val="24"/>
          <w:szCs w:val="24"/>
        </w:rPr>
        <w:t>research</w:t>
      </w:r>
      <w:r w:rsidRPr="00B47197">
        <w:rPr>
          <w:rFonts w:ascii="Times New Roman" w:hAnsi="Times New Roman" w:cs="Times New Roman"/>
          <w:sz w:val="24"/>
          <w:szCs w:val="24"/>
        </w:rPr>
        <w:t xml:space="preserve"> had not fully discussed</w:t>
      </w:r>
      <w:r w:rsidR="00402B15">
        <w:rPr>
          <w:rFonts w:ascii="Times New Roman" w:hAnsi="Times New Roman" w:cs="Times New Roman"/>
          <w:sz w:val="24"/>
          <w:szCs w:val="24"/>
        </w:rPr>
        <w:t>.</w:t>
      </w:r>
      <w:r w:rsidRPr="00B47197">
        <w:rPr>
          <w:rFonts w:ascii="Times New Roman" w:hAnsi="Times New Roman" w:cs="Times New Roman"/>
          <w:sz w:val="24"/>
          <w:szCs w:val="24"/>
        </w:rPr>
        <w:t xml:space="preserve">  The</w:t>
      </w:r>
      <w:r w:rsidR="006C321E">
        <w:rPr>
          <w:rFonts w:ascii="Times New Roman" w:hAnsi="Times New Roman" w:cs="Times New Roman"/>
          <w:sz w:val="24"/>
          <w:szCs w:val="24"/>
        </w:rPr>
        <w:t xml:space="preserve"> </w:t>
      </w:r>
      <w:r w:rsidRPr="00B47197">
        <w:rPr>
          <w:rFonts w:ascii="Times New Roman" w:hAnsi="Times New Roman" w:cs="Times New Roman"/>
          <w:sz w:val="24"/>
          <w:szCs w:val="24"/>
        </w:rPr>
        <w:t xml:space="preserve">communication aspects associated with </w:t>
      </w:r>
      <w:r w:rsidR="00647F1C">
        <w:rPr>
          <w:rFonts w:ascii="Times New Roman" w:hAnsi="Times New Roman" w:cs="Times New Roman"/>
          <w:sz w:val="24"/>
          <w:szCs w:val="24"/>
        </w:rPr>
        <w:t>OD</w:t>
      </w:r>
      <w:r w:rsidR="006C321E">
        <w:rPr>
          <w:rFonts w:ascii="Times New Roman" w:hAnsi="Times New Roman" w:cs="Times New Roman"/>
          <w:sz w:val="24"/>
          <w:szCs w:val="24"/>
        </w:rPr>
        <w:t>,</w:t>
      </w:r>
      <w:r w:rsidRPr="00B47197">
        <w:rPr>
          <w:rFonts w:ascii="Times New Roman" w:hAnsi="Times New Roman" w:cs="Times New Roman"/>
          <w:sz w:val="24"/>
          <w:szCs w:val="24"/>
        </w:rPr>
        <w:t xml:space="preserve"> for m</w:t>
      </w:r>
      <w:r w:rsidR="00B143BE">
        <w:rPr>
          <w:rFonts w:ascii="Times New Roman" w:hAnsi="Times New Roman" w:cs="Times New Roman"/>
          <w:sz w:val="24"/>
          <w:szCs w:val="24"/>
        </w:rPr>
        <w:t>ost females</w:t>
      </w:r>
      <w:r w:rsidR="006C321E">
        <w:rPr>
          <w:rFonts w:ascii="Times New Roman" w:hAnsi="Times New Roman" w:cs="Times New Roman"/>
          <w:sz w:val="24"/>
          <w:szCs w:val="24"/>
        </w:rPr>
        <w:t>,</w:t>
      </w:r>
      <w:r w:rsidRPr="00B47197">
        <w:rPr>
          <w:rFonts w:ascii="Times New Roman" w:hAnsi="Times New Roman" w:cs="Times New Roman"/>
          <w:sz w:val="24"/>
          <w:szCs w:val="24"/>
        </w:rPr>
        <w:t xml:space="preserve"> </w:t>
      </w:r>
      <w:r w:rsidR="006C321E">
        <w:rPr>
          <w:rFonts w:ascii="Times New Roman" w:hAnsi="Times New Roman" w:cs="Times New Roman"/>
          <w:sz w:val="24"/>
          <w:szCs w:val="24"/>
        </w:rPr>
        <w:t xml:space="preserve">generally </w:t>
      </w:r>
      <w:r w:rsidRPr="00B47197">
        <w:rPr>
          <w:rFonts w:ascii="Times New Roman" w:hAnsi="Times New Roman" w:cs="Times New Roman"/>
          <w:sz w:val="24"/>
          <w:szCs w:val="24"/>
        </w:rPr>
        <w:t>appear to be the main reason why they, even when subjected to harassment, robbers, cold, rain, feces, animals, insects and other hardships, refuse to</w:t>
      </w:r>
      <w:r>
        <w:rPr>
          <w:rFonts w:ascii="Times New Roman" w:hAnsi="Times New Roman" w:cs="Times New Roman"/>
          <w:sz w:val="24"/>
          <w:szCs w:val="24"/>
        </w:rPr>
        <w:t xml:space="preserve"> change</w:t>
      </w:r>
      <w:r w:rsidRPr="00B47197">
        <w:rPr>
          <w:rFonts w:ascii="Times New Roman" w:hAnsi="Times New Roman" w:cs="Times New Roman"/>
          <w:sz w:val="24"/>
          <w:szCs w:val="24"/>
        </w:rPr>
        <w:t xml:space="preserve"> their lifestyle. Toilets in the home will keep them from </w:t>
      </w:r>
      <w:r w:rsidR="008C2A8B">
        <w:rPr>
          <w:rFonts w:ascii="Times New Roman" w:hAnsi="Times New Roman" w:cs="Times New Roman"/>
          <w:sz w:val="24"/>
          <w:szCs w:val="24"/>
        </w:rPr>
        <w:t>OD</w:t>
      </w:r>
      <w:r w:rsidRPr="00B47197">
        <w:rPr>
          <w:rFonts w:ascii="Times New Roman" w:hAnsi="Times New Roman" w:cs="Times New Roman"/>
          <w:sz w:val="24"/>
          <w:szCs w:val="24"/>
        </w:rPr>
        <w:t xml:space="preserve"> and being able to socialize</w:t>
      </w:r>
      <w:r w:rsidR="000425D6">
        <w:rPr>
          <w:rFonts w:ascii="Times New Roman" w:hAnsi="Times New Roman" w:cs="Times New Roman"/>
          <w:sz w:val="24"/>
          <w:szCs w:val="24"/>
        </w:rPr>
        <w:t xml:space="preserve"> and communicate</w:t>
      </w:r>
      <w:r w:rsidRPr="00B47197">
        <w:rPr>
          <w:rFonts w:ascii="Times New Roman" w:hAnsi="Times New Roman" w:cs="Times New Roman"/>
          <w:sz w:val="24"/>
          <w:szCs w:val="24"/>
        </w:rPr>
        <w:t xml:space="preserve"> with each other</w:t>
      </w:r>
      <w:r w:rsidR="003520B9">
        <w:rPr>
          <w:rFonts w:ascii="Times New Roman" w:hAnsi="Times New Roman" w:cs="Times New Roman"/>
          <w:sz w:val="24"/>
          <w:szCs w:val="24"/>
        </w:rPr>
        <w:t>, which was described as “joy</w:t>
      </w:r>
      <w:r w:rsidR="00421AE7">
        <w:rPr>
          <w:rFonts w:ascii="Times New Roman" w:hAnsi="Times New Roman" w:cs="Times New Roman"/>
          <w:sz w:val="24"/>
          <w:szCs w:val="24"/>
        </w:rPr>
        <w:t>.</w:t>
      </w:r>
      <w:r w:rsidR="003520B9">
        <w:rPr>
          <w:rFonts w:ascii="Times New Roman" w:hAnsi="Times New Roman" w:cs="Times New Roman"/>
          <w:sz w:val="24"/>
          <w:szCs w:val="24"/>
        </w:rPr>
        <w:t>”</w:t>
      </w:r>
      <w:r w:rsidRPr="00B47197">
        <w:rPr>
          <w:rFonts w:ascii="Times New Roman" w:hAnsi="Times New Roman" w:cs="Times New Roman"/>
          <w:sz w:val="24"/>
          <w:szCs w:val="24"/>
        </w:rPr>
        <w:t xml:space="preserve">  </w:t>
      </w:r>
      <w:r w:rsidR="000425D6">
        <w:rPr>
          <w:rFonts w:ascii="Times New Roman" w:hAnsi="Times New Roman" w:cs="Times New Roman"/>
          <w:sz w:val="24"/>
          <w:szCs w:val="24"/>
        </w:rPr>
        <w:t>For men, using a latrine or toilet indicated a loss of identity as healthy and masculine.  Even when men needed help they preferred to be ridden on a bicycle to the edge of town so that they might be able to defecate in the open.</w:t>
      </w:r>
      <w:r w:rsidR="00561DF7">
        <w:rPr>
          <w:rFonts w:ascii="Times New Roman" w:hAnsi="Times New Roman" w:cs="Times New Roman"/>
          <w:sz w:val="24"/>
          <w:szCs w:val="24"/>
        </w:rPr>
        <w:t xml:space="preserve"> And for all participants communication was used to debate the cultural practice and consider it from various angles.</w:t>
      </w:r>
      <w:r w:rsidR="000425D6">
        <w:rPr>
          <w:rFonts w:ascii="Times New Roman" w:hAnsi="Times New Roman" w:cs="Times New Roman"/>
          <w:sz w:val="24"/>
          <w:szCs w:val="24"/>
        </w:rPr>
        <w:t xml:space="preserve"> </w:t>
      </w:r>
    </w:p>
    <w:p w14:paraId="54DA709A" w14:textId="6DC41712" w:rsidR="003F0442" w:rsidRPr="00B47197" w:rsidRDefault="003F0442" w:rsidP="00D77D8D">
      <w:pPr>
        <w:ind w:firstLine="720"/>
        <w:rPr>
          <w:rFonts w:ascii="Times New Roman" w:hAnsi="Times New Roman" w:cs="Times New Roman"/>
          <w:sz w:val="24"/>
          <w:szCs w:val="24"/>
        </w:rPr>
      </w:pPr>
      <w:r w:rsidRPr="00B47197">
        <w:rPr>
          <w:rFonts w:ascii="Times New Roman" w:hAnsi="Times New Roman" w:cs="Times New Roman"/>
          <w:sz w:val="24"/>
          <w:szCs w:val="24"/>
        </w:rPr>
        <w:t>Aesthetics w</w:t>
      </w:r>
      <w:r>
        <w:rPr>
          <w:rFonts w:ascii="Times New Roman" w:hAnsi="Times New Roman" w:cs="Times New Roman"/>
          <w:sz w:val="24"/>
          <w:szCs w:val="24"/>
        </w:rPr>
        <w:t>ere</w:t>
      </w:r>
      <w:r w:rsidRPr="00B47197">
        <w:rPr>
          <w:rFonts w:ascii="Times New Roman" w:hAnsi="Times New Roman" w:cs="Times New Roman"/>
          <w:sz w:val="24"/>
          <w:szCs w:val="24"/>
        </w:rPr>
        <w:t xml:space="preserve"> also important</w:t>
      </w:r>
      <w:r>
        <w:rPr>
          <w:rFonts w:ascii="Times New Roman" w:hAnsi="Times New Roman" w:cs="Times New Roman"/>
          <w:sz w:val="24"/>
          <w:szCs w:val="24"/>
        </w:rPr>
        <w:t xml:space="preserve"> to the participants</w:t>
      </w:r>
      <w:r w:rsidR="003520B9">
        <w:rPr>
          <w:rFonts w:ascii="Times New Roman" w:hAnsi="Times New Roman" w:cs="Times New Roman"/>
          <w:sz w:val="24"/>
          <w:szCs w:val="24"/>
        </w:rPr>
        <w:t>, both men and women</w:t>
      </w:r>
      <w:r>
        <w:rPr>
          <w:rFonts w:ascii="Times New Roman" w:hAnsi="Times New Roman" w:cs="Times New Roman"/>
          <w:sz w:val="24"/>
          <w:szCs w:val="24"/>
        </w:rPr>
        <w:t xml:space="preserve">. </w:t>
      </w:r>
      <w:r w:rsidRPr="00B47197">
        <w:rPr>
          <w:rFonts w:ascii="Times New Roman" w:hAnsi="Times New Roman" w:cs="Times New Roman"/>
          <w:sz w:val="24"/>
          <w:szCs w:val="24"/>
        </w:rPr>
        <w:t xml:space="preserve"> </w:t>
      </w:r>
      <w:r w:rsidR="006A5655">
        <w:rPr>
          <w:rFonts w:ascii="Times New Roman" w:hAnsi="Times New Roman" w:cs="Times New Roman"/>
          <w:sz w:val="24"/>
          <w:szCs w:val="24"/>
        </w:rPr>
        <w:t>OD</w:t>
      </w:r>
      <w:r>
        <w:rPr>
          <w:rFonts w:ascii="Times New Roman" w:hAnsi="Times New Roman" w:cs="Times New Roman"/>
          <w:sz w:val="24"/>
          <w:szCs w:val="24"/>
        </w:rPr>
        <w:t xml:space="preserve"> was </w:t>
      </w:r>
      <w:r w:rsidR="003520B9">
        <w:rPr>
          <w:rFonts w:ascii="Times New Roman" w:hAnsi="Times New Roman" w:cs="Times New Roman"/>
          <w:sz w:val="24"/>
          <w:szCs w:val="24"/>
        </w:rPr>
        <w:t xml:space="preserve">reported </w:t>
      </w:r>
      <w:r>
        <w:rPr>
          <w:rFonts w:ascii="Times New Roman" w:hAnsi="Times New Roman" w:cs="Times New Roman"/>
          <w:sz w:val="24"/>
          <w:szCs w:val="24"/>
        </w:rPr>
        <w:t xml:space="preserve">as being </w:t>
      </w:r>
      <w:r w:rsidRPr="00B47197">
        <w:rPr>
          <w:rFonts w:ascii="Times New Roman" w:hAnsi="Times New Roman" w:cs="Times New Roman"/>
          <w:sz w:val="24"/>
          <w:szCs w:val="24"/>
        </w:rPr>
        <w:t>far more pleasurable than toilet use--from having a</w:t>
      </w:r>
      <w:r>
        <w:rPr>
          <w:rFonts w:ascii="Times New Roman" w:hAnsi="Times New Roman" w:cs="Times New Roman"/>
          <w:sz w:val="24"/>
          <w:szCs w:val="24"/>
        </w:rPr>
        <w:t xml:space="preserve"> clear</w:t>
      </w:r>
      <w:r w:rsidRPr="00B47197">
        <w:rPr>
          <w:rFonts w:ascii="Times New Roman" w:hAnsi="Times New Roman" w:cs="Times New Roman"/>
          <w:sz w:val="24"/>
          <w:szCs w:val="24"/>
        </w:rPr>
        <w:t xml:space="preserve"> sky to a refreshing breeze</w:t>
      </w:r>
      <w:r w:rsidR="003520B9">
        <w:rPr>
          <w:rFonts w:ascii="Times New Roman" w:hAnsi="Times New Roman" w:cs="Times New Roman"/>
          <w:sz w:val="24"/>
          <w:szCs w:val="24"/>
        </w:rPr>
        <w:t xml:space="preserve"> and a nice walk</w:t>
      </w:r>
      <w:r w:rsidRPr="00B47197">
        <w:rPr>
          <w:rFonts w:ascii="Times New Roman" w:hAnsi="Times New Roman" w:cs="Times New Roman"/>
          <w:sz w:val="24"/>
          <w:szCs w:val="24"/>
        </w:rPr>
        <w:t xml:space="preserve">.  An elderly man said that the confinement of the toilet kept him from easing his old knees into a comfortable position and another man who had access to a clean working toilet walked several kilometers for </w:t>
      </w:r>
      <w:r>
        <w:rPr>
          <w:rFonts w:ascii="Times New Roman" w:hAnsi="Times New Roman" w:cs="Times New Roman"/>
          <w:sz w:val="24"/>
          <w:szCs w:val="24"/>
        </w:rPr>
        <w:t>OD</w:t>
      </w:r>
      <w:r w:rsidR="000425D6">
        <w:rPr>
          <w:rFonts w:ascii="Times New Roman" w:hAnsi="Times New Roman" w:cs="Times New Roman"/>
          <w:sz w:val="24"/>
          <w:szCs w:val="24"/>
        </w:rPr>
        <w:t>.</w:t>
      </w:r>
      <w:r w:rsidRPr="00B47197">
        <w:rPr>
          <w:rFonts w:ascii="Times New Roman" w:hAnsi="Times New Roman" w:cs="Times New Roman"/>
          <w:sz w:val="24"/>
          <w:szCs w:val="24"/>
        </w:rPr>
        <w:t xml:space="preserve"> Toilets are generally perceived of as dirty, smelly and bad for one’s health, expensive, impractical, and require cleaning pits.  But even when they are clean and one does not have to empty the pit they are often rejected.  </w:t>
      </w:r>
      <w:r>
        <w:rPr>
          <w:rFonts w:ascii="Times New Roman" w:hAnsi="Times New Roman" w:cs="Times New Roman"/>
          <w:sz w:val="24"/>
          <w:szCs w:val="24"/>
        </w:rPr>
        <w:t>OD</w:t>
      </w:r>
      <w:r w:rsidRPr="00B47197">
        <w:rPr>
          <w:rFonts w:ascii="Times New Roman" w:hAnsi="Times New Roman" w:cs="Times New Roman"/>
          <w:sz w:val="24"/>
          <w:szCs w:val="24"/>
        </w:rPr>
        <w:t xml:space="preserve"> is generally seen as healthier, easier, </w:t>
      </w:r>
      <w:r w:rsidR="00822131">
        <w:rPr>
          <w:rFonts w:ascii="Times New Roman" w:hAnsi="Times New Roman" w:cs="Times New Roman"/>
          <w:sz w:val="24"/>
          <w:szCs w:val="24"/>
        </w:rPr>
        <w:t xml:space="preserve">more pleasurable </w:t>
      </w:r>
      <w:r w:rsidRPr="00B47197">
        <w:rPr>
          <w:rFonts w:ascii="Times New Roman" w:hAnsi="Times New Roman" w:cs="Times New Roman"/>
          <w:sz w:val="24"/>
          <w:szCs w:val="24"/>
        </w:rPr>
        <w:t xml:space="preserve">and more practical than toilets. </w:t>
      </w:r>
      <w:r w:rsidR="00D543BD">
        <w:rPr>
          <w:rFonts w:ascii="Times New Roman" w:hAnsi="Times New Roman" w:cs="Times New Roman"/>
          <w:sz w:val="24"/>
          <w:szCs w:val="24"/>
        </w:rPr>
        <w:t xml:space="preserve"> </w:t>
      </w:r>
    </w:p>
    <w:p w14:paraId="5B1EB1A4" w14:textId="16B5F192" w:rsidR="00FC59F0" w:rsidRDefault="003F0442" w:rsidP="00D543BD">
      <w:pPr>
        <w:ind w:firstLine="720"/>
        <w:rPr>
          <w:rFonts w:ascii="Times New Roman" w:hAnsi="Times New Roman" w:cs="Times New Roman"/>
          <w:sz w:val="24"/>
          <w:szCs w:val="24"/>
        </w:rPr>
      </w:pPr>
      <w:r w:rsidRPr="00B47197">
        <w:rPr>
          <w:rFonts w:ascii="Times New Roman" w:hAnsi="Times New Roman" w:cs="Times New Roman"/>
          <w:sz w:val="24"/>
          <w:szCs w:val="24"/>
        </w:rPr>
        <w:lastRenderedPageBreak/>
        <w:t>As researchers and policymakers move forward they should bear in mind the</w:t>
      </w:r>
      <w:r w:rsidR="006C321E">
        <w:rPr>
          <w:rFonts w:ascii="Times New Roman" w:hAnsi="Times New Roman" w:cs="Times New Roman"/>
          <w:sz w:val="24"/>
          <w:szCs w:val="24"/>
        </w:rPr>
        <w:t xml:space="preserve"> communication</w:t>
      </w:r>
      <w:r>
        <w:rPr>
          <w:rFonts w:ascii="Times New Roman" w:hAnsi="Times New Roman" w:cs="Times New Roman"/>
          <w:sz w:val="24"/>
          <w:szCs w:val="24"/>
        </w:rPr>
        <w:t xml:space="preserve"> and</w:t>
      </w:r>
      <w:r w:rsidRPr="00B47197">
        <w:rPr>
          <w:rFonts w:ascii="Times New Roman" w:hAnsi="Times New Roman" w:cs="Times New Roman"/>
          <w:sz w:val="24"/>
          <w:szCs w:val="24"/>
        </w:rPr>
        <w:t xml:space="preserve"> aesthetic </w:t>
      </w:r>
      <w:r>
        <w:rPr>
          <w:rFonts w:ascii="Times New Roman" w:hAnsi="Times New Roman" w:cs="Times New Roman"/>
          <w:sz w:val="24"/>
          <w:szCs w:val="24"/>
        </w:rPr>
        <w:t xml:space="preserve">aspects </w:t>
      </w:r>
      <w:r w:rsidRPr="00B47197">
        <w:rPr>
          <w:rFonts w:ascii="Times New Roman" w:hAnsi="Times New Roman" w:cs="Times New Roman"/>
          <w:sz w:val="24"/>
          <w:szCs w:val="24"/>
        </w:rPr>
        <w:t xml:space="preserve">of </w:t>
      </w:r>
      <w:r w:rsidR="00DD22B5">
        <w:rPr>
          <w:rFonts w:ascii="Times New Roman" w:hAnsi="Times New Roman" w:cs="Times New Roman"/>
          <w:sz w:val="24"/>
          <w:szCs w:val="24"/>
        </w:rPr>
        <w:t>OD</w:t>
      </w:r>
      <w:r w:rsidRPr="00B47197">
        <w:rPr>
          <w:rFonts w:ascii="Times New Roman" w:hAnsi="Times New Roman" w:cs="Times New Roman"/>
          <w:sz w:val="24"/>
          <w:szCs w:val="24"/>
        </w:rPr>
        <w:t xml:space="preserve"> and the severe deterrents to toilets</w:t>
      </w:r>
      <w:r>
        <w:rPr>
          <w:rFonts w:ascii="Times New Roman" w:hAnsi="Times New Roman" w:cs="Times New Roman"/>
          <w:sz w:val="24"/>
          <w:szCs w:val="24"/>
        </w:rPr>
        <w:t xml:space="preserve"> (structural, aesthetic, </w:t>
      </w:r>
      <w:r w:rsidR="00BB6BD2">
        <w:rPr>
          <w:rFonts w:ascii="Times New Roman" w:hAnsi="Times New Roman" w:cs="Times New Roman"/>
          <w:sz w:val="24"/>
          <w:szCs w:val="24"/>
        </w:rPr>
        <w:t>communicative,</w:t>
      </w:r>
      <w:r w:rsidR="006C321E">
        <w:rPr>
          <w:rFonts w:ascii="Times New Roman" w:hAnsi="Times New Roman" w:cs="Times New Roman"/>
          <w:sz w:val="24"/>
          <w:szCs w:val="24"/>
        </w:rPr>
        <w:t xml:space="preserve"> </w:t>
      </w:r>
      <w:r>
        <w:rPr>
          <w:rFonts w:ascii="Times New Roman" w:hAnsi="Times New Roman" w:cs="Times New Roman"/>
          <w:sz w:val="24"/>
          <w:szCs w:val="24"/>
        </w:rPr>
        <w:t>etc.) as well as the possibilities associated with proposed intermittent use</w:t>
      </w:r>
      <w:r w:rsidRPr="00B47197">
        <w:rPr>
          <w:rFonts w:ascii="Times New Roman" w:hAnsi="Times New Roman" w:cs="Times New Roman"/>
          <w:sz w:val="24"/>
          <w:szCs w:val="24"/>
        </w:rPr>
        <w:t>.</w:t>
      </w:r>
      <w:r w:rsidR="00EA7262">
        <w:rPr>
          <w:rFonts w:ascii="Times New Roman" w:hAnsi="Times New Roman" w:cs="Times New Roman"/>
          <w:sz w:val="24"/>
          <w:szCs w:val="24"/>
        </w:rPr>
        <w:t xml:space="preserve"> </w:t>
      </w:r>
      <w:r w:rsidRPr="00B47197">
        <w:rPr>
          <w:rFonts w:ascii="Times New Roman" w:hAnsi="Times New Roman" w:cs="Times New Roman"/>
          <w:sz w:val="24"/>
          <w:szCs w:val="24"/>
        </w:rPr>
        <w:t xml:space="preserve"> For one woman, defecating in the woods had been “freedom.”  She lost this freedom when farmers built fences to safe guard crops. </w:t>
      </w:r>
      <w:r w:rsidR="00822131">
        <w:rPr>
          <w:rFonts w:ascii="Times New Roman" w:hAnsi="Times New Roman" w:cs="Times New Roman"/>
          <w:sz w:val="24"/>
          <w:szCs w:val="24"/>
        </w:rPr>
        <w:t xml:space="preserve"> F</w:t>
      </w:r>
      <w:r w:rsidRPr="00B47197">
        <w:rPr>
          <w:rFonts w:ascii="Times New Roman" w:hAnsi="Times New Roman" w:cs="Times New Roman"/>
          <w:sz w:val="24"/>
          <w:szCs w:val="24"/>
        </w:rPr>
        <w:t>inding safe ways to maintain a traditional cultural life-style</w:t>
      </w:r>
      <w:r w:rsidR="00BB6BD2">
        <w:rPr>
          <w:rFonts w:ascii="Times New Roman" w:hAnsi="Times New Roman" w:cs="Times New Roman"/>
          <w:sz w:val="24"/>
          <w:szCs w:val="24"/>
        </w:rPr>
        <w:t>, w</w:t>
      </w:r>
      <w:r w:rsidR="00AA435D">
        <w:rPr>
          <w:rFonts w:ascii="Times New Roman" w:hAnsi="Times New Roman" w:cs="Times New Roman"/>
          <w:sz w:val="24"/>
          <w:szCs w:val="24"/>
        </w:rPr>
        <w:t>h</w:t>
      </w:r>
      <w:r w:rsidR="00BB6BD2">
        <w:rPr>
          <w:rFonts w:ascii="Times New Roman" w:hAnsi="Times New Roman" w:cs="Times New Roman"/>
          <w:sz w:val="24"/>
          <w:szCs w:val="24"/>
        </w:rPr>
        <w:t>ile reducing disease, and</w:t>
      </w:r>
      <w:r w:rsidRPr="00B47197">
        <w:rPr>
          <w:rFonts w:ascii="Times New Roman" w:hAnsi="Times New Roman" w:cs="Times New Roman"/>
          <w:sz w:val="24"/>
          <w:szCs w:val="24"/>
        </w:rPr>
        <w:t xml:space="preserve"> without impinging upon the “joys” and “freedom” of the people should be given serious consider</w:t>
      </w:r>
      <w:r>
        <w:rPr>
          <w:rFonts w:ascii="Times New Roman" w:hAnsi="Times New Roman" w:cs="Times New Roman"/>
          <w:sz w:val="24"/>
          <w:szCs w:val="24"/>
        </w:rPr>
        <w:t>ation.</w:t>
      </w:r>
      <w:r w:rsidR="000425D6">
        <w:rPr>
          <w:rFonts w:ascii="Times New Roman" w:hAnsi="Times New Roman" w:cs="Times New Roman"/>
          <w:sz w:val="24"/>
          <w:szCs w:val="24"/>
        </w:rPr>
        <w:t xml:space="preserve">  This is of course easier said than done and will likely require further investigation as this study is not enough upon which to base sole future solutions.</w:t>
      </w:r>
    </w:p>
    <w:p w14:paraId="4391B76C" w14:textId="43F2031F" w:rsidR="003F0442" w:rsidRDefault="00AA435D" w:rsidP="00D77D8D">
      <w:pPr>
        <w:ind w:firstLine="720"/>
        <w:rPr>
          <w:rFonts w:ascii="Times New Roman" w:hAnsi="Times New Roman" w:cs="Times New Roman"/>
          <w:sz w:val="24"/>
          <w:szCs w:val="24"/>
        </w:rPr>
      </w:pPr>
      <w:r>
        <w:rPr>
          <w:rFonts w:ascii="Times New Roman" w:hAnsi="Times New Roman" w:cs="Times New Roman"/>
          <w:sz w:val="24"/>
          <w:szCs w:val="24"/>
        </w:rPr>
        <w:t>Our study is not without limitations.</w:t>
      </w:r>
      <w:r w:rsidR="00FC59F0">
        <w:rPr>
          <w:rFonts w:ascii="Times New Roman" w:hAnsi="Times New Roman" w:cs="Times New Roman"/>
          <w:sz w:val="24"/>
          <w:szCs w:val="24"/>
        </w:rPr>
        <w:t xml:space="preserve">  </w:t>
      </w:r>
      <w:r w:rsidR="002C1CB5">
        <w:rPr>
          <w:rFonts w:ascii="Times New Roman" w:hAnsi="Times New Roman" w:cs="Times New Roman"/>
          <w:sz w:val="24"/>
          <w:szCs w:val="24"/>
        </w:rPr>
        <w:t>O</w:t>
      </w:r>
      <w:r w:rsidR="00FC59F0">
        <w:rPr>
          <w:rFonts w:ascii="Times New Roman" w:hAnsi="Times New Roman" w:cs="Times New Roman"/>
          <w:sz w:val="24"/>
          <w:szCs w:val="24"/>
        </w:rPr>
        <w:t>ne major weakness of this study is that we had only one field ethnographer</w:t>
      </w:r>
      <w:r w:rsidR="000425D6">
        <w:rPr>
          <w:rFonts w:ascii="Times New Roman" w:hAnsi="Times New Roman" w:cs="Times New Roman"/>
          <w:sz w:val="24"/>
          <w:szCs w:val="24"/>
        </w:rPr>
        <w:t>,</w:t>
      </w:r>
      <w:r w:rsidR="00FC59F0">
        <w:rPr>
          <w:rFonts w:ascii="Times New Roman" w:hAnsi="Times New Roman" w:cs="Times New Roman"/>
          <w:sz w:val="24"/>
          <w:szCs w:val="24"/>
        </w:rPr>
        <w:t xml:space="preserve"> who is a male. </w:t>
      </w:r>
      <w:r w:rsidR="00EA7262">
        <w:rPr>
          <w:rFonts w:ascii="Times New Roman" w:hAnsi="Times New Roman" w:cs="Times New Roman"/>
          <w:sz w:val="24"/>
          <w:szCs w:val="24"/>
        </w:rPr>
        <w:t xml:space="preserve"> </w:t>
      </w:r>
      <w:r>
        <w:rPr>
          <w:rFonts w:ascii="Times New Roman" w:hAnsi="Times New Roman" w:cs="Times New Roman"/>
          <w:sz w:val="24"/>
          <w:szCs w:val="24"/>
        </w:rPr>
        <w:t xml:space="preserve">Although we learned </w:t>
      </w:r>
      <w:r w:rsidR="002C1CB5">
        <w:rPr>
          <w:rFonts w:ascii="Times New Roman" w:hAnsi="Times New Roman" w:cs="Times New Roman"/>
          <w:sz w:val="24"/>
          <w:szCs w:val="24"/>
        </w:rPr>
        <w:t>much</w:t>
      </w:r>
      <w:r>
        <w:rPr>
          <w:rFonts w:ascii="Times New Roman" w:hAnsi="Times New Roman" w:cs="Times New Roman"/>
          <w:sz w:val="24"/>
          <w:szCs w:val="24"/>
        </w:rPr>
        <w:t xml:space="preserve"> about w</w:t>
      </w:r>
      <w:r w:rsidR="00FC59F0">
        <w:rPr>
          <w:rFonts w:ascii="Times New Roman" w:hAnsi="Times New Roman" w:cs="Times New Roman"/>
          <w:sz w:val="24"/>
          <w:szCs w:val="24"/>
        </w:rPr>
        <w:t>omen’s issues</w:t>
      </w:r>
      <w:r>
        <w:rPr>
          <w:rFonts w:ascii="Times New Roman" w:hAnsi="Times New Roman" w:cs="Times New Roman"/>
          <w:sz w:val="24"/>
          <w:szCs w:val="24"/>
        </w:rPr>
        <w:t>, they</w:t>
      </w:r>
      <w:r w:rsidR="00FC59F0">
        <w:rPr>
          <w:rFonts w:ascii="Times New Roman" w:hAnsi="Times New Roman" w:cs="Times New Roman"/>
          <w:sz w:val="24"/>
          <w:szCs w:val="24"/>
        </w:rPr>
        <w:t xml:space="preserve"> were not explored in </w:t>
      </w:r>
      <w:r>
        <w:rPr>
          <w:rFonts w:ascii="Times New Roman" w:hAnsi="Times New Roman" w:cs="Times New Roman"/>
          <w:sz w:val="24"/>
          <w:szCs w:val="24"/>
        </w:rPr>
        <w:t xml:space="preserve">full </w:t>
      </w:r>
      <w:r w:rsidR="00FC59F0">
        <w:rPr>
          <w:rFonts w:ascii="Times New Roman" w:hAnsi="Times New Roman" w:cs="Times New Roman"/>
          <w:sz w:val="24"/>
          <w:szCs w:val="24"/>
        </w:rPr>
        <w:t xml:space="preserve">detail.  In addition, status </w:t>
      </w:r>
      <w:r w:rsidR="00FC59F0" w:rsidRPr="009545EE">
        <w:rPr>
          <w:rFonts w:ascii="Times New Roman" w:hAnsi="Times New Roman" w:cs="Times New Roman"/>
          <w:sz w:val="24"/>
          <w:szCs w:val="24"/>
        </w:rPr>
        <w:t>differences</w:t>
      </w:r>
      <w:r w:rsidR="00FC59F0">
        <w:rPr>
          <w:rFonts w:ascii="Times New Roman" w:hAnsi="Times New Roman" w:cs="Times New Roman"/>
          <w:sz w:val="24"/>
          <w:szCs w:val="24"/>
        </w:rPr>
        <w:t xml:space="preserve"> </w:t>
      </w:r>
      <w:r w:rsidR="00FC59F0" w:rsidRPr="009545EE">
        <w:rPr>
          <w:rFonts w:ascii="Times New Roman" w:hAnsi="Times New Roman" w:cs="Times New Roman"/>
          <w:sz w:val="24"/>
          <w:szCs w:val="24"/>
        </w:rPr>
        <w:t>should be considered when collecting data in rural areas as some residents</w:t>
      </w:r>
      <w:r w:rsidR="00FC59F0">
        <w:rPr>
          <w:rFonts w:ascii="Times New Roman" w:hAnsi="Times New Roman" w:cs="Times New Roman"/>
          <w:sz w:val="24"/>
          <w:szCs w:val="24"/>
        </w:rPr>
        <w:t>,</w:t>
      </w:r>
      <w:r w:rsidR="00FC59F0" w:rsidRPr="009545EE">
        <w:rPr>
          <w:rFonts w:ascii="Times New Roman" w:hAnsi="Times New Roman" w:cs="Times New Roman"/>
          <w:sz w:val="24"/>
          <w:szCs w:val="24"/>
        </w:rPr>
        <w:t xml:space="preserve"> especially Dalits</w:t>
      </w:r>
      <w:r w:rsidR="00FC59F0">
        <w:rPr>
          <w:rFonts w:ascii="Times New Roman" w:hAnsi="Times New Roman" w:cs="Times New Roman"/>
          <w:sz w:val="24"/>
          <w:szCs w:val="24"/>
        </w:rPr>
        <w:t>,</w:t>
      </w:r>
      <w:r w:rsidR="00FC59F0" w:rsidRPr="009545EE">
        <w:rPr>
          <w:rFonts w:ascii="Times New Roman" w:hAnsi="Times New Roman" w:cs="Times New Roman"/>
          <w:sz w:val="24"/>
          <w:szCs w:val="24"/>
        </w:rPr>
        <w:t xml:space="preserve"> may feel less than forthcoming either in the presence of higher status residents</w:t>
      </w:r>
      <w:r w:rsidR="000425D6">
        <w:rPr>
          <w:rFonts w:ascii="Times New Roman" w:hAnsi="Times New Roman" w:cs="Times New Roman"/>
          <w:sz w:val="24"/>
          <w:szCs w:val="24"/>
        </w:rPr>
        <w:t xml:space="preserve"> or researchers</w:t>
      </w:r>
      <w:r>
        <w:rPr>
          <w:rFonts w:ascii="Times New Roman" w:hAnsi="Times New Roman" w:cs="Times New Roman"/>
          <w:sz w:val="24"/>
          <w:szCs w:val="24"/>
        </w:rPr>
        <w:t xml:space="preserve">. </w:t>
      </w:r>
      <w:r w:rsidR="00EA7262">
        <w:rPr>
          <w:rFonts w:ascii="Times New Roman" w:hAnsi="Times New Roman" w:cs="Times New Roman"/>
          <w:sz w:val="24"/>
          <w:szCs w:val="24"/>
        </w:rPr>
        <w:t xml:space="preserve"> </w:t>
      </w:r>
      <w:r>
        <w:rPr>
          <w:rFonts w:ascii="Times New Roman" w:hAnsi="Times New Roman" w:cs="Times New Roman"/>
          <w:sz w:val="24"/>
          <w:szCs w:val="24"/>
        </w:rPr>
        <w:t>For instance, i</w:t>
      </w:r>
      <w:r w:rsidR="00FC59F0" w:rsidRPr="009545EE">
        <w:rPr>
          <w:rFonts w:ascii="Times New Roman" w:hAnsi="Times New Roman" w:cs="Times New Roman"/>
          <w:sz w:val="24"/>
          <w:szCs w:val="24"/>
        </w:rPr>
        <w:t xml:space="preserve">n one focus group a man said, </w:t>
      </w:r>
      <w:r w:rsidR="00FC59F0">
        <w:rPr>
          <w:rFonts w:ascii="Times New Roman" w:hAnsi="Times New Roman" w:cs="Times New Roman"/>
          <w:sz w:val="24"/>
          <w:szCs w:val="24"/>
        </w:rPr>
        <w:t>“</w:t>
      </w:r>
      <w:r w:rsidR="00D543BD">
        <w:rPr>
          <w:rFonts w:ascii="Times New Roman" w:hAnsi="Times New Roman" w:cs="Times New Roman"/>
          <w:sz w:val="24"/>
          <w:szCs w:val="24"/>
        </w:rPr>
        <w:t>W</w:t>
      </w:r>
      <w:r w:rsidR="00FC59F0" w:rsidRPr="009545EE">
        <w:rPr>
          <w:rFonts w:ascii="Times New Roman" w:hAnsi="Times New Roman" w:cs="Times New Roman"/>
          <w:sz w:val="24"/>
          <w:szCs w:val="24"/>
        </w:rPr>
        <w:t>e all have toilets.</w:t>
      </w:r>
      <w:r w:rsidR="00FC59F0">
        <w:rPr>
          <w:rFonts w:ascii="Times New Roman" w:hAnsi="Times New Roman" w:cs="Times New Roman"/>
          <w:sz w:val="24"/>
          <w:szCs w:val="24"/>
        </w:rPr>
        <w:t>”</w:t>
      </w:r>
      <w:r w:rsidR="00EA7262">
        <w:rPr>
          <w:rFonts w:ascii="Times New Roman" w:hAnsi="Times New Roman" w:cs="Times New Roman"/>
          <w:sz w:val="24"/>
          <w:szCs w:val="24"/>
        </w:rPr>
        <w:t xml:space="preserve"> </w:t>
      </w:r>
      <w:r w:rsidR="00FC59F0" w:rsidRPr="009545EE">
        <w:rPr>
          <w:rFonts w:ascii="Times New Roman" w:hAnsi="Times New Roman" w:cs="Times New Roman"/>
          <w:sz w:val="24"/>
          <w:szCs w:val="24"/>
        </w:rPr>
        <w:t xml:space="preserve"> The man sitting next to him spoke up, saying, “I don’t have a toilet.” </w:t>
      </w:r>
      <w:r>
        <w:rPr>
          <w:rFonts w:ascii="Times New Roman" w:hAnsi="Times New Roman" w:cs="Times New Roman"/>
          <w:sz w:val="24"/>
          <w:szCs w:val="24"/>
        </w:rPr>
        <w:t xml:space="preserve"> This second man was forthcoming about his situation, but others may not have been. </w:t>
      </w:r>
      <w:r w:rsidR="00822131">
        <w:rPr>
          <w:rFonts w:ascii="Times New Roman" w:hAnsi="Times New Roman" w:cs="Times New Roman"/>
          <w:sz w:val="24"/>
          <w:szCs w:val="24"/>
        </w:rPr>
        <w:t xml:space="preserve"> </w:t>
      </w:r>
      <w:r w:rsidR="00FC59F0">
        <w:rPr>
          <w:rFonts w:ascii="Times New Roman" w:hAnsi="Times New Roman" w:cs="Times New Roman"/>
          <w:sz w:val="24"/>
          <w:szCs w:val="24"/>
        </w:rPr>
        <w:t xml:space="preserve">The current study was also limited in that we did not ask about </w:t>
      </w:r>
      <w:r w:rsidR="00421AE7">
        <w:rPr>
          <w:rFonts w:ascii="Times New Roman" w:hAnsi="Times New Roman" w:cs="Times New Roman"/>
          <w:sz w:val="24"/>
          <w:szCs w:val="24"/>
        </w:rPr>
        <w:t>hygiene</w:t>
      </w:r>
      <w:r w:rsidR="00FC59F0">
        <w:rPr>
          <w:rFonts w:ascii="Times New Roman" w:hAnsi="Times New Roman" w:cs="Times New Roman"/>
          <w:sz w:val="24"/>
          <w:szCs w:val="24"/>
        </w:rPr>
        <w:t xml:space="preserve"> beliefs </w:t>
      </w:r>
      <w:r w:rsidR="00EF7B84">
        <w:rPr>
          <w:rFonts w:ascii="Times New Roman" w:hAnsi="Times New Roman" w:cs="Times New Roman"/>
          <w:sz w:val="24"/>
          <w:szCs w:val="24"/>
        </w:rPr>
        <w:t>or religion</w:t>
      </w:r>
      <w:r w:rsidR="002C1CB5">
        <w:rPr>
          <w:rFonts w:ascii="Times New Roman" w:hAnsi="Times New Roman" w:cs="Times New Roman"/>
          <w:sz w:val="24"/>
          <w:szCs w:val="24"/>
        </w:rPr>
        <w:t xml:space="preserve"> in the original questions</w:t>
      </w:r>
      <w:r w:rsidR="00EF7B84">
        <w:rPr>
          <w:rFonts w:ascii="Times New Roman" w:hAnsi="Times New Roman" w:cs="Times New Roman"/>
          <w:sz w:val="24"/>
          <w:szCs w:val="24"/>
        </w:rPr>
        <w:t>, but it is telling in some ways, that no individual raised religion as a reason for pursuing OD.</w:t>
      </w:r>
      <w:r w:rsidR="00822131">
        <w:rPr>
          <w:rFonts w:ascii="Times New Roman" w:hAnsi="Times New Roman" w:cs="Times New Roman"/>
          <w:sz w:val="24"/>
          <w:szCs w:val="24"/>
        </w:rPr>
        <w:t xml:space="preserve"> </w:t>
      </w:r>
      <w:r w:rsidR="000425D6">
        <w:rPr>
          <w:rFonts w:ascii="Times New Roman" w:hAnsi="Times New Roman" w:cs="Times New Roman"/>
          <w:sz w:val="24"/>
          <w:szCs w:val="24"/>
        </w:rPr>
        <w:t xml:space="preserve"> </w:t>
      </w:r>
      <w:r w:rsidR="00EA7262">
        <w:rPr>
          <w:rFonts w:ascii="Times New Roman" w:hAnsi="Times New Roman" w:cs="Times New Roman"/>
          <w:sz w:val="24"/>
          <w:szCs w:val="24"/>
        </w:rPr>
        <w:lastRenderedPageBreak/>
        <w:t xml:space="preserve">And when pressed about the belief that toilets should be far from </w:t>
      </w:r>
      <w:r w:rsidR="00561DF7">
        <w:rPr>
          <w:rFonts w:ascii="Times New Roman" w:hAnsi="Times New Roman" w:cs="Times New Roman"/>
          <w:sz w:val="24"/>
          <w:szCs w:val="24"/>
        </w:rPr>
        <w:t xml:space="preserve">home </w:t>
      </w:r>
      <w:r w:rsidR="00EA7262">
        <w:rPr>
          <w:rFonts w:ascii="Times New Roman" w:hAnsi="Times New Roman" w:cs="Times New Roman"/>
          <w:sz w:val="24"/>
          <w:szCs w:val="24"/>
        </w:rPr>
        <w:t xml:space="preserve">for religious reasons, none agreed. Instead they said latrines should </w:t>
      </w:r>
      <w:r w:rsidR="00561DF7">
        <w:rPr>
          <w:rFonts w:ascii="Times New Roman" w:hAnsi="Times New Roman" w:cs="Times New Roman"/>
          <w:sz w:val="24"/>
          <w:szCs w:val="24"/>
        </w:rPr>
        <w:t xml:space="preserve">be </w:t>
      </w:r>
      <w:r w:rsidR="00EA7262">
        <w:rPr>
          <w:rFonts w:ascii="Times New Roman" w:hAnsi="Times New Roman" w:cs="Times New Roman"/>
          <w:sz w:val="24"/>
          <w:szCs w:val="24"/>
        </w:rPr>
        <w:t>far from where the food is prepared</w:t>
      </w:r>
      <w:r w:rsidR="002C1CB5">
        <w:rPr>
          <w:rFonts w:ascii="Times New Roman" w:hAnsi="Times New Roman" w:cs="Times New Roman"/>
          <w:sz w:val="24"/>
          <w:szCs w:val="24"/>
        </w:rPr>
        <w:t>, but never mentioned alters or temples</w:t>
      </w:r>
      <w:r w:rsidR="00EA7262">
        <w:rPr>
          <w:rFonts w:ascii="Times New Roman" w:hAnsi="Times New Roman" w:cs="Times New Roman"/>
          <w:sz w:val="24"/>
          <w:szCs w:val="24"/>
        </w:rPr>
        <w:t>.</w:t>
      </w:r>
      <w:r w:rsidR="000425D6">
        <w:rPr>
          <w:rFonts w:ascii="Times New Roman" w:hAnsi="Times New Roman" w:cs="Times New Roman"/>
          <w:sz w:val="24"/>
          <w:szCs w:val="24"/>
        </w:rPr>
        <w:t xml:space="preserve"> </w:t>
      </w:r>
    </w:p>
    <w:p w14:paraId="343A1575" w14:textId="745D8610" w:rsidR="00E10581" w:rsidRDefault="009164BB" w:rsidP="006C321E">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6C321E">
        <w:rPr>
          <w:rFonts w:ascii="Times New Roman" w:hAnsi="Times New Roman" w:cs="Times New Roman"/>
          <w:sz w:val="24"/>
          <w:szCs w:val="24"/>
        </w:rPr>
        <w:t>With respect to theory, this study has provided support for Langer’s</w:t>
      </w:r>
      <w:r w:rsidR="002E3896">
        <w:rPr>
          <w:rFonts w:ascii="Times New Roman" w:hAnsi="Times New Roman" w:cs="Times New Roman"/>
          <w:sz w:val="24"/>
          <w:szCs w:val="24"/>
        </w:rPr>
        <w:t xml:space="preserve"> (1942</w:t>
      </w:r>
      <w:r w:rsidR="00042D7C">
        <w:rPr>
          <w:rFonts w:ascii="Times New Roman" w:hAnsi="Times New Roman" w:cs="Times New Roman"/>
          <w:sz w:val="24"/>
          <w:szCs w:val="24"/>
        </w:rPr>
        <w:t>/1951</w:t>
      </w:r>
      <w:r w:rsidR="002E3896">
        <w:rPr>
          <w:rFonts w:ascii="Times New Roman" w:hAnsi="Times New Roman" w:cs="Times New Roman"/>
          <w:sz w:val="24"/>
          <w:szCs w:val="24"/>
        </w:rPr>
        <w:t>)</w:t>
      </w:r>
      <w:r w:rsidR="006C321E">
        <w:rPr>
          <w:rFonts w:ascii="Times New Roman" w:hAnsi="Times New Roman" w:cs="Times New Roman"/>
          <w:sz w:val="24"/>
          <w:szCs w:val="24"/>
        </w:rPr>
        <w:t xml:space="preserve"> thesis that human beings are symbol-using animals with an innate desire to communicate.  </w:t>
      </w:r>
      <w:r w:rsidR="000A2533">
        <w:rPr>
          <w:rFonts w:ascii="Times New Roman" w:hAnsi="Times New Roman" w:cs="Times New Roman"/>
          <w:sz w:val="24"/>
          <w:szCs w:val="24"/>
        </w:rPr>
        <w:t xml:space="preserve">This is a </w:t>
      </w:r>
      <w:r w:rsidR="006C321E">
        <w:rPr>
          <w:rFonts w:ascii="Times New Roman" w:hAnsi="Times New Roman" w:cs="Times New Roman"/>
          <w:sz w:val="24"/>
          <w:szCs w:val="24"/>
        </w:rPr>
        <w:t xml:space="preserve">concept that Burke </w:t>
      </w:r>
      <w:r w:rsidR="002E3896">
        <w:rPr>
          <w:rFonts w:ascii="Times New Roman" w:hAnsi="Times New Roman" w:cs="Times New Roman"/>
          <w:sz w:val="24"/>
          <w:szCs w:val="24"/>
        </w:rPr>
        <w:t xml:space="preserve">(1966) later built upon </w:t>
      </w:r>
      <w:r w:rsidR="00561DF7">
        <w:rPr>
          <w:rFonts w:ascii="Times New Roman" w:hAnsi="Times New Roman" w:cs="Times New Roman"/>
          <w:sz w:val="24"/>
          <w:szCs w:val="24"/>
        </w:rPr>
        <w:t>and that Hymes (1964) developed into a focus on speech communities. Beyond the speech community focus, this study suggests that w</w:t>
      </w:r>
      <w:r w:rsidR="006C321E">
        <w:rPr>
          <w:rFonts w:ascii="Times New Roman" w:hAnsi="Times New Roman" w:cs="Times New Roman"/>
          <w:sz w:val="24"/>
          <w:szCs w:val="24"/>
        </w:rPr>
        <w:t>e live for and through communication. The women’s stories of joy and freedom found in conversation speak volumes to this issue</w:t>
      </w:r>
      <w:r w:rsidR="00140AD0">
        <w:rPr>
          <w:rFonts w:ascii="Times New Roman" w:hAnsi="Times New Roman" w:cs="Times New Roman"/>
          <w:sz w:val="24"/>
          <w:szCs w:val="24"/>
        </w:rPr>
        <w:t>,</w:t>
      </w:r>
      <w:r w:rsidR="00AA435D">
        <w:rPr>
          <w:rFonts w:ascii="Times New Roman" w:hAnsi="Times New Roman" w:cs="Times New Roman"/>
          <w:sz w:val="24"/>
          <w:szCs w:val="24"/>
        </w:rPr>
        <w:t xml:space="preserve"> and </w:t>
      </w:r>
      <w:r w:rsidR="00140AD0">
        <w:rPr>
          <w:rFonts w:ascii="Times New Roman" w:hAnsi="Times New Roman" w:cs="Times New Roman"/>
          <w:sz w:val="24"/>
          <w:szCs w:val="24"/>
        </w:rPr>
        <w:t xml:space="preserve">this </w:t>
      </w:r>
      <w:r w:rsidR="00AA435D">
        <w:rPr>
          <w:rFonts w:ascii="Times New Roman" w:hAnsi="Times New Roman" w:cs="Times New Roman"/>
          <w:sz w:val="24"/>
          <w:szCs w:val="24"/>
        </w:rPr>
        <w:t>is t</w:t>
      </w:r>
      <w:r w:rsidR="006C321E">
        <w:rPr>
          <w:rFonts w:ascii="Times New Roman" w:hAnsi="Times New Roman" w:cs="Times New Roman"/>
          <w:sz w:val="24"/>
          <w:szCs w:val="24"/>
        </w:rPr>
        <w:t xml:space="preserve">estament to </w:t>
      </w:r>
      <w:r w:rsidR="002E3896">
        <w:rPr>
          <w:rFonts w:ascii="Times New Roman" w:hAnsi="Times New Roman" w:cs="Times New Roman"/>
          <w:sz w:val="24"/>
          <w:szCs w:val="24"/>
        </w:rPr>
        <w:t>the significance of communication</w:t>
      </w:r>
      <w:r w:rsidR="00561DF7">
        <w:rPr>
          <w:rFonts w:ascii="Times New Roman" w:hAnsi="Times New Roman" w:cs="Times New Roman"/>
          <w:sz w:val="24"/>
          <w:szCs w:val="24"/>
        </w:rPr>
        <w:t xml:space="preserve"> in culture</w:t>
      </w:r>
      <w:r w:rsidR="00AA435D">
        <w:rPr>
          <w:rFonts w:ascii="Times New Roman" w:hAnsi="Times New Roman" w:cs="Times New Roman"/>
          <w:sz w:val="24"/>
          <w:szCs w:val="24"/>
        </w:rPr>
        <w:t xml:space="preserve">. </w:t>
      </w:r>
      <w:r w:rsidR="002E3896">
        <w:rPr>
          <w:rFonts w:ascii="Times New Roman" w:hAnsi="Times New Roman" w:cs="Times New Roman"/>
          <w:sz w:val="24"/>
          <w:szCs w:val="24"/>
        </w:rPr>
        <w:t xml:space="preserve"> </w:t>
      </w:r>
      <w:r w:rsidR="000425D6">
        <w:rPr>
          <w:rFonts w:ascii="Times New Roman" w:hAnsi="Times New Roman" w:cs="Times New Roman"/>
          <w:sz w:val="24"/>
          <w:szCs w:val="24"/>
        </w:rPr>
        <w:t>The men may not have mentioned conversation as an innate desire but they expressed their identities via the discursive presentational form of OD</w:t>
      </w:r>
      <w:r w:rsidR="002C1CB5">
        <w:rPr>
          <w:rFonts w:ascii="Times New Roman" w:hAnsi="Times New Roman" w:cs="Times New Roman"/>
          <w:sz w:val="24"/>
          <w:szCs w:val="24"/>
        </w:rPr>
        <w:t>.</w:t>
      </w:r>
      <w:r w:rsidR="000425D6">
        <w:rPr>
          <w:rFonts w:ascii="Times New Roman" w:hAnsi="Times New Roman" w:cs="Times New Roman"/>
          <w:sz w:val="24"/>
          <w:szCs w:val="24"/>
        </w:rPr>
        <w:t xml:space="preserve">  </w:t>
      </w:r>
      <w:r w:rsidR="00561DF7">
        <w:rPr>
          <w:rFonts w:ascii="Times New Roman" w:hAnsi="Times New Roman" w:cs="Times New Roman"/>
          <w:sz w:val="24"/>
          <w:szCs w:val="24"/>
        </w:rPr>
        <w:t>For instance, i</w:t>
      </w:r>
      <w:r w:rsidR="000425D6">
        <w:rPr>
          <w:rFonts w:ascii="Times New Roman" w:hAnsi="Times New Roman" w:cs="Times New Roman"/>
          <w:sz w:val="24"/>
          <w:szCs w:val="24"/>
        </w:rPr>
        <w:t>t might also be noted that some men may have expressed their privilege via the harassing of women</w:t>
      </w:r>
      <w:r w:rsidR="002C1CB5">
        <w:rPr>
          <w:rFonts w:ascii="Times New Roman" w:hAnsi="Times New Roman" w:cs="Times New Roman"/>
          <w:sz w:val="24"/>
          <w:szCs w:val="24"/>
        </w:rPr>
        <w:t xml:space="preserve"> related to OD</w:t>
      </w:r>
      <w:r w:rsidR="000425D6">
        <w:rPr>
          <w:rFonts w:ascii="Times New Roman" w:hAnsi="Times New Roman" w:cs="Times New Roman"/>
          <w:sz w:val="24"/>
          <w:szCs w:val="24"/>
        </w:rPr>
        <w:t xml:space="preserve">, thus using the practice again to indirectly lay claim to positions of authority. </w:t>
      </w:r>
      <w:r w:rsidR="00C62370">
        <w:rPr>
          <w:rFonts w:ascii="Times New Roman" w:hAnsi="Times New Roman" w:cs="Times New Roman"/>
          <w:sz w:val="24"/>
          <w:szCs w:val="24"/>
        </w:rPr>
        <w:t>These insights should be further explored. But even as is, t</w:t>
      </w:r>
      <w:r w:rsidR="002E3896">
        <w:rPr>
          <w:rFonts w:ascii="Times New Roman" w:hAnsi="Times New Roman" w:cs="Times New Roman"/>
          <w:sz w:val="24"/>
          <w:szCs w:val="24"/>
        </w:rPr>
        <w:t>his study suggests that communication should not be relegated to the role of solution only</w:t>
      </w:r>
      <w:r w:rsidR="002C1CB5">
        <w:rPr>
          <w:rFonts w:ascii="Times New Roman" w:hAnsi="Times New Roman" w:cs="Times New Roman"/>
          <w:sz w:val="24"/>
          <w:szCs w:val="24"/>
        </w:rPr>
        <w:t xml:space="preserve"> (i.e. campaigns)</w:t>
      </w:r>
      <w:r w:rsidR="002E3896">
        <w:rPr>
          <w:rFonts w:ascii="Times New Roman" w:hAnsi="Times New Roman" w:cs="Times New Roman"/>
          <w:sz w:val="24"/>
          <w:szCs w:val="24"/>
        </w:rPr>
        <w:t>, but should be considered in the fundamental ontological motivation</w:t>
      </w:r>
      <w:r w:rsidR="00561DF7">
        <w:rPr>
          <w:rFonts w:ascii="Times New Roman" w:hAnsi="Times New Roman" w:cs="Times New Roman"/>
          <w:sz w:val="24"/>
          <w:szCs w:val="24"/>
        </w:rPr>
        <w:t xml:space="preserve">s which drive people’s actions, that is in the co-construction of culture. </w:t>
      </w:r>
      <w:r w:rsidR="002E3896">
        <w:rPr>
          <w:rFonts w:ascii="Times New Roman" w:hAnsi="Times New Roman" w:cs="Times New Roman"/>
          <w:sz w:val="24"/>
          <w:szCs w:val="24"/>
        </w:rPr>
        <w:t xml:space="preserve"> Future studies</w:t>
      </w:r>
      <w:r w:rsidR="00AA435D">
        <w:rPr>
          <w:rFonts w:ascii="Times New Roman" w:hAnsi="Times New Roman" w:cs="Times New Roman"/>
          <w:sz w:val="24"/>
          <w:szCs w:val="24"/>
        </w:rPr>
        <w:t xml:space="preserve"> should consider placing communication in the </w:t>
      </w:r>
      <w:r w:rsidR="00140AD0">
        <w:rPr>
          <w:rFonts w:ascii="Times New Roman" w:hAnsi="Times New Roman" w:cs="Times New Roman"/>
          <w:sz w:val="24"/>
          <w:szCs w:val="24"/>
        </w:rPr>
        <w:t>central role, rather than peripheral position,</w:t>
      </w:r>
      <w:r w:rsidR="00FF3967">
        <w:rPr>
          <w:rFonts w:ascii="Times New Roman" w:hAnsi="Times New Roman" w:cs="Times New Roman"/>
          <w:sz w:val="24"/>
          <w:szCs w:val="24"/>
        </w:rPr>
        <w:t xml:space="preserve"> especially</w:t>
      </w:r>
      <w:r w:rsidR="00140AD0">
        <w:rPr>
          <w:rFonts w:ascii="Times New Roman" w:hAnsi="Times New Roman" w:cs="Times New Roman"/>
          <w:sz w:val="24"/>
          <w:szCs w:val="24"/>
        </w:rPr>
        <w:t xml:space="preserve"> concerning grand chal</w:t>
      </w:r>
      <w:r w:rsidR="00140AD0">
        <w:rPr>
          <w:rFonts w:ascii="Times New Roman" w:hAnsi="Times New Roman" w:cs="Times New Roman"/>
          <w:sz w:val="24"/>
          <w:szCs w:val="24"/>
        </w:rPr>
        <w:lastRenderedPageBreak/>
        <w:t>lenges.</w:t>
      </w:r>
      <w:r w:rsidR="00AA435D">
        <w:rPr>
          <w:rFonts w:ascii="Times New Roman" w:hAnsi="Times New Roman" w:cs="Times New Roman"/>
          <w:sz w:val="24"/>
          <w:szCs w:val="24"/>
        </w:rPr>
        <w:t xml:space="preserve"> </w:t>
      </w:r>
      <w:r w:rsidR="00C62370">
        <w:rPr>
          <w:rFonts w:ascii="Times New Roman" w:hAnsi="Times New Roman" w:cs="Times New Roman"/>
          <w:sz w:val="24"/>
          <w:szCs w:val="24"/>
        </w:rPr>
        <w:t>Discourse (verbal and presentational) should be considered in all capacities—theoretically, ontologically, epistemologically and methodologically (from formulation to interpretation</w:t>
      </w:r>
      <w:r w:rsidR="00C40139">
        <w:rPr>
          <w:rFonts w:ascii="Times New Roman" w:hAnsi="Times New Roman" w:cs="Times New Roman"/>
          <w:sz w:val="24"/>
          <w:szCs w:val="24"/>
        </w:rPr>
        <w:t>, from interpretation to programs and policies)</w:t>
      </w:r>
      <w:r w:rsidR="00C62370">
        <w:rPr>
          <w:rFonts w:ascii="Times New Roman" w:hAnsi="Times New Roman" w:cs="Times New Roman"/>
          <w:sz w:val="24"/>
          <w:szCs w:val="24"/>
        </w:rPr>
        <w:t xml:space="preserve">.  Making communication central may provide greater insights into the grand global challenges </w:t>
      </w:r>
      <w:r w:rsidR="00FF3967">
        <w:rPr>
          <w:rFonts w:ascii="Times New Roman" w:hAnsi="Times New Roman" w:cs="Times New Roman"/>
          <w:sz w:val="24"/>
          <w:szCs w:val="24"/>
        </w:rPr>
        <w:t>that cross cultures.</w:t>
      </w:r>
    </w:p>
    <w:p w14:paraId="35B0912E" w14:textId="77777777" w:rsidR="00C62370" w:rsidRDefault="00C62370" w:rsidP="000F58B3">
      <w:pPr>
        <w:ind w:left="0" w:firstLine="0"/>
        <w:rPr>
          <w:rFonts w:ascii="Times New Roman" w:hAnsi="Times New Roman" w:cs="Times New Roman"/>
          <w:sz w:val="24"/>
          <w:szCs w:val="24"/>
        </w:rPr>
      </w:pPr>
    </w:p>
    <w:p w14:paraId="3355FA5A" w14:textId="4BD12607" w:rsidR="00E10581" w:rsidRDefault="00C62370" w:rsidP="000F58B3">
      <w:pPr>
        <w:ind w:left="0" w:firstLine="0"/>
        <w:rPr>
          <w:rFonts w:ascii="Times New Roman" w:hAnsi="Times New Roman" w:cs="Times New Roman"/>
          <w:sz w:val="24"/>
          <w:szCs w:val="24"/>
        </w:rPr>
      </w:pPr>
      <w:r>
        <w:rPr>
          <w:rFonts w:ascii="Times New Roman" w:hAnsi="Times New Roman" w:cs="Times New Roman"/>
          <w:sz w:val="24"/>
          <w:szCs w:val="24"/>
        </w:rPr>
        <w:t>Acknowledgements: The authors would like to acknowledge the Andrew W. Mellon Foundation for support of this project via a grant. Others will be thanked following the blind review.</w:t>
      </w:r>
      <w:r w:rsidR="0019437C">
        <w:rPr>
          <w:rFonts w:ascii="Times New Roman" w:hAnsi="Times New Roman" w:cs="Times New Roman"/>
          <w:sz w:val="24"/>
          <w:szCs w:val="24"/>
        </w:rPr>
        <w:t xml:space="preserve"> Author citations</w:t>
      </w:r>
      <w:r w:rsidR="00E63E5B">
        <w:rPr>
          <w:rFonts w:ascii="Times New Roman" w:hAnsi="Times New Roman" w:cs="Times New Roman"/>
          <w:sz w:val="24"/>
          <w:szCs w:val="24"/>
        </w:rPr>
        <w:t xml:space="preserve"> </w:t>
      </w:r>
      <w:r w:rsidR="0019437C">
        <w:rPr>
          <w:rFonts w:ascii="Times New Roman" w:hAnsi="Times New Roman" w:cs="Times New Roman"/>
          <w:sz w:val="24"/>
          <w:szCs w:val="24"/>
        </w:rPr>
        <w:t>will also be added after blind review.</w:t>
      </w:r>
    </w:p>
    <w:p w14:paraId="322FAA1F" w14:textId="77777777" w:rsidR="00A433FA" w:rsidRPr="009317FE" w:rsidRDefault="00A433FA" w:rsidP="00A433FA">
      <w:pPr>
        <w:ind w:hanging="54"/>
        <w:rPr>
          <w:rFonts w:ascii="Times New Roman" w:hAnsi="Times New Roman" w:cs="Times New Roman"/>
          <w:sz w:val="24"/>
          <w:szCs w:val="24"/>
        </w:rPr>
      </w:pPr>
      <w:r>
        <w:rPr>
          <w:rFonts w:ascii="Times New Roman" w:hAnsi="Times New Roman" w:cs="Times New Roman"/>
          <w:sz w:val="24"/>
          <w:szCs w:val="24"/>
        </w:rPr>
        <w:t xml:space="preserve">Figure 1: </w:t>
      </w:r>
      <w:r w:rsidRPr="009317FE">
        <w:rPr>
          <w:rFonts w:ascii="Times New Roman" w:hAnsi="Times New Roman" w:cs="Times New Roman"/>
          <w:sz w:val="24"/>
          <w:szCs w:val="24"/>
        </w:rPr>
        <w:t>Courtyard and house with latrine in rural Uttar Pradesh</w:t>
      </w:r>
    </w:p>
    <w:p w14:paraId="699E442C" w14:textId="77777777" w:rsidR="00A433FA" w:rsidRPr="009317FE" w:rsidRDefault="00A433FA" w:rsidP="00A433FA">
      <w:pPr>
        <w:ind w:hanging="54"/>
        <w:rPr>
          <w:rFonts w:ascii="Times New Roman" w:hAnsi="Times New Roman" w:cs="Times New Roman"/>
          <w:sz w:val="24"/>
          <w:szCs w:val="24"/>
        </w:rPr>
      </w:pPr>
      <w:r w:rsidRPr="009317FE">
        <w:rPr>
          <w:rFonts w:ascii="Times New Roman" w:hAnsi="Times New Roman" w:cs="Times New Roman"/>
          <w:noProof/>
          <w:sz w:val="24"/>
          <w:szCs w:val="24"/>
        </w:rPr>
        <w:drawing>
          <wp:inline distT="0" distB="0" distL="0" distR="0" wp14:anchorId="0053BEE9" wp14:editId="27CF99B5">
            <wp:extent cx="5943600" cy="3361055"/>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77AA2ED0" w14:textId="77777777" w:rsidR="00A433FA" w:rsidRPr="009317FE" w:rsidRDefault="00A433FA" w:rsidP="00A433FA">
      <w:pPr>
        <w:ind w:hanging="54"/>
        <w:rPr>
          <w:rFonts w:ascii="Times New Roman" w:hAnsi="Times New Roman" w:cs="Times New Roman"/>
          <w:sz w:val="24"/>
          <w:szCs w:val="24"/>
        </w:rPr>
      </w:pPr>
    </w:p>
    <w:p w14:paraId="56D2D1CE" w14:textId="77777777" w:rsidR="00A433FA" w:rsidRPr="009317FE" w:rsidRDefault="00A433FA" w:rsidP="00A433FA">
      <w:pPr>
        <w:ind w:hanging="54"/>
        <w:rPr>
          <w:rFonts w:ascii="Times New Roman" w:hAnsi="Times New Roman" w:cs="Times New Roman"/>
          <w:sz w:val="24"/>
          <w:szCs w:val="24"/>
        </w:rPr>
      </w:pPr>
      <w:r w:rsidRPr="009317FE">
        <w:rPr>
          <w:rFonts w:ascii="Times New Roman" w:hAnsi="Times New Roman" w:cs="Times New Roman"/>
          <w:sz w:val="24"/>
          <w:szCs w:val="24"/>
        </w:rPr>
        <w:lastRenderedPageBreak/>
        <w:t>Figure 2: Detailed view of government subsidized latrine</w:t>
      </w:r>
    </w:p>
    <w:p w14:paraId="70C7A992" w14:textId="77777777" w:rsidR="00A433FA" w:rsidRPr="009317FE" w:rsidRDefault="00A433FA" w:rsidP="00A433FA">
      <w:pPr>
        <w:ind w:hanging="54"/>
        <w:rPr>
          <w:rFonts w:ascii="Times New Roman" w:hAnsi="Times New Roman" w:cs="Times New Roman"/>
          <w:sz w:val="24"/>
          <w:szCs w:val="24"/>
        </w:rPr>
      </w:pPr>
      <w:r w:rsidRPr="009317FE">
        <w:rPr>
          <w:rFonts w:ascii="Times New Roman" w:hAnsi="Times New Roman" w:cs="Times New Roman"/>
          <w:noProof/>
          <w:sz w:val="24"/>
          <w:szCs w:val="24"/>
        </w:rPr>
        <w:drawing>
          <wp:inline distT="0" distB="0" distL="0" distR="0" wp14:anchorId="62487CE9" wp14:editId="11ECDBCD">
            <wp:extent cx="5943600" cy="336105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36C128CC" w14:textId="77777777" w:rsidR="00A433FA" w:rsidRPr="009317FE" w:rsidRDefault="00A433FA" w:rsidP="00A433FA">
      <w:pPr>
        <w:ind w:hanging="54"/>
        <w:rPr>
          <w:rFonts w:ascii="Times New Roman" w:hAnsi="Times New Roman" w:cs="Times New Roman"/>
          <w:sz w:val="24"/>
          <w:szCs w:val="24"/>
        </w:rPr>
      </w:pPr>
      <w:r w:rsidRPr="009317FE">
        <w:rPr>
          <w:rFonts w:ascii="Times New Roman" w:hAnsi="Times New Roman" w:cs="Times New Roman"/>
          <w:sz w:val="24"/>
          <w:szCs w:val="24"/>
        </w:rPr>
        <w:t>Figure 3:  Field Researcher facilitates focus group meeting</w:t>
      </w:r>
    </w:p>
    <w:p w14:paraId="2B46DD2C" w14:textId="77777777" w:rsidR="00A433FA" w:rsidRPr="009317FE" w:rsidRDefault="00A433FA" w:rsidP="00A433FA">
      <w:pPr>
        <w:ind w:hanging="54"/>
        <w:rPr>
          <w:rFonts w:ascii="Times New Roman" w:hAnsi="Times New Roman" w:cs="Times New Roman"/>
          <w:sz w:val="24"/>
          <w:szCs w:val="24"/>
        </w:rPr>
      </w:pPr>
      <w:r w:rsidRPr="009317FE">
        <w:rPr>
          <w:rFonts w:ascii="Times New Roman" w:hAnsi="Times New Roman" w:cs="Times New Roman"/>
          <w:noProof/>
          <w:sz w:val="24"/>
          <w:szCs w:val="24"/>
        </w:rPr>
        <w:lastRenderedPageBreak/>
        <w:drawing>
          <wp:inline distT="0" distB="0" distL="0" distR="0" wp14:anchorId="46B90331" wp14:editId="42BC3FB9">
            <wp:extent cx="5943600" cy="336105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589FAA43" w14:textId="77777777" w:rsidR="00A433FA" w:rsidRDefault="00A433FA" w:rsidP="00A433FA">
      <w:pPr>
        <w:ind w:hanging="54"/>
        <w:rPr>
          <w:rFonts w:ascii="Times New Roman" w:hAnsi="Times New Roman" w:cs="Times New Roman"/>
          <w:sz w:val="24"/>
          <w:szCs w:val="24"/>
        </w:rPr>
      </w:pPr>
      <w:r>
        <w:rPr>
          <w:rFonts w:ascii="Times New Roman" w:hAnsi="Times New Roman" w:cs="Times New Roman"/>
          <w:sz w:val="24"/>
          <w:szCs w:val="24"/>
        </w:rPr>
        <w:br w:type="page"/>
      </w:r>
    </w:p>
    <w:p w14:paraId="2A7B8217" w14:textId="77777777" w:rsidR="0000024E" w:rsidRDefault="00FD5626" w:rsidP="000F58B3">
      <w:pPr>
        <w:ind w:left="0" w:firstLine="0"/>
        <w:rPr>
          <w:rFonts w:ascii="Times New Roman" w:hAnsi="Times New Roman" w:cs="Times New Roman"/>
          <w:sz w:val="24"/>
          <w:szCs w:val="24"/>
        </w:rPr>
      </w:pPr>
      <w:r>
        <w:rPr>
          <w:rFonts w:ascii="Times New Roman" w:hAnsi="Times New Roman" w:cs="Times New Roman"/>
          <w:sz w:val="24"/>
          <w:szCs w:val="24"/>
        </w:rPr>
        <w:lastRenderedPageBreak/>
        <w:t>References</w:t>
      </w:r>
      <w:r w:rsidR="009164BB">
        <w:rPr>
          <w:rFonts w:ascii="Times New Roman" w:hAnsi="Times New Roman" w:cs="Times New Roman"/>
          <w:sz w:val="24"/>
          <w:szCs w:val="24"/>
        </w:rPr>
        <w:t xml:space="preserve"> </w:t>
      </w:r>
    </w:p>
    <w:p w14:paraId="5F3A73FC" w14:textId="77777777" w:rsidR="00517D3D" w:rsidRPr="009352C7" w:rsidRDefault="00517D3D" w:rsidP="00517D3D">
      <w:pPr>
        <w:ind w:left="0" w:firstLine="0"/>
        <w:rPr>
          <w:rFonts w:ascii="Times New Roman" w:hAnsi="Times New Roman" w:cs="Times New Roman"/>
          <w:sz w:val="24"/>
          <w:szCs w:val="24"/>
        </w:rPr>
      </w:pPr>
      <w:r w:rsidRPr="009352C7">
        <w:rPr>
          <w:rFonts w:ascii="Times New Roman" w:hAnsi="Times New Roman" w:cs="Times New Roman"/>
          <w:sz w:val="24"/>
          <w:szCs w:val="24"/>
        </w:rPr>
        <w:t>Alok, K. (2010).</w:t>
      </w:r>
      <w:r w:rsidRPr="009352C7">
        <w:rPr>
          <w:rFonts w:ascii="Times New Roman" w:hAnsi="Times New Roman" w:cs="Times New Roman"/>
          <w:i/>
          <w:sz w:val="24"/>
          <w:szCs w:val="24"/>
        </w:rPr>
        <w:t xml:space="preserve"> Squatting with Dignity: Lessons from India.</w:t>
      </w:r>
      <w:r w:rsidRPr="009352C7">
        <w:rPr>
          <w:rFonts w:ascii="Times New Roman" w:hAnsi="Times New Roman" w:cs="Times New Roman"/>
          <w:sz w:val="24"/>
          <w:szCs w:val="24"/>
        </w:rPr>
        <w:t xml:space="preserve"> New Delhi: Sage</w:t>
      </w:r>
    </w:p>
    <w:p w14:paraId="692EA950" w14:textId="3E22506F" w:rsidR="00F56484" w:rsidRDefault="00F56484" w:rsidP="00517D3D">
      <w:pPr>
        <w:ind w:left="720" w:hanging="720"/>
        <w:rPr>
          <w:rFonts w:ascii="Times New Roman" w:hAnsi="Times New Roman" w:cs="Times New Roman"/>
          <w:sz w:val="24"/>
          <w:szCs w:val="24"/>
        </w:rPr>
      </w:pPr>
      <w:r>
        <w:rPr>
          <w:rFonts w:ascii="Times New Roman" w:hAnsi="Times New Roman" w:cs="Times New Roman"/>
          <w:sz w:val="24"/>
          <w:szCs w:val="24"/>
        </w:rPr>
        <w:t xml:space="preserve">Ardener, R. (1975). </w:t>
      </w:r>
      <w:r w:rsidRPr="00F56484">
        <w:rPr>
          <w:rFonts w:ascii="Times New Roman" w:hAnsi="Times New Roman" w:cs="Times New Roman"/>
          <w:i/>
          <w:sz w:val="24"/>
          <w:szCs w:val="24"/>
        </w:rPr>
        <w:t>Perceiving women</w:t>
      </w:r>
      <w:r>
        <w:rPr>
          <w:rFonts w:ascii="Times New Roman" w:hAnsi="Times New Roman" w:cs="Times New Roman"/>
          <w:sz w:val="24"/>
          <w:szCs w:val="24"/>
        </w:rPr>
        <w:t>. London: Malaby.</w:t>
      </w:r>
    </w:p>
    <w:p w14:paraId="60807D43" w14:textId="77777777" w:rsidR="00517D3D" w:rsidRPr="009352C7" w:rsidRDefault="00517D3D" w:rsidP="00517D3D">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Arnold, B. F., Khush, R.S., Ramaswamy, P., London, A.G., Rajkumar, P., Ramaprabha, Durairaj, N., Hubbard, A.E., Balakrishnan, K., &amp; Colford, Jr. J.M., (2010). </w:t>
      </w:r>
      <w:r w:rsidRPr="00692DF6">
        <w:rPr>
          <w:rFonts w:ascii="Times New Roman" w:hAnsi="Times New Roman" w:cs="Times New Roman"/>
          <w:sz w:val="24"/>
          <w:szCs w:val="24"/>
        </w:rPr>
        <w:t>Causal inference methods to study nonrandomized interventions</w:t>
      </w:r>
      <w:r w:rsidRPr="009352C7">
        <w:rPr>
          <w:rFonts w:ascii="Times New Roman" w:hAnsi="Times New Roman" w:cs="Times New Roman"/>
          <w:sz w:val="24"/>
          <w:szCs w:val="24"/>
        </w:rPr>
        <w:t xml:space="preserve">. Proc: </w:t>
      </w:r>
      <w:r w:rsidRPr="00692DF6">
        <w:rPr>
          <w:rFonts w:ascii="Times New Roman" w:hAnsi="Times New Roman" w:cs="Times New Roman"/>
          <w:i/>
          <w:sz w:val="24"/>
          <w:szCs w:val="24"/>
        </w:rPr>
        <w:t>National Academy of Science, 107(52)</w:t>
      </w:r>
      <w:r w:rsidRPr="009352C7">
        <w:rPr>
          <w:rFonts w:ascii="Times New Roman" w:hAnsi="Times New Roman" w:cs="Times New Roman"/>
          <w:sz w:val="24"/>
          <w:szCs w:val="24"/>
        </w:rPr>
        <w:t xml:space="preserve">, 22605-22610. </w:t>
      </w:r>
    </w:p>
    <w:p w14:paraId="3C5250B3" w14:textId="77777777" w:rsidR="001A71D2" w:rsidRPr="009352C7" w:rsidRDefault="001A71D2" w:rsidP="001A71D2">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Banda, K., Rajiv, S., Gopal, S. Govindarajan, J., Harijan, B. B., Jeyakumar, M. B., Mitta, P., Sadanala, M. E., Selwyn, T., Suresh, C. R., Thomas, V. A., Devadason, P., Kumar, R., Selvapandian, D., Kang, G., &amp; Balraj, V. (2007).  Water handling, sanitation and defecation practices in rural southern India: A knowledge, attitudes and practices study.  </w:t>
      </w:r>
      <w:r>
        <w:rPr>
          <w:rFonts w:ascii="Times New Roman" w:hAnsi="Times New Roman" w:cs="Times New Roman"/>
          <w:i/>
          <w:sz w:val="24"/>
          <w:szCs w:val="24"/>
        </w:rPr>
        <w:t>Royal Society of T</w:t>
      </w:r>
      <w:r w:rsidRPr="009352C7">
        <w:rPr>
          <w:rFonts w:ascii="Times New Roman" w:hAnsi="Times New Roman" w:cs="Times New Roman"/>
          <w:i/>
          <w:sz w:val="24"/>
          <w:szCs w:val="24"/>
        </w:rPr>
        <w:t>ropical Medicine and Hygiene, 101,</w:t>
      </w:r>
      <w:r w:rsidRPr="009352C7">
        <w:rPr>
          <w:rFonts w:ascii="Times New Roman" w:hAnsi="Times New Roman" w:cs="Times New Roman"/>
          <w:sz w:val="24"/>
          <w:szCs w:val="24"/>
        </w:rPr>
        <w:t xml:space="preserve"> 1124-1130.   </w:t>
      </w:r>
    </w:p>
    <w:p w14:paraId="3CEEC94E" w14:textId="77777777" w:rsidR="00B31E4F" w:rsidRPr="009352C7" w:rsidRDefault="00B31E4F" w:rsidP="00B31E4F">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Barnard, S., Routray, P., Majorin, F., Peletz, R.,Boisson, S.Sinha, A.,  &amp; Clasen, T. (2013).  Impact of Indian Total Sanitation Campaign on latrine coverage and use: A cross-sectional study in Orissa three years following programme implementation. </w:t>
      </w:r>
      <w:r w:rsidRPr="009352C7">
        <w:rPr>
          <w:rFonts w:ascii="Times New Roman" w:hAnsi="Times New Roman" w:cs="Times New Roman"/>
          <w:i/>
          <w:sz w:val="24"/>
          <w:szCs w:val="24"/>
        </w:rPr>
        <w:t>PLOS</w:t>
      </w:r>
      <w:r w:rsidRPr="009352C7">
        <w:rPr>
          <w:rFonts w:ascii="Times New Roman" w:hAnsi="Times New Roman" w:cs="Times New Roman"/>
          <w:sz w:val="24"/>
          <w:szCs w:val="24"/>
        </w:rPr>
        <w:t xml:space="preserve"> /ONE doi: 10 1371/journal.pone0071438.</w:t>
      </w:r>
    </w:p>
    <w:p w14:paraId="79346C73" w14:textId="46F28AF7" w:rsidR="00725616" w:rsidRDefault="00725616" w:rsidP="001E78EA">
      <w:pPr>
        <w:pStyle w:val="EndnoteText"/>
        <w:spacing w:line="480" w:lineRule="auto"/>
        <w:ind w:left="144" w:right="144"/>
        <w:rPr>
          <w:rFonts w:ascii="Times New Roman" w:hAnsi="Times New Roman" w:cs="Times New Roman"/>
        </w:rPr>
      </w:pPr>
      <w:r>
        <w:rPr>
          <w:rFonts w:ascii="Times New Roman" w:hAnsi="Times New Roman" w:cs="Times New Roman"/>
        </w:rPr>
        <w:t xml:space="preserve">Blackwood, E. (2009). Trans indentities and contigent masculinities: Being </w:t>
      </w:r>
      <w:r w:rsidR="00932569" w:rsidRPr="004C0F01">
        <w:rPr>
          <w:rFonts w:ascii="Times New Roman" w:hAnsi="Times New Roman" w:cs="Times New Roman"/>
          <w:i/>
        </w:rPr>
        <w:t>t</w:t>
      </w:r>
      <w:r w:rsidRPr="004C0F01">
        <w:rPr>
          <w:rFonts w:ascii="Times New Roman" w:hAnsi="Times New Roman" w:cs="Times New Roman"/>
          <w:i/>
        </w:rPr>
        <w:t>ombois</w:t>
      </w:r>
      <w:r w:rsidR="00932569">
        <w:rPr>
          <w:rFonts w:ascii="Times New Roman" w:hAnsi="Times New Roman" w:cs="Times New Roman"/>
        </w:rPr>
        <w:t xml:space="preserve"> </w:t>
      </w:r>
      <w:r>
        <w:rPr>
          <w:rFonts w:ascii="Times New Roman" w:hAnsi="Times New Roman" w:cs="Times New Roman"/>
        </w:rPr>
        <w:t xml:space="preserve">in everyday practice. </w:t>
      </w:r>
      <w:r w:rsidRPr="007F53CE">
        <w:rPr>
          <w:rFonts w:ascii="Times New Roman" w:hAnsi="Times New Roman" w:cs="Times New Roman"/>
          <w:i/>
        </w:rPr>
        <w:t>Femonist Studies, 35,</w:t>
      </w:r>
      <w:r>
        <w:rPr>
          <w:rFonts w:ascii="Times New Roman" w:hAnsi="Times New Roman" w:cs="Times New Roman"/>
        </w:rPr>
        <w:t xml:space="preserve"> 454-450.</w:t>
      </w:r>
    </w:p>
    <w:p w14:paraId="2A365AAB" w14:textId="5D1F27F1" w:rsidR="001E78EA" w:rsidRDefault="001E78EA" w:rsidP="001E78EA">
      <w:pPr>
        <w:pStyle w:val="EndnoteText"/>
        <w:spacing w:line="480" w:lineRule="auto"/>
        <w:ind w:left="144" w:right="144"/>
        <w:rPr>
          <w:rFonts w:ascii="Times New Roman" w:hAnsi="Times New Roman" w:cs="Times New Roman"/>
        </w:rPr>
      </w:pPr>
      <w:r w:rsidRPr="008827E8">
        <w:rPr>
          <w:rFonts w:ascii="Times New Roman" w:hAnsi="Times New Roman" w:cs="Times New Roman"/>
        </w:rPr>
        <w:lastRenderedPageBreak/>
        <w:t>Burke, K (196</w:t>
      </w:r>
      <w:r>
        <w:rPr>
          <w:rFonts w:ascii="Times New Roman" w:hAnsi="Times New Roman" w:cs="Times New Roman"/>
        </w:rPr>
        <w:t>6</w:t>
      </w:r>
      <w:r w:rsidRPr="008827E8">
        <w:rPr>
          <w:rFonts w:ascii="Times New Roman" w:hAnsi="Times New Roman" w:cs="Times New Roman"/>
        </w:rPr>
        <w:t xml:space="preserve">).  </w:t>
      </w:r>
      <w:r w:rsidRPr="008827E8">
        <w:rPr>
          <w:rFonts w:ascii="Times New Roman" w:hAnsi="Times New Roman" w:cs="Times New Roman"/>
          <w:i/>
        </w:rPr>
        <w:t>Language as symbolic action: Essays on life, literature, and method</w:t>
      </w:r>
      <w:r w:rsidRPr="008827E8">
        <w:rPr>
          <w:rFonts w:ascii="Times New Roman" w:hAnsi="Times New Roman" w:cs="Times New Roman"/>
        </w:rPr>
        <w:t xml:space="preserve">. </w:t>
      </w:r>
    </w:p>
    <w:p w14:paraId="1E1E5769" w14:textId="31ACBE0D" w:rsidR="00557C90" w:rsidRPr="008827E8" w:rsidRDefault="001E78EA" w:rsidP="001E78EA">
      <w:pPr>
        <w:pStyle w:val="EndnoteText"/>
        <w:spacing w:line="480" w:lineRule="auto"/>
        <w:ind w:left="144" w:right="144"/>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827E8">
        <w:rPr>
          <w:rFonts w:ascii="Times New Roman" w:hAnsi="Times New Roman" w:cs="Times New Roman"/>
        </w:rPr>
        <w:t>Berkeley: University of California Press.</w:t>
      </w:r>
    </w:p>
    <w:p w14:paraId="0D0C1A6F" w14:textId="4B03B497" w:rsidR="00557C90" w:rsidRDefault="00725616" w:rsidP="007F53CE">
      <w:pPr>
        <w:pStyle w:val="EndnoteText"/>
        <w:spacing w:line="480" w:lineRule="auto"/>
        <w:ind w:left="144" w:right="144"/>
      </w:pPr>
      <w:r>
        <w:t xml:space="preserve">Butler, J. (1990).  </w:t>
      </w:r>
      <w:r w:rsidRPr="007F53CE">
        <w:rPr>
          <w:i/>
        </w:rPr>
        <w:t>Gender trouble: Feminism and subversion of identity.</w:t>
      </w:r>
      <w:r>
        <w:t xml:space="preserve"> New York: Routledge.</w:t>
      </w:r>
    </w:p>
    <w:p w14:paraId="40DA5D98" w14:textId="77777777" w:rsidR="00EA1180" w:rsidRDefault="00FD5626" w:rsidP="007F53CE">
      <w:pPr>
        <w:pStyle w:val="EndnoteText"/>
        <w:spacing w:line="480" w:lineRule="auto"/>
        <w:ind w:left="144" w:right="144"/>
      </w:pPr>
      <w:r w:rsidRPr="009352C7">
        <w:t xml:space="preserve">Chapman, S. E. (1999).  Cities, sewers and poverty: India’s politics of sanitation. </w:t>
      </w:r>
    </w:p>
    <w:p w14:paraId="14457932" w14:textId="77777777" w:rsidR="00FD5626" w:rsidRDefault="00FD5626" w:rsidP="00EA1180">
      <w:pPr>
        <w:ind w:firstLine="576"/>
        <w:rPr>
          <w:rFonts w:ascii="Times New Roman" w:hAnsi="Times New Roman" w:cs="Times New Roman"/>
          <w:sz w:val="24"/>
          <w:szCs w:val="24"/>
        </w:rPr>
      </w:pPr>
      <w:r w:rsidRPr="009352C7">
        <w:rPr>
          <w:rFonts w:ascii="Times New Roman" w:hAnsi="Times New Roman" w:cs="Times New Roman"/>
          <w:i/>
          <w:sz w:val="24"/>
          <w:szCs w:val="24"/>
        </w:rPr>
        <w:t>Environment and Urbanization, 11(1),</w:t>
      </w:r>
      <w:r w:rsidRPr="009352C7">
        <w:rPr>
          <w:rFonts w:ascii="Times New Roman" w:hAnsi="Times New Roman" w:cs="Times New Roman"/>
          <w:sz w:val="24"/>
          <w:szCs w:val="24"/>
        </w:rPr>
        <w:t xml:space="preserve"> 145-158.</w:t>
      </w:r>
    </w:p>
    <w:p w14:paraId="6602C6D8" w14:textId="50E076C1" w:rsidR="001D178F" w:rsidRDefault="001D178F" w:rsidP="00B31E4F">
      <w:pPr>
        <w:ind w:left="720" w:hanging="720"/>
        <w:rPr>
          <w:rFonts w:ascii="Times New Roman" w:hAnsi="Times New Roman" w:cs="Times New Roman"/>
          <w:sz w:val="24"/>
          <w:szCs w:val="24"/>
        </w:rPr>
      </w:pPr>
      <w:r>
        <w:rPr>
          <w:rFonts w:ascii="Times New Roman" w:hAnsi="Times New Roman" w:cs="Times New Roman"/>
          <w:sz w:val="24"/>
          <w:szCs w:val="24"/>
        </w:rPr>
        <w:t>Chaudhuri</w:t>
      </w:r>
      <w:r w:rsidR="00CA7A80">
        <w:rPr>
          <w:rFonts w:ascii="Times New Roman" w:hAnsi="Times New Roman" w:cs="Times New Roman"/>
          <w:sz w:val="24"/>
          <w:szCs w:val="24"/>
        </w:rPr>
        <w:t>, B.</w:t>
      </w:r>
      <w:r>
        <w:rPr>
          <w:rFonts w:ascii="Times New Roman" w:hAnsi="Times New Roman" w:cs="Times New Roman"/>
          <w:sz w:val="24"/>
          <w:szCs w:val="24"/>
        </w:rPr>
        <w:t xml:space="preserve"> and Biswas</w:t>
      </w:r>
      <w:r w:rsidR="00CA7A80">
        <w:rPr>
          <w:rFonts w:ascii="Times New Roman" w:hAnsi="Times New Roman" w:cs="Times New Roman"/>
          <w:sz w:val="24"/>
          <w:szCs w:val="24"/>
        </w:rPr>
        <w:t xml:space="preserve">, S. (2014).  </w:t>
      </w:r>
      <w:r w:rsidR="00CA7A80" w:rsidRPr="00CA7A80">
        <w:rPr>
          <w:rFonts w:ascii="Times New Roman" w:hAnsi="Times New Roman" w:cs="Times New Roman"/>
          <w:i/>
          <w:sz w:val="24"/>
          <w:szCs w:val="24"/>
        </w:rPr>
        <w:t>Anthropology and health issues.</w:t>
      </w:r>
      <w:r w:rsidR="00CA7A80">
        <w:rPr>
          <w:rFonts w:ascii="Times New Roman" w:hAnsi="Times New Roman" w:cs="Times New Roman"/>
          <w:sz w:val="24"/>
          <w:szCs w:val="24"/>
        </w:rPr>
        <w:t xml:space="preserve"> Jaipur/ New Delhi: Ratwat Publications.</w:t>
      </w:r>
    </w:p>
    <w:p w14:paraId="5D8AC947" w14:textId="30589896" w:rsidR="001959C3" w:rsidRDefault="001959C3" w:rsidP="00B31E4F">
      <w:pPr>
        <w:ind w:left="720" w:hanging="720"/>
        <w:rPr>
          <w:rFonts w:ascii="Times New Roman" w:hAnsi="Times New Roman" w:cs="Times New Roman"/>
          <w:sz w:val="24"/>
          <w:szCs w:val="24"/>
        </w:rPr>
      </w:pPr>
      <w:r>
        <w:rPr>
          <w:rFonts w:ascii="Times New Roman" w:hAnsi="Times New Roman" w:cs="Times New Roman"/>
          <w:sz w:val="24"/>
          <w:szCs w:val="24"/>
        </w:rPr>
        <w:t>Author (1994)</w:t>
      </w:r>
    </w:p>
    <w:p w14:paraId="48E34DEE" w14:textId="2EC5CBF2" w:rsidR="001D178F" w:rsidRDefault="001D178F" w:rsidP="00B31E4F">
      <w:pPr>
        <w:ind w:left="720" w:hanging="720"/>
        <w:rPr>
          <w:rFonts w:ascii="Times New Roman" w:hAnsi="Times New Roman" w:cs="Times New Roman"/>
          <w:sz w:val="24"/>
          <w:szCs w:val="24"/>
        </w:rPr>
      </w:pPr>
      <w:r>
        <w:rPr>
          <w:rFonts w:ascii="Times New Roman" w:hAnsi="Times New Roman" w:cs="Times New Roman"/>
          <w:sz w:val="24"/>
          <w:szCs w:val="24"/>
        </w:rPr>
        <w:t>Author (1998)</w:t>
      </w:r>
    </w:p>
    <w:p w14:paraId="53318B9C" w14:textId="786FACD4" w:rsidR="001D178F" w:rsidRDefault="001D178F" w:rsidP="00B31E4F">
      <w:pPr>
        <w:ind w:left="720" w:hanging="720"/>
        <w:rPr>
          <w:rFonts w:ascii="Times New Roman" w:hAnsi="Times New Roman" w:cs="Times New Roman"/>
          <w:sz w:val="24"/>
          <w:szCs w:val="24"/>
        </w:rPr>
      </w:pPr>
      <w:r>
        <w:rPr>
          <w:rFonts w:ascii="Times New Roman" w:hAnsi="Times New Roman" w:cs="Times New Roman"/>
          <w:sz w:val="24"/>
          <w:szCs w:val="24"/>
        </w:rPr>
        <w:t>Author (2003)</w:t>
      </w:r>
    </w:p>
    <w:p w14:paraId="752DC872" w14:textId="6F46451D" w:rsidR="001D178F" w:rsidRDefault="001D178F" w:rsidP="00B31E4F">
      <w:pPr>
        <w:ind w:left="720" w:hanging="720"/>
        <w:rPr>
          <w:rFonts w:ascii="Times New Roman" w:hAnsi="Times New Roman" w:cs="Times New Roman"/>
          <w:sz w:val="24"/>
          <w:szCs w:val="24"/>
        </w:rPr>
      </w:pPr>
      <w:r>
        <w:rPr>
          <w:rFonts w:ascii="Times New Roman" w:hAnsi="Times New Roman" w:cs="Times New Roman"/>
          <w:sz w:val="24"/>
          <w:szCs w:val="24"/>
        </w:rPr>
        <w:t>Author (2012)</w:t>
      </w:r>
    </w:p>
    <w:p w14:paraId="5961A965" w14:textId="5AECF078" w:rsidR="00E43FF2" w:rsidRDefault="00E43FF2"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Clifford J. and Marcus, G. E. (1986). </w:t>
      </w:r>
      <w:r w:rsidRPr="00E43FF2">
        <w:rPr>
          <w:rFonts w:ascii="Times New Roman" w:hAnsi="Times New Roman" w:cs="Times New Roman"/>
          <w:i/>
          <w:sz w:val="24"/>
          <w:szCs w:val="24"/>
        </w:rPr>
        <w:t>Writing culture: The poetics and politics of ethnography.</w:t>
      </w:r>
      <w:r>
        <w:rPr>
          <w:rFonts w:ascii="Times New Roman" w:hAnsi="Times New Roman" w:cs="Times New Roman"/>
          <w:sz w:val="24"/>
          <w:szCs w:val="24"/>
        </w:rPr>
        <w:t xml:space="preserve"> Berkeley, CA: University of California Press.</w:t>
      </w:r>
    </w:p>
    <w:p w14:paraId="484738FF" w14:textId="77777777" w:rsidR="00B31E4F" w:rsidRPr="009352C7" w:rsidRDefault="00B31E4F" w:rsidP="00B31E4F">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Coffey, D. (2014). Culture, religion, and open defecation in rural north India. </w:t>
      </w:r>
      <w:r w:rsidRPr="0072046C">
        <w:rPr>
          <w:rFonts w:ascii="Times New Roman" w:hAnsi="Times New Roman" w:cs="Times New Roman"/>
          <w:i/>
          <w:sz w:val="24"/>
          <w:szCs w:val="24"/>
        </w:rPr>
        <w:t>Research Institute of Compassionate Economics</w:t>
      </w:r>
      <w:r w:rsidRPr="009352C7">
        <w:rPr>
          <w:rFonts w:ascii="Times New Roman" w:hAnsi="Times New Roman" w:cs="Times New Roman"/>
          <w:sz w:val="24"/>
          <w:szCs w:val="24"/>
        </w:rPr>
        <w:t xml:space="preserve">.  Retrieved on June 15, 2015 from </w:t>
      </w:r>
      <w:hyperlink r:id="rId10" w:history="1">
        <w:r w:rsidRPr="009352C7">
          <w:rPr>
            <w:rStyle w:val="Hyperlink"/>
            <w:rFonts w:ascii="Times New Roman" w:hAnsi="Times New Roman" w:cs="Times New Roman"/>
            <w:sz w:val="24"/>
            <w:szCs w:val="24"/>
          </w:rPr>
          <w:t>http://riceinstitute.org/news_post/culture-religion-and-open-defecation-in-rural-north-india/</w:t>
        </w:r>
      </w:hyperlink>
    </w:p>
    <w:p w14:paraId="6F627390" w14:textId="77777777" w:rsidR="00B31E4F" w:rsidRDefault="00B31E4F" w:rsidP="00B31E4F">
      <w:pPr>
        <w:ind w:left="720" w:hanging="720"/>
        <w:rPr>
          <w:rFonts w:ascii="Times New Roman" w:hAnsi="Times New Roman" w:cs="Times New Roman"/>
          <w:sz w:val="24"/>
          <w:szCs w:val="24"/>
        </w:rPr>
      </w:pPr>
      <w:r w:rsidRPr="009352C7">
        <w:rPr>
          <w:rFonts w:ascii="Times New Roman" w:hAnsi="Times New Roman" w:cs="Times New Roman"/>
          <w:sz w:val="24"/>
          <w:szCs w:val="24"/>
        </w:rPr>
        <w:lastRenderedPageBreak/>
        <w:t>Coffey, D., Gupta, A., Hathi, P., Khurana, N., Srivastav, N., Vyas, S., &amp; Spears, D. (2014). Open defecation: Evidence from a new survey in rural north India.</w:t>
      </w:r>
      <w:r w:rsidRPr="009352C7">
        <w:rPr>
          <w:rFonts w:ascii="Times New Roman" w:hAnsi="Times New Roman" w:cs="Times New Roman"/>
          <w:i/>
          <w:sz w:val="24"/>
          <w:szCs w:val="24"/>
        </w:rPr>
        <w:t xml:space="preserve"> Economic &amp; Political Weekly, XLIX (38),</w:t>
      </w:r>
      <w:r w:rsidRPr="009352C7">
        <w:rPr>
          <w:rFonts w:ascii="Times New Roman" w:hAnsi="Times New Roman" w:cs="Times New Roman"/>
          <w:sz w:val="24"/>
          <w:szCs w:val="24"/>
        </w:rPr>
        <w:t xml:space="preserve"> 43-55.</w:t>
      </w:r>
    </w:p>
    <w:p w14:paraId="2A51FF90" w14:textId="6833E3B6" w:rsidR="00F56484" w:rsidRDefault="00F56484"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Conquergood, D. (1994). Homeboys and the hood: Gang communication and cultural space. In L.R. Frey (Ed.) </w:t>
      </w:r>
      <w:r w:rsidRPr="007F53CE">
        <w:rPr>
          <w:rFonts w:ascii="Times New Roman" w:hAnsi="Times New Roman" w:cs="Times New Roman"/>
          <w:i/>
          <w:sz w:val="24"/>
          <w:szCs w:val="24"/>
        </w:rPr>
        <w:t>Group communication in context: Studies in natural groups</w:t>
      </w:r>
      <w:r>
        <w:rPr>
          <w:rFonts w:ascii="Times New Roman" w:hAnsi="Times New Roman" w:cs="Times New Roman"/>
          <w:sz w:val="24"/>
          <w:szCs w:val="24"/>
        </w:rPr>
        <w:t xml:space="preserve"> (23-55). Hillsdale, NJ: Lawrence Erlbaum.</w:t>
      </w:r>
    </w:p>
    <w:p w14:paraId="0CFFFE7E" w14:textId="3F113BF0" w:rsidR="00DB4F27" w:rsidRDefault="00DB4F27"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Foucault, M. (1973). </w:t>
      </w:r>
      <w:r w:rsidRPr="007F53CE">
        <w:rPr>
          <w:rFonts w:ascii="Times New Roman" w:hAnsi="Times New Roman" w:cs="Times New Roman"/>
          <w:i/>
          <w:sz w:val="24"/>
          <w:szCs w:val="24"/>
        </w:rPr>
        <w:t>The order of things: An archeology of the human sciences.</w:t>
      </w:r>
      <w:r>
        <w:rPr>
          <w:rFonts w:ascii="Times New Roman" w:hAnsi="Times New Roman" w:cs="Times New Roman"/>
          <w:sz w:val="24"/>
          <w:szCs w:val="24"/>
        </w:rPr>
        <w:t xml:space="preserve"> New York: Vintage Books.  (Original published in 1966) </w:t>
      </w:r>
    </w:p>
    <w:p w14:paraId="133538FC" w14:textId="3B41E84B" w:rsidR="00DB4F27" w:rsidRPr="009352C7" w:rsidRDefault="00DB4F27"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Foucault, M. (1990). </w:t>
      </w:r>
      <w:r w:rsidRPr="007F53CE">
        <w:rPr>
          <w:rFonts w:ascii="Times New Roman" w:hAnsi="Times New Roman" w:cs="Times New Roman"/>
          <w:i/>
          <w:sz w:val="24"/>
          <w:szCs w:val="24"/>
        </w:rPr>
        <w:t>The history of sexuality, An Introduction, Volume I.</w:t>
      </w:r>
      <w:r>
        <w:rPr>
          <w:rFonts w:ascii="Times New Roman" w:hAnsi="Times New Roman" w:cs="Times New Roman"/>
          <w:sz w:val="24"/>
          <w:szCs w:val="24"/>
        </w:rPr>
        <w:t xml:space="preserve"> (R. Hurley, Trans). New York: Vintage. (Original work published in 1976)</w:t>
      </w:r>
    </w:p>
    <w:p w14:paraId="7A8BB6C5" w14:textId="61CA0DE1" w:rsidR="00E43FF2" w:rsidRDefault="00932569" w:rsidP="00B31E4F">
      <w:pPr>
        <w:ind w:left="720" w:hanging="720"/>
        <w:rPr>
          <w:rFonts w:ascii="Times New Roman" w:hAnsi="Times New Roman" w:cs="Times New Roman"/>
          <w:sz w:val="24"/>
          <w:szCs w:val="24"/>
        </w:rPr>
      </w:pPr>
      <w:r>
        <w:rPr>
          <w:rFonts w:ascii="Times New Roman" w:hAnsi="Times New Roman" w:cs="Times New Roman"/>
          <w:sz w:val="24"/>
          <w:szCs w:val="24"/>
        </w:rPr>
        <w:t>d</w:t>
      </w:r>
      <w:r w:rsidR="00E43FF2">
        <w:rPr>
          <w:rFonts w:ascii="Times New Roman" w:hAnsi="Times New Roman" w:cs="Times New Roman"/>
          <w:sz w:val="24"/>
          <w:szCs w:val="24"/>
        </w:rPr>
        <w:t xml:space="preserve">e Beauvoir, S. (1961). </w:t>
      </w:r>
      <w:r w:rsidR="00E43FF2" w:rsidRPr="007F53CE">
        <w:rPr>
          <w:rFonts w:ascii="Times New Roman" w:hAnsi="Times New Roman" w:cs="Times New Roman"/>
          <w:i/>
          <w:sz w:val="24"/>
          <w:szCs w:val="24"/>
        </w:rPr>
        <w:t>The second sex.</w:t>
      </w:r>
      <w:r w:rsidR="00E43FF2">
        <w:rPr>
          <w:rFonts w:ascii="Times New Roman" w:hAnsi="Times New Roman" w:cs="Times New Roman"/>
          <w:sz w:val="24"/>
          <w:szCs w:val="24"/>
        </w:rPr>
        <w:t xml:space="preserve"> (H.M. Parshley Trans and Editor). New York: Bantam (Original work published in 1949)  </w:t>
      </w:r>
    </w:p>
    <w:p w14:paraId="36DB8FE2" w14:textId="1F835D03" w:rsidR="00576EFF" w:rsidRDefault="00932569" w:rsidP="00B31E4F">
      <w:pPr>
        <w:ind w:left="720" w:hanging="720"/>
        <w:rPr>
          <w:rFonts w:ascii="Times New Roman" w:hAnsi="Times New Roman" w:cs="Times New Roman"/>
          <w:sz w:val="24"/>
          <w:szCs w:val="24"/>
        </w:rPr>
      </w:pPr>
      <w:r>
        <w:rPr>
          <w:rFonts w:ascii="Times New Roman" w:hAnsi="Times New Roman" w:cs="Times New Roman"/>
          <w:sz w:val="24"/>
          <w:szCs w:val="24"/>
        </w:rPr>
        <w:t>d</w:t>
      </w:r>
      <w:r w:rsidR="00576EFF">
        <w:rPr>
          <w:rFonts w:ascii="Times New Roman" w:hAnsi="Times New Roman" w:cs="Times New Roman"/>
          <w:sz w:val="24"/>
          <w:szCs w:val="24"/>
        </w:rPr>
        <w:t xml:space="preserve">e Certeau, M.  (1984). </w:t>
      </w:r>
      <w:r w:rsidR="00576EFF" w:rsidRPr="007F53CE">
        <w:rPr>
          <w:rFonts w:ascii="Times New Roman" w:hAnsi="Times New Roman" w:cs="Times New Roman"/>
          <w:i/>
          <w:sz w:val="24"/>
          <w:szCs w:val="24"/>
        </w:rPr>
        <w:t>The practice of everyday life.</w:t>
      </w:r>
      <w:r w:rsidR="00576EFF">
        <w:rPr>
          <w:rFonts w:ascii="Times New Roman" w:hAnsi="Times New Roman" w:cs="Times New Roman"/>
          <w:sz w:val="24"/>
          <w:szCs w:val="24"/>
        </w:rPr>
        <w:t xml:space="preserve"> Berkeley: University of California press.</w:t>
      </w:r>
    </w:p>
    <w:p w14:paraId="2EF84EDA" w14:textId="77777777" w:rsidR="00B31E4F" w:rsidRDefault="00B31E4F" w:rsidP="00B31E4F">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Doron, A., &amp; Jeffrey, R. (2014). Open defecation in India.  </w:t>
      </w:r>
      <w:r w:rsidRPr="009352C7">
        <w:rPr>
          <w:rFonts w:ascii="Times New Roman" w:hAnsi="Times New Roman" w:cs="Times New Roman"/>
          <w:i/>
          <w:sz w:val="24"/>
          <w:szCs w:val="24"/>
        </w:rPr>
        <w:t>Economic &amp; Political Weekly, XLIX,</w:t>
      </w:r>
      <w:r w:rsidRPr="009352C7">
        <w:rPr>
          <w:rFonts w:ascii="Times New Roman" w:hAnsi="Times New Roman" w:cs="Times New Roman"/>
          <w:sz w:val="24"/>
          <w:szCs w:val="24"/>
        </w:rPr>
        <w:t xml:space="preserve"> 72-78.</w:t>
      </w:r>
    </w:p>
    <w:p w14:paraId="4DF9019D" w14:textId="7C718754" w:rsidR="007B480D" w:rsidRDefault="007B480D" w:rsidP="00DD6E12">
      <w:pPr>
        <w:tabs>
          <w:tab w:val="left" w:pos="1080"/>
        </w:tabs>
        <w:ind w:left="720" w:hanging="720"/>
        <w:rPr>
          <w:rStyle w:val="reference-text"/>
          <w:rFonts w:ascii="Times New Roman" w:hAnsi="Times New Roman" w:cs="Times New Roman"/>
          <w:sz w:val="24"/>
          <w:szCs w:val="24"/>
        </w:rPr>
      </w:pPr>
      <w:r>
        <w:rPr>
          <w:rStyle w:val="reference-text"/>
          <w:rFonts w:ascii="Times New Roman" w:hAnsi="Times New Roman" w:cs="Times New Roman"/>
          <w:sz w:val="24"/>
          <w:szCs w:val="24"/>
        </w:rPr>
        <w:t xml:space="preserve">Duranti, A. (2003). Language as culture in U.S. anthropology: Three paradigms. </w:t>
      </w:r>
      <w:r w:rsidRPr="007F53CE">
        <w:rPr>
          <w:rStyle w:val="reference-text"/>
          <w:rFonts w:ascii="Times New Roman" w:hAnsi="Times New Roman" w:cs="Times New Roman"/>
          <w:i/>
          <w:sz w:val="24"/>
          <w:szCs w:val="24"/>
        </w:rPr>
        <w:t>Current Anthropology, 44(3)</w:t>
      </w:r>
      <w:r>
        <w:rPr>
          <w:rStyle w:val="reference-text"/>
          <w:rFonts w:ascii="Times New Roman" w:hAnsi="Times New Roman" w:cs="Times New Roman"/>
          <w:sz w:val="24"/>
          <w:szCs w:val="24"/>
        </w:rPr>
        <w:t xml:space="preserve"> 323-335. (Commentaries follow 335-347)</w:t>
      </w:r>
      <w:r w:rsidR="00E77305">
        <w:rPr>
          <w:rStyle w:val="reference-text"/>
          <w:rFonts w:ascii="Times New Roman" w:hAnsi="Times New Roman" w:cs="Times New Roman"/>
          <w:sz w:val="24"/>
          <w:szCs w:val="24"/>
        </w:rPr>
        <w:t>.</w:t>
      </w:r>
      <w:r>
        <w:rPr>
          <w:rStyle w:val="reference-text"/>
          <w:rFonts w:ascii="Times New Roman" w:hAnsi="Times New Roman" w:cs="Times New Roman"/>
          <w:sz w:val="24"/>
          <w:szCs w:val="24"/>
        </w:rPr>
        <w:t xml:space="preserve"> </w:t>
      </w:r>
    </w:p>
    <w:p w14:paraId="1FE204C2" w14:textId="77777777" w:rsidR="00DD6E12" w:rsidRPr="003C2903" w:rsidRDefault="00DD6E12" w:rsidP="00DD6E12">
      <w:pPr>
        <w:tabs>
          <w:tab w:val="left" w:pos="1080"/>
        </w:tabs>
        <w:ind w:left="720" w:hanging="720"/>
        <w:rPr>
          <w:rStyle w:val="reference-text"/>
          <w:rFonts w:ascii="Times New Roman" w:hAnsi="Times New Roman" w:cs="Times New Roman"/>
          <w:sz w:val="24"/>
          <w:szCs w:val="24"/>
        </w:rPr>
      </w:pPr>
      <w:r w:rsidRPr="00934528">
        <w:rPr>
          <w:rStyle w:val="reference-text"/>
          <w:rFonts w:ascii="Times New Roman" w:hAnsi="Times New Roman" w:cs="Times New Roman"/>
          <w:sz w:val="24"/>
          <w:szCs w:val="24"/>
        </w:rPr>
        <w:lastRenderedPageBreak/>
        <w:t xml:space="preserve">Gale, J. (March 3, 2009). India failing to control open defecation blunts nation’s growth. </w:t>
      </w:r>
      <w:r w:rsidRPr="00934528">
        <w:rPr>
          <w:rStyle w:val="reference-text"/>
          <w:rFonts w:ascii="Times New Roman" w:hAnsi="Times New Roman" w:cs="Times New Roman"/>
          <w:i/>
          <w:sz w:val="24"/>
          <w:szCs w:val="24"/>
        </w:rPr>
        <w:t>Bloomberg</w:t>
      </w:r>
      <w:r w:rsidRPr="00934528">
        <w:rPr>
          <w:rStyle w:val="reference-text"/>
          <w:rFonts w:ascii="Times New Roman" w:hAnsi="Times New Roman" w:cs="Times New Roman"/>
          <w:sz w:val="24"/>
          <w:szCs w:val="24"/>
        </w:rPr>
        <w:t xml:space="preserve">. Retrieved on February 11, 2015 from </w:t>
      </w:r>
      <w:hyperlink r:id="rId11" w:history="1">
        <w:r w:rsidRPr="00934528">
          <w:rPr>
            <w:rStyle w:val="Hyperlink"/>
            <w:rFonts w:ascii="Times New Roman" w:hAnsi="Times New Roman" w:cs="Times New Roman"/>
            <w:sz w:val="24"/>
            <w:szCs w:val="24"/>
          </w:rPr>
          <w:t>http://www.bloomberg.com/apps/news?pid=newsarchive&amp;sid=aErNiP_V4RLc&amp;refer=home</w:t>
        </w:r>
      </w:hyperlink>
    </w:p>
    <w:p w14:paraId="0AA36572" w14:textId="62FFF360" w:rsidR="00576EFF" w:rsidRDefault="00576EFF"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Geertz, C. (1973). </w:t>
      </w:r>
      <w:r w:rsidRPr="007F53CE">
        <w:rPr>
          <w:rFonts w:ascii="Times New Roman" w:hAnsi="Times New Roman" w:cs="Times New Roman"/>
          <w:i/>
          <w:sz w:val="24"/>
          <w:szCs w:val="24"/>
        </w:rPr>
        <w:t>The interpretation of cultures.</w:t>
      </w:r>
      <w:r>
        <w:rPr>
          <w:rFonts w:ascii="Times New Roman" w:hAnsi="Times New Roman" w:cs="Times New Roman"/>
          <w:sz w:val="24"/>
          <w:szCs w:val="24"/>
        </w:rPr>
        <w:t xml:space="preserve"> New York: Basic Books.</w:t>
      </w:r>
    </w:p>
    <w:p w14:paraId="10288EA8" w14:textId="32D24D11" w:rsidR="00576EFF" w:rsidRDefault="00576EFF"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Geertz, C. (1977). “From the native’s point of view”. On the nature of anthropological understanding. In J.L. Dolgin, D.S. Kemmitzer, and D. M. Schneider (Eds.). </w:t>
      </w:r>
      <w:r w:rsidRPr="001D178F">
        <w:rPr>
          <w:rFonts w:ascii="Times New Roman" w:hAnsi="Times New Roman" w:cs="Times New Roman"/>
          <w:i/>
          <w:sz w:val="24"/>
          <w:szCs w:val="24"/>
        </w:rPr>
        <w:t>Symbolic anthropology: A reader in the study of symbols and meanings</w:t>
      </w:r>
      <w:r w:rsidR="001D178F">
        <w:rPr>
          <w:rFonts w:ascii="Times New Roman" w:hAnsi="Times New Roman" w:cs="Times New Roman"/>
          <w:sz w:val="24"/>
          <w:szCs w:val="24"/>
        </w:rPr>
        <w:t xml:space="preserve"> (</w:t>
      </w:r>
      <w:r>
        <w:rPr>
          <w:rFonts w:ascii="Times New Roman" w:hAnsi="Times New Roman" w:cs="Times New Roman"/>
          <w:sz w:val="24"/>
          <w:szCs w:val="24"/>
        </w:rPr>
        <w:t>pp. 480-492). New York: Columbia University.</w:t>
      </w:r>
    </w:p>
    <w:p w14:paraId="4F656516" w14:textId="29B3BBAC" w:rsidR="00B6659B" w:rsidRDefault="00B6659B" w:rsidP="00B31E4F">
      <w:pPr>
        <w:ind w:left="720" w:hanging="720"/>
        <w:rPr>
          <w:rFonts w:ascii="Times New Roman" w:hAnsi="Times New Roman" w:cs="Times New Roman"/>
          <w:sz w:val="24"/>
          <w:szCs w:val="24"/>
        </w:rPr>
      </w:pPr>
      <w:r>
        <w:rPr>
          <w:rFonts w:ascii="Times New Roman" w:hAnsi="Times New Roman" w:cs="Times New Roman"/>
          <w:sz w:val="24"/>
          <w:szCs w:val="24"/>
        </w:rPr>
        <w:t>Goffman, E.  (19</w:t>
      </w:r>
      <w:r w:rsidR="00DB4F27">
        <w:rPr>
          <w:rFonts w:ascii="Times New Roman" w:hAnsi="Times New Roman" w:cs="Times New Roman"/>
          <w:sz w:val="24"/>
          <w:szCs w:val="24"/>
        </w:rPr>
        <w:t>56</w:t>
      </w:r>
      <w:r>
        <w:rPr>
          <w:rFonts w:ascii="Times New Roman" w:hAnsi="Times New Roman" w:cs="Times New Roman"/>
          <w:sz w:val="24"/>
          <w:szCs w:val="24"/>
        </w:rPr>
        <w:t>)</w:t>
      </w:r>
      <w:r w:rsidR="00DB4F27">
        <w:rPr>
          <w:rFonts w:ascii="Times New Roman" w:hAnsi="Times New Roman" w:cs="Times New Roman"/>
          <w:sz w:val="24"/>
          <w:szCs w:val="24"/>
        </w:rPr>
        <w:t xml:space="preserve">. </w:t>
      </w:r>
      <w:r w:rsidR="00DB4F27" w:rsidRPr="007F53CE">
        <w:rPr>
          <w:rFonts w:ascii="Times New Roman" w:hAnsi="Times New Roman" w:cs="Times New Roman"/>
          <w:i/>
          <w:sz w:val="24"/>
          <w:szCs w:val="24"/>
        </w:rPr>
        <w:t>The presentation of self in everyday life.</w:t>
      </w:r>
      <w:r w:rsidR="00DB4F27">
        <w:rPr>
          <w:rFonts w:ascii="Times New Roman" w:hAnsi="Times New Roman" w:cs="Times New Roman"/>
          <w:sz w:val="24"/>
          <w:szCs w:val="24"/>
        </w:rPr>
        <w:t xml:space="preserve"> University of Edinburgh, Social Sci</w:t>
      </w:r>
      <w:r w:rsidR="00B92F55">
        <w:rPr>
          <w:rFonts w:ascii="Times New Roman" w:hAnsi="Times New Roman" w:cs="Times New Roman"/>
          <w:sz w:val="24"/>
          <w:szCs w:val="24"/>
        </w:rPr>
        <w:t>e</w:t>
      </w:r>
      <w:r w:rsidR="00DB4F27">
        <w:rPr>
          <w:rFonts w:ascii="Times New Roman" w:hAnsi="Times New Roman" w:cs="Times New Roman"/>
          <w:sz w:val="24"/>
          <w:szCs w:val="24"/>
        </w:rPr>
        <w:t xml:space="preserve">nce </w:t>
      </w:r>
      <w:r w:rsidR="00B92F55">
        <w:rPr>
          <w:rFonts w:ascii="Times New Roman" w:hAnsi="Times New Roman" w:cs="Times New Roman"/>
          <w:sz w:val="24"/>
          <w:szCs w:val="24"/>
        </w:rPr>
        <w:t>R</w:t>
      </w:r>
      <w:r w:rsidR="00DB4F27">
        <w:rPr>
          <w:rFonts w:ascii="Times New Roman" w:hAnsi="Times New Roman" w:cs="Times New Roman"/>
          <w:sz w:val="24"/>
          <w:szCs w:val="24"/>
        </w:rPr>
        <w:t xml:space="preserve">esearch Centre Retrieved from </w:t>
      </w:r>
      <w:r w:rsidR="00DB4F27" w:rsidRPr="00DB4F27">
        <w:rPr>
          <w:rFonts w:ascii="Times New Roman" w:hAnsi="Times New Roman" w:cs="Times New Roman"/>
          <w:sz w:val="24"/>
          <w:szCs w:val="24"/>
        </w:rPr>
        <w:t>http://monoskop.org/images/1/19/Goffman_Erving_The_Presentation_of_Self_in_Everyday_Life.pdf</w:t>
      </w:r>
    </w:p>
    <w:p w14:paraId="499A68F8" w14:textId="6F33874E" w:rsidR="00E93FAE" w:rsidRDefault="00E93FAE"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Gumperz, J. J. &amp; Hymes, D. (1964). The Ethnography of Communication. </w:t>
      </w:r>
      <w:r w:rsidRPr="007F53CE">
        <w:rPr>
          <w:rFonts w:ascii="Times New Roman" w:hAnsi="Times New Roman" w:cs="Times New Roman"/>
          <w:i/>
          <w:sz w:val="24"/>
          <w:szCs w:val="24"/>
        </w:rPr>
        <w:t xml:space="preserve"> American Anthropologist, 66(6).</w:t>
      </w:r>
      <w:r>
        <w:rPr>
          <w:rFonts w:ascii="Times New Roman" w:hAnsi="Times New Roman" w:cs="Times New Roman"/>
          <w:sz w:val="24"/>
          <w:szCs w:val="24"/>
        </w:rPr>
        <w:t xml:space="preserve"> </w:t>
      </w:r>
      <w:r w:rsidR="0053753C">
        <w:rPr>
          <w:rFonts w:ascii="Times New Roman" w:hAnsi="Times New Roman" w:cs="Times New Roman"/>
          <w:sz w:val="24"/>
          <w:szCs w:val="24"/>
        </w:rPr>
        <w:t>(</w:t>
      </w:r>
      <w:r w:rsidR="00B92F55">
        <w:rPr>
          <w:rFonts w:ascii="Times New Roman" w:hAnsi="Times New Roman" w:cs="Times New Roman"/>
          <w:sz w:val="24"/>
          <w:szCs w:val="24"/>
        </w:rPr>
        <w:t>S</w:t>
      </w:r>
      <w:r w:rsidR="0053753C">
        <w:rPr>
          <w:rFonts w:ascii="Times New Roman" w:hAnsi="Times New Roman" w:cs="Times New Roman"/>
          <w:sz w:val="24"/>
          <w:szCs w:val="24"/>
        </w:rPr>
        <w:t>pecial edition).</w:t>
      </w:r>
      <w:r>
        <w:rPr>
          <w:rFonts w:ascii="Times New Roman" w:hAnsi="Times New Roman" w:cs="Times New Roman"/>
          <w:sz w:val="24"/>
          <w:szCs w:val="24"/>
        </w:rPr>
        <w:t xml:space="preserve"> </w:t>
      </w:r>
    </w:p>
    <w:p w14:paraId="1ED39483" w14:textId="5D534784" w:rsidR="00B31E4F" w:rsidRPr="009352C7" w:rsidRDefault="00B31E4F" w:rsidP="00B31E4F">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Hammer, J., &amp; Spears, D. (2013).  </w:t>
      </w:r>
      <w:r w:rsidRPr="0072046C">
        <w:rPr>
          <w:rFonts w:ascii="Times New Roman" w:hAnsi="Times New Roman" w:cs="Times New Roman"/>
          <w:i/>
          <w:sz w:val="24"/>
          <w:szCs w:val="24"/>
        </w:rPr>
        <w:t>Village sanitation and human capital: Evidence from a randomized experiment by Maharashtra government</w:t>
      </w:r>
      <w:r w:rsidRPr="009352C7">
        <w:rPr>
          <w:rFonts w:ascii="Times New Roman" w:hAnsi="Times New Roman" w:cs="Times New Roman"/>
          <w:sz w:val="24"/>
          <w:szCs w:val="24"/>
        </w:rPr>
        <w:t xml:space="preserve">. Policy Research Working </w:t>
      </w:r>
      <w:r w:rsidR="0072046C">
        <w:rPr>
          <w:rFonts w:ascii="Times New Roman" w:hAnsi="Times New Roman" w:cs="Times New Roman"/>
          <w:sz w:val="24"/>
          <w:szCs w:val="24"/>
        </w:rPr>
        <w:t>P</w:t>
      </w:r>
      <w:r w:rsidRPr="009352C7">
        <w:rPr>
          <w:rFonts w:ascii="Times New Roman" w:hAnsi="Times New Roman" w:cs="Times New Roman"/>
          <w:sz w:val="24"/>
          <w:szCs w:val="24"/>
        </w:rPr>
        <w:t xml:space="preserve">aper -6580 World Bank-Sustainable Network, Water and Sanitation Program.  Earlier version available from </w:t>
      </w:r>
      <w:hyperlink r:id="rId12" w:history="1">
        <w:r w:rsidRPr="009352C7">
          <w:rPr>
            <w:rStyle w:val="Hyperlink"/>
            <w:rFonts w:ascii="Times New Roman" w:hAnsi="Times New Roman" w:cs="Times New Roman"/>
            <w:sz w:val="24"/>
            <w:szCs w:val="24"/>
          </w:rPr>
          <w:t>http://www.princeton.edu/rpds/papers/Village_Sanitation_Externalities_February2013.pdf</w:t>
        </w:r>
      </w:hyperlink>
    </w:p>
    <w:p w14:paraId="7974AD82" w14:textId="482EC534" w:rsidR="0053753C" w:rsidRDefault="00E93FAE" w:rsidP="00DD6E12">
      <w:pPr>
        <w:pStyle w:val="EndnoteText"/>
        <w:tabs>
          <w:tab w:val="clear" w:pos="360"/>
          <w:tab w:val="left" w:pos="1080"/>
        </w:tabs>
        <w:spacing w:line="480" w:lineRule="auto"/>
        <w:ind w:left="720" w:right="144" w:hanging="720"/>
        <w:rPr>
          <w:rFonts w:ascii="Times New Roman" w:hAnsi="Times New Roman" w:cs="Times New Roman"/>
        </w:rPr>
      </w:pPr>
      <w:r>
        <w:rPr>
          <w:rFonts w:ascii="Times New Roman" w:hAnsi="Times New Roman" w:cs="Times New Roman"/>
        </w:rPr>
        <w:t>Hymes, D.  (1962). The ethnography of speaking. In  T</w:t>
      </w:r>
      <w:r w:rsidR="0053753C">
        <w:rPr>
          <w:rFonts w:ascii="Times New Roman" w:hAnsi="Times New Roman" w:cs="Times New Roman"/>
        </w:rPr>
        <w:t>.</w:t>
      </w:r>
      <w:r>
        <w:rPr>
          <w:rFonts w:ascii="Times New Roman" w:hAnsi="Times New Roman" w:cs="Times New Roman"/>
        </w:rPr>
        <w:t xml:space="preserve"> Gladwin and  S.C. Sturtevan (Editors)  </w:t>
      </w:r>
      <w:r w:rsidRPr="0053753C">
        <w:rPr>
          <w:rFonts w:ascii="Times New Roman" w:hAnsi="Times New Roman" w:cs="Times New Roman"/>
          <w:i/>
        </w:rPr>
        <w:t>Anthropology and Human Behavior</w:t>
      </w:r>
      <w:r>
        <w:rPr>
          <w:rFonts w:ascii="Times New Roman" w:hAnsi="Times New Roman" w:cs="Times New Roman"/>
        </w:rPr>
        <w:t xml:space="preserve"> </w:t>
      </w:r>
      <w:r w:rsidR="0053753C">
        <w:rPr>
          <w:rFonts w:ascii="Times New Roman" w:hAnsi="Times New Roman" w:cs="Times New Roman"/>
        </w:rPr>
        <w:t>(13-53). Washington D.C. The Anthropological Society of Washington.</w:t>
      </w:r>
    </w:p>
    <w:p w14:paraId="12D09551" w14:textId="3660AD36" w:rsidR="00E93FAE" w:rsidRDefault="0053753C" w:rsidP="00DD6E12">
      <w:pPr>
        <w:pStyle w:val="EndnoteText"/>
        <w:tabs>
          <w:tab w:val="clear" w:pos="360"/>
          <w:tab w:val="left" w:pos="1080"/>
        </w:tabs>
        <w:spacing w:line="480" w:lineRule="auto"/>
        <w:ind w:left="720" w:right="144" w:hanging="720"/>
        <w:rPr>
          <w:rFonts w:ascii="Times New Roman" w:hAnsi="Times New Roman" w:cs="Times New Roman"/>
        </w:rPr>
      </w:pPr>
      <w:r>
        <w:rPr>
          <w:rFonts w:ascii="Times New Roman" w:hAnsi="Times New Roman" w:cs="Times New Roman"/>
        </w:rPr>
        <w:lastRenderedPageBreak/>
        <w:t xml:space="preserve">Hymes, D. (1964). Introduction: Toward ethnographies of communication.  </w:t>
      </w:r>
      <w:r w:rsidRPr="0053753C">
        <w:rPr>
          <w:rFonts w:ascii="Times New Roman" w:hAnsi="Times New Roman" w:cs="Times New Roman"/>
          <w:i/>
        </w:rPr>
        <w:t>American Anthropologist 66(6)</w:t>
      </w:r>
      <w:r>
        <w:rPr>
          <w:rFonts w:ascii="Times New Roman" w:hAnsi="Times New Roman" w:cs="Times New Roman"/>
        </w:rPr>
        <w:t xml:space="preserve"> 1-34. </w:t>
      </w:r>
      <w:r w:rsidR="00E93FAE">
        <w:rPr>
          <w:rFonts w:ascii="Times New Roman" w:hAnsi="Times New Roman" w:cs="Times New Roman"/>
        </w:rPr>
        <w:t xml:space="preserve"> </w:t>
      </w:r>
    </w:p>
    <w:p w14:paraId="7568786B" w14:textId="13661CB4" w:rsidR="00BB5843" w:rsidRDefault="00BB5843" w:rsidP="00DD6E12">
      <w:pPr>
        <w:pStyle w:val="EndnoteText"/>
        <w:tabs>
          <w:tab w:val="clear" w:pos="360"/>
          <w:tab w:val="left" w:pos="1080"/>
        </w:tabs>
        <w:spacing w:line="480" w:lineRule="auto"/>
        <w:ind w:left="720" w:right="144" w:hanging="720"/>
        <w:rPr>
          <w:rFonts w:ascii="Times New Roman" w:hAnsi="Times New Roman" w:cs="Times New Roman"/>
        </w:rPr>
      </w:pPr>
      <w:r>
        <w:rPr>
          <w:rFonts w:ascii="Times New Roman" w:hAnsi="Times New Roman" w:cs="Times New Roman"/>
        </w:rPr>
        <w:t xml:space="preserve">Jordon, J. (2005). Dell Hymes, Kenneth Burke’s “identitfication”: And the birth of sociolinguistics. </w:t>
      </w:r>
      <w:r w:rsidRPr="00BB5843">
        <w:rPr>
          <w:rFonts w:ascii="Times New Roman" w:hAnsi="Times New Roman" w:cs="Times New Roman"/>
          <w:i/>
        </w:rPr>
        <w:t>Rhetoric Review, 24(3)</w:t>
      </w:r>
      <w:r>
        <w:rPr>
          <w:rFonts w:ascii="Times New Roman" w:hAnsi="Times New Roman" w:cs="Times New Roman"/>
        </w:rPr>
        <w:t xml:space="preserve"> 264-279.</w:t>
      </w:r>
    </w:p>
    <w:p w14:paraId="0F5E07CC" w14:textId="43D22544" w:rsidR="00DD6E12" w:rsidRPr="003C2903" w:rsidRDefault="00DD6E12" w:rsidP="00DD6E12">
      <w:pPr>
        <w:pStyle w:val="EndnoteText"/>
        <w:tabs>
          <w:tab w:val="clear" w:pos="360"/>
          <w:tab w:val="left" w:pos="1080"/>
        </w:tabs>
        <w:spacing w:line="480" w:lineRule="auto"/>
        <w:ind w:left="720" w:right="144" w:hanging="720"/>
        <w:rPr>
          <w:rFonts w:ascii="Times New Roman" w:hAnsi="Times New Roman" w:cs="Times New Roman"/>
        </w:rPr>
      </w:pPr>
      <w:r w:rsidRPr="002E0ED1">
        <w:rPr>
          <w:rFonts w:ascii="Times New Roman" w:hAnsi="Times New Roman" w:cs="Times New Roman"/>
        </w:rPr>
        <w:t>Lalwani, N. (2014). U.</w:t>
      </w:r>
      <w:r w:rsidR="00932569">
        <w:rPr>
          <w:rFonts w:ascii="Times New Roman" w:hAnsi="Times New Roman" w:cs="Times New Roman"/>
        </w:rPr>
        <w:t xml:space="preserve"> </w:t>
      </w:r>
      <w:r w:rsidRPr="002E0ED1">
        <w:rPr>
          <w:rFonts w:ascii="Times New Roman" w:hAnsi="Times New Roman" w:cs="Times New Roman"/>
        </w:rPr>
        <w:t xml:space="preserve">N. Campaign targets open defecation in India: ‘Take poo to the loo’ Prompts plenty of giggles—and anger—among health advocates. The </w:t>
      </w:r>
      <w:r w:rsidRPr="002E0ED1">
        <w:rPr>
          <w:rFonts w:ascii="Times New Roman" w:hAnsi="Times New Roman" w:cs="Times New Roman"/>
          <w:i/>
        </w:rPr>
        <w:t>Wall Street Journal</w:t>
      </w:r>
      <w:r w:rsidRPr="002E0ED1">
        <w:rPr>
          <w:rFonts w:ascii="Times New Roman" w:hAnsi="Times New Roman" w:cs="Times New Roman"/>
        </w:rPr>
        <w:t>. Retrieved on Feburary 14, 2015 from http://www.wsj.com/articles/SB10001424052702304732804579420713511634106.</w:t>
      </w:r>
    </w:p>
    <w:p w14:paraId="43166400" w14:textId="269AE39A" w:rsidR="00042D7C" w:rsidRDefault="00042D7C" w:rsidP="00517D3D">
      <w:pPr>
        <w:ind w:left="720" w:hanging="720"/>
        <w:rPr>
          <w:rFonts w:ascii="Times New Roman" w:hAnsi="Times New Roman" w:cs="Times New Roman"/>
          <w:sz w:val="24"/>
          <w:szCs w:val="24"/>
        </w:rPr>
      </w:pPr>
      <w:r>
        <w:rPr>
          <w:rFonts w:ascii="Times New Roman" w:hAnsi="Times New Roman" w:cs="Times New Roman"/>
          <w:sz w:val="24"/>
          <w:szCs w:val="24"/>
        </w:rPr>
        <w:t xml:space="preserve">Langer, S. (1951). </w:t>
      </w:r>
      <w:r w:rsidRPr="00042D7C">
        <w:rPr>
          <w:rFonts w:ascii="Times New Roman" w:hAnsi="Times New Roman" w:cs="Times New Roman"/>
          <w:i/>
          <w:sz w:val="24"/>
          <w:szCs w:val="24"/>
        </w:rPr>
        <w:t>Philosophy in a new key: A study in the symbolism of reason, rite and art</w:t>
      </w:r>
      <w:r>
        <w:rPr>
          <w:rFonts w:ascii="Times New Roman" w:hAnsi="Times New Roman" w:cs="Times New Roman"/>
          <w:sz w:val="24"/>
          <w:szCs w:val="24"/>
        </w:rPr>
        <w:t>.  Cambridge, MA: Harvard University Press. (Original published in 1942)</w:t>
      </w:r>
    </w:p>
    <w:p w14:paraId="181CE3D9" w14:textId="490137CB" w:rsidR="00517D3D" w:rsidRPr="009352C7" w:rsidRDefault="00517D3D" w:rsidP="00DD6E12">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“Mahatma Gandhi’s ‘toilet gallery’ a picture of neglect (January 29, 2015). </w:t>
      </w:r>
      <w:r w:rsidRPr="009352C7">
        <w:rPr>
          <w:rFonts w:ascii="Times New Roman" w:hAnsi="Times New Roman" w:cs="Times New Roman"/>
          <w:i/>
          <w:sz w:val="24"/>
          <w:szCs w:val="24"/>
        </w:rPr>
        <w:t>India News.</w:t>
      </w:r>
      <w:r w:rsidRPr="009352C7">
        <w:rPr>
          <w:rFonts w:ascii="Times New Roman" w:hAnsi="Times New Roman" w:cs="Times New Roman"/>
          <w:sz w:val="24"/>
          <w:szCs w:val="24"/>
        </w:rPr>
        <w:t xml:space="preserve">  Retrieved on July 9, 2015 from </w:t>
      </w:r>
      <w:hyperlink r:id="rId13" w:history="1">
        <w:r w:rsidRPr="009352C7">
          <w:rPr>
            <w:rStyle w:val="Hyperlink"/>
            <w:rFonts w:ascii="Times New Roman" w:hAnsi="Times New Roman" w:cs="Times New Roman"/>
            <w:sz w:val="24"/>
            <w:szCs w:val="24"/>
          </w:rPr>
          <w:t>http://zeenews.india.com/news/india/mahatma-gandhis-historic-toilet-gallery-a-picture-of-neglect_1538098.html</w:t>
        </w:r>
      </w:hyperlink>
    </w:p>
    <w:p w14:paraId="04432F89" w14:textId="77777777" w:rsidR="00932569" w:rsidRDefault="00932569" w:rsidP="00725616">
      <w:pPr>
        <w:ind w:firstLine="0"/>
        <w:rPr>
          <w:rFonts w:ascii="Times New Roman" w:hAnsi="Times New Roman" w:cs="Times New Roman"/>
          <w:sz w:val="24"/>
          <w:szCs w:val="24"/>
        </w:rPr>
      </w:pPr>
    </w:p>
    <w:p w14:paraId="714CE7FF" w14:textId="26DAA2AA" w:rsidR="00725616" w:rsidRDefault="00725616" w:rsidP="00725616">
      <w:pPr>
        <w:ind w:firstLine="0"/>
        <w:rPr>
          <w:rFonts w:ascii="Times New Roman" w:hAnsi="Times New Roman" w:cs="Times New Roman"/>
          <w:sz w:val="24"/>
          <w:szCs w:val="24"/>
        </w:rPr>
      </w:pPr>
      <w:r>
        <w:rPr>
          <w:rFonts w:ascii="Times New Roman" w:hAnsi="Times New Roman" w:cs="Times New Roman"/>
          <w:sz w:val="24"/>
          <w:szCs w:val="24"/>
        </w:rPr>
        <w:t xml:space="preserve">McRobbie, A. (1981).  Settling accounts with subcultures: A feminist critique. In T. Bennet, </w:t>
      </w:r>
    </w:p>
    <w:p w14:paraId="4E60FB91" w14:textId="2C9F19D1" w:rsidR="00725616" w:rsidRDefault="00725616" w:rsidP="00725616">
      <w:pPr>
        <w:ind w:left="720" w:firstLine="0"/>
        <w:rPr>
          <w:rFonts w:ascii="Times New Roman" w:hAnsi="Times New Roman" w:cs="Times New Roman"/>
          <w:sz w:val="24"/>
          <w:szCs w:val="24"/>
        </w:rPr>
      </w:pPr>
      <w:r>
        <w:rPr>
          <w:rFonts w:ascii="Times New Roman" w:hAnsi="Times New Roman" w:cs="Times New Roman"/>
          <w:sz w:val="24"/>
          <w:szCs w:val="24"/>
        </w:rPr>
        <w:t xml:space="preserve">G.  Martin, C. Mercer and J. Woolcot (Eds.) </w:t>
      </w:r>
      <w:r w:rsidRPr="00725616">
        <w:rPr>
          <w:rFonts w:ascii="Times New Roman" w:hAnsi="Times New Roman" w:cs="Times New Roman"/>
          <w:i/>
          <w:sz w:val="24"/>
          <w:szCs w:val="24"/>
        </w:rPr>
        <w:t>Culture, ideology and social process</w:t>
      </w:r>
      <w:r>
        <w:rPr>
          <w:rFonts w:ascii="Times New Roman" w:hAnsi="Times New Roman" w:cs="Times New Roman"/>
          <w:sz w:val="24"/>
          <w:szCs w:val="24"/>
        </w:rPr>
        <w:t xml:space="preserve"> (111-124). London: Routledge.</w:t>
      </w:r>
    </w:p>
    <w:p w14:paraId="275DC38A" w14:textId="77777777" w:rsidR="001A71D2" w:rsidRPr="00042D7C" w:rsidRDefault="001A71D2" w:rsidP="001A71D2">
      <w:pPr>
        <w:ind w:left="0" w:firstLine="0"/>
        <w:rPr>
          <w:rFonts w:ascii="Times New Roman" w:hAnsi="Times New Roman" w:cs="Times New Roman"/>
          <w:i/>
          <w:sz w:val="24"/>
          <w:szCs w:val="24"/>
        </w:rPr>
      </w:pPr>
      <w:r w:rsidRPr="009352C7">
        <w:rPr>
          <w:rFonts w:ascii="Times New Roman" w:hAnsi="Times New Roman" w:cs="Times New Roman"/>
          <w:sz w:val="24"/>
          <w:szCs w:val="24"/>
        </w:rPr>
        <w:t xml:space="preserve">Owen, W. F. (1984). Interpretive themes in relational communication. </w:t>
      </w:r>
      <w:r w:rsidRPr="00042D7C">
        <w:rPr>
          <w:rFonts w:ascii="Times New Roman" w:hAnsi="Times New Roman" w:cs="Times New Roman"/>
          <w:i/>
          <w:sz w:val="24"/>
          <w:szCs w:val="24"/>
        </w:rPr>
        <w:t xml:space="preserve">Quarterly Journal of </w:t>
      </w:r>
    </w:p>
    <w:p w14:paraId="53235874" w14:textId="77777777" w:rsidR="001A71D2" w:rsidRPr="009352C7" w:rsidRDefault="001A71D2" w:rsidP="001A71D2">
      <w:pPr>
        <w:ind w:left="0" w:firstLine="720"/>
        <w:rPr>
          <w:rFonts w:ascii="Times New Roman" w:hAnsi="Times New Roman" w:cs="Times New Roman"/>
          <w:sz w:val="24"/>
          <w:szCs w:val="24"/>
        </w:rPr>
      </w:pPr>
      <w:r w:rsidRPr="00042D7C">
        <w:rPr>
          <w:rFonts w:ascii="Times New Roman" w:hAnsi="Times New Roman" w:cs="Times New Roman"/>
          <w:i/>
          <w:sz w:val="24"/>
          <w:szCs w:val="24"/>
        </w:rPr>
        <w:t>Speech, 70,</w:t>
      </w:r>
      <w:r w:rsidRPr="009352C7">
        <w:rPr>
          <w:rFonts w:ascii="Times New Roman" w:hAnsi="Times New Roman" w:cs="Times New Roman"/>
          <w:sz w:val="24"/>
          <w:szCs w:val="24"/>
        </w:rPr>
        <w:t xml:space="preserve"> 274-287.</w:t>
      </w:r>
    </w:p>
    <w:p w14:paraId="0E053362" w14:textId="252907F5" w:rsidR="00B31E4F" w:rsidRPr="009352C7" w:rsidRDefault="00B31E4F" w:rsidP="00B31E4F">
      <w:pPr>
        <w:ind w:left="0" w:firstLine="0"/>
        <w:rPr>
          <w:rStyle w:val="reference-text"/>
          <w:rFonts w:ascii="Times New Roman" w:hAnsi="Times New Roman" w:cs="Times New Roman"/>
          <w:iCs/>
          <w:sz w:val="24"/>
          <w:szCs w:val="24"/>
        </w:rPr>
      </w:pPr>
      <w:r w:rsidRPr="009352C7">
        <w:rPr>
          <w:rStyle w:val="reference-text"/>
          <w:rFonts w:ascii="Times New Roman" w:hAnsi="Times New Roman" w:cs="Times New Roman"/>
          <w:iCs/>
          <w:sz w:val="24"/>
          <w:szCs w:val="24"/>
        </w:rPr>
        <w:lastRenderedPageBreak/>
        <w:t>Pattanayak, S.</w:t>
      </w:r>
      <w:r w:rsidR="00932569">
        <w:rPr>
          <w:rStyle w:val="reference-text"/>
          <w:rFonts w:ascii="Times New Roman" w:hAnsi="Times New Roman" w:cs="Times New Roman"/>
          <w:iCs/>
          <w:sz w:val="24"/>
          <w:szCs w:val="24"/>
        </w:rPr>
        <w:t xml:space="preserve"> </w:t>
      </w:r>
      <w:r w:rsidRPr="009352C7">
        <w:rPr>
          <w:rStyle w:val="reference-text"/>
          <w:rFonts w:ascii="Times New Roman" w:hAnsi="Times New Roman" w:cs="Times New Roman"/>
          <w:iCs/>
          <w:sz w:val="24"/>
          <w:szCs w:val="24"/>
        </w:rPr>
        <w:t>K., Yang, J-C., Dickinson, K.</w:t>
      </w:r>
      <w:r w:rsidR="00932569">
        <w:rPr>
          <w:rStyle w:val="reference-text"/>
          <w:rFonts w:ascii="Times New Roman" w:hAnsi="Times New Roman" w:cs="Times New Roman"/>
          <w:iCs/>
          <w:sz w:val="24"/>
          <w:szCs w:val="24"/>
        </w:rPr>
        <w:t xml:space="preserve"> </w:t>
      </w:r>
      <w:r w:rsidRPr="009352C7">
        <w:rPr>
          <w:rStyle w:val="reference-text"/>
          <w:rFonts w:ascii="Times New Roman" w:hAnsi="Times New Roman" w:cs="Times New Roman"/>
          <w:iCs/>
          <w:sz w:val="24"/>
          <w:szCs w:val="24"/>
        </w:rPr>
        <w:t>L., Poulos, C., Patil, S.</w:t>
      </w:r>
      <w:r w:rsidR="00932569">
        <w:rPr>
          <w:rStyle w:val="reference-text"/>
          <w:rFonts w:ascii="Times New Roman" w:hAnsi="Times New Roman" w:cs="Times New Roman"/>
          <w:iCs/>
          <w:sz w:val="24"/>
          <w:szCs w:val="24"/>
        </w:rPr>
        <w:t xml:space="preserve"> </w:t>
      </w:r>
      <w:r w:rsidRPr="009352C7">
        <w:rPr>
          <w:rStyle w:val="reference-text"/>
          <w:rFonts w:ascii="Times New Roman" w:hAnsi="Times New Roman" w:cs="Times New Roman"/>
          <w:iCs/>
          <w:sz w:val="24"/>
          <w:szCs w:val="24"/>
        </w:rPr>
        <w:t xml:space="preserve">R., Mallick, </w:t>
      </w:r>
    </w:p>
    <w:p w14:paraId="7890F6E3" w14:textId="03699343" w:rsidR="00B31E4F" w:rsidRPr="009352C7" w:rsidRDefault="00B31E4F" w:rsidP="00B31E4F">
      <w:pPr>
        <w:ind w:left="720" w:right="0" w:firstLine="0"/>
        <w:rPr>
          <w:rStyle w:val="reference-text"/>
          <w:rFonts w:ascii="Times New Roman" w:hAnsi="Times New Roman" w:cs="Times New Roman"/>
          <w:iCs/>
          <w:sz w:val="24"/>
          <w:szCs w:val="24"/>
        </w:rPr>
      </w:pPr>
      <w:r w:rsidRPr="009352C7">
        <w:rPr>
          <w:rStyle w:val="reference-text"/>
          <w:rFonts w:ascii="Times New Roman" w:hAnsi="Times New Roman" w:cs="Times New Roman"/>
          <w:iCs/>
          <w:sz w:val="24"/>
          <w:szCs w:val="24"/>
        </w:rPr>
        <w:t>R.</w:t>
      </w:r>
      <w:r w:rsidR="00932569">
        <w:rPr>
          <w:rStyle w:val="reference-text"/>
          <w:rFonts w:ascii="Times New Roman" w:hAnsi="Times New Roman" w:cs="Times New Roman"/>
          <w:iCs/>
          <w:sz w:val="24"/>
          <w:szCs w:val="24"/>
        </w:rPr>
        <w:t xml:space="preserve"> </w:t>
      </w:r>
      <w:r w:rsidRPr="009352C7">
        <w:rPr>
          <w:rStyle w:val="reference-text"/>
          <w:rFonts w:ascii="Times New Roman" w:hAnsi="Times New Roman" w:cs="Times New Roman"/>
          <w:iCs/>
          <w:sz w:val="24"/>
          <w:szCs w:val="24"/>
        </w:rPr>
        <w:t>K., Blistein, J.</w:t>
      </w:r>
      <w:r w:rsidR="00932569">
        <w:rPr>
          <w:rStyle w:val="reference-text"/>
          <w:rFonts w:ascii="Times New Roman" w:hAnsi="Times New Roman" w:cs="Times New Roman"/>
          <w:iCs/>
          <w:sz w:val="24"/>
          <w:szCs w:val="24"/>
        </w:rPr>
        <w:t xml:space="preserve"> </w:t>
      </w:r>
      <w:r w:rsidRPr="009352C7">
        <w:rPr>
          <w:rStyle w:val="reference-text"/>
          <w:rFonts w:ascii="Times New Roman" w:hAnsi="Times New Roman" w:cs="Times New Roman"/>
          <w:iCs/>
          <w:sz w:val="24"/>
          <w:szCs w:val="24"/>
        </w:rPr>
        <w:t xml:space="preserve">L., &amp; Praharaji, P. (2009). Shame or subsidy revisited: Social mobilization for sanitation in Orissa, India. </w:t>
      </w:r>
      <w:r w:rsidRPr="009352C7">
        <w:rPr>
          <w:rStyle w:val="reference-text"/>
          <w:rFonts w:ascii="Times New Roman" w:hAnsi="Times New Roman" w:cs="Times New Roman"/>
          <w:i/>
          <w:iCs/>
          <w:sz w:val="24"/>
          <w:szCs w:val="24"/>
        </w:rPr>
        <w:t>Bull World Health Organ, 87,</w:t>
      </w:r>
      <w:r w:rsidRPr="009352C7">
        <w:rPr>
          <w:rStyle w:val="reference-text"/>
          <w:rFonts w:ascii="Times New Roman" w:hAnsi="Times New Roman" w:cs="Times New Roman"/>
          <w:iCs/>
          <w:sz w:val="24"/>
          <w:szCs w:val="24"/>
        </w:rPr>
        <w:t xml:space="preserve"> 580-587. doi: 10.2471/BLT.08.057422.</w:t>
      </w:r>
    </w:p>
    <w:p w14:paraId="3CE38D57" w14:textId="0CB0E109" w:rsidR="00ED636E" w:rsidRDefault="00CF1AA2" w:rsidP="00517D3D">
      <w:pPr>
        <w:pStyle w:val="NormalWeb"/>
        <w:spacing w:before="0" w:beforeAutospacing="0" w:after="0" w:afterAutospacing="0" w:line="480" w:lineRule="auto"/>
        <w:ind w:right="144"/>
      </w:pPr>
      <w:r>
        <w:t>Phili</w:t>
      </w:r>
      <w:r w:rsidR="00ED636E">
        <w:t>psen, G. (19</w:t>
      </w:r>
      <w:r w:rsidR="00AB5147">
        <w:t>75</w:t>
      </w:r>
      <w:r w:rsidR="00ED636E">
        <w:t xml:space="preserve">). Speaking “like a man” in Teamsterville: Culture patterns of role </w:t>
      </w:r>
    </w:p>
    <w:p w14:paraId="329F99BA" w14:textId="4D469E42" w:rsidR="00ED636E" w:rsidRDefault="00CF1AA2" w:rsidP="00CF1AA2">
      <w:pPr>
        <w:pStyle w:val="NormalWeb"/>
        <w:spacing w:before="0" w:beforeAutospacing="0" w:after="0" w:afterAutospacing="0" w:line="480" w:lineRule="auto"/>
        <w:ind w:left="720" w:right="144"/>
      </w:pPr>
      <w:r>
        <w:t>e</w:t>
      </w:r>
      <w:r w:rsidR="00ED636E">
        <w:t xml:space="preserve">nactment in an urban neighborhood. </w:t>
      </w:r>
      <w:r w:rsidR="00ED636E" w:rsidRPr="00AB5147">
        <w:rPr>
          <w:i/>
        </w:rPr>
        <w:t>Quarterly Journal of Speech</w:t>
      </w:r>
      <w:r w:rsidRPr="00AB5147">
        <w:rPr>
          <w:i/>
        </w:rPr>
        <w:t xml:space="preserve">, 61, </w:t>
      </w:r>
      <w:r>
        <w:t>13-22.</w:t>
      </w:r>
      <w:r w:rsidR="00ED636E">
        <w:t xml:space="preserve"> </w:t>
      </w:r>
      <w:r>
        <w:t xml:space="preserve"> Retrieved from </w:t>
      </w:r>
      <w:r w:rsidRPr="00CF1AA2">
        <w:t>http://www.uky.edu/~addesa01/documents/Teamsterville.pdf</w:t>
      </w:r>
    </w:p>
    <w:p w14:paraId="6C5C5CD2" w14:textId="77777777" w:rsidR="0055551F" w:rsidRDefault="0055551F" w:rsidP="00517D3D">
      <w:pPr>
        <w:pStyle w:val="NormalWeb"/>
        <w:spacing w:before="0" w:beforeAutospacing="0" w:after="0" w:afterAutospacing="0" w:line="480" w:lineRule="auto"/>
        <w:ind w:right="144"/>
      </w:pPr>
      <w:r>
        <w:t xml:space="preserve">Said, E. (1978). </w:t>
      </w:r>
      <w:r w:rsidRPr="0068218D">
        <w:rPr>
          <w:i/>
        </w:rPr>
        <w:t>Orientalism.</w:t>
      </w:r>
      <w:r>
        <w:t xml:space="preserve"> New York: Pantheon Books.</w:t>
      </w:r>
    </w:p>
    <w:p w14:paraId="7B74AE7C" w14:textId="1B65DE11" w:rsidR="00DD6E12" w:rsidRPr="002E0ED1" w:rsidRDefault="00DD6E12" w:rsidP="00DD6E12">
      <w:pPr>
        <w:tabs>
          <w:tab w:val="left" w:pos="1080"/>
        </w:tabs>
        <w:ind w:left="720" w:hanging="720"/>
        <w:rPr>
          <w:rStyle w:val="metadatabylineauthor"/>
          <w:rFonts w:ascii="Times New Roman" w:hAnsi="Times New Roman" w:cs="Times New Roman"/>
          <w:i/>
          <w:iCs/>
          <w:sz w:val="24"/>
          <w:szCs w:val="24"/>
        </w:rPr>
      </w:pPr>
      <w:r w:rsidRPr="002E0ED1">
        <w:rPr>
          <w:rStyle w:val="citation"/>
          <w:rFonts w:ascii="Times New Roman" w:hAnsi="Times New Roman" w:cs="Times New Roman"/>
          <w:sz w:val="24"/>
          <w:szCs w:val="24"/>
        </w:rPr>
        <w:t xml:space="preserve">Satyanarayana &amp; Tharu (Editors). (2013). </w:t>
      </w:r>
      <w:r w:rsidRPr="002E0ED1">
        <w:rPr>
          <w:rStyle w:val="citation"/>
          <w:rFonts w:ascii="Times New Roman" w:hAnsi="Times New Roman" w:cs="Times New Roman"/>
          <w:i/>
          <w:iCs/>
          <w:sz w:val="24"/>
          <w:szCs w:val="24"/>
        </w:rPr>
        <w:t xml:space="preserve">The </w:t>
      </w:r>
      <w:r w:rsidR="00B92F55">
        <w:rPr>
          <w:rStyle w:val="citation"/>
          <w:rFonts w:ascii="Times New Roman" w:hAnsi="Times New Roman" w:cs="Times New Roman"/>
          <w:i/>
          <w:iCs/>
          <w:sz w:val="24"/>
          <w:szCs w:val="24"/>
        </w:rPr>
        <w:t>e</w:t>
      </w:r>
      <w:r w:rsidRPr="002E0ED1">
        <w:rPr>
          <w:rStyle w:val="citation"/>
          <w:rFonts w:ascii="Times New Roman" w:hAnsi="Times New Roman" w:cs="Times New Roman"/>
          <w:i/>
          <w:iCs/>
          <w:sz w:val="24"/>
          <w:szCs w:val="24"/>
        </w:rPr>
        <w:t xml:space="preserve">xercise of </w:t>
      </w:r>
      <w:r w:rsidR="00B92F55">
        <w:rPr>
          <w:rStyle w:val="citation"/>
          <w:rFonts w:ascii="Times New Roman" w:hAnsi="Times New Roman" w:cs="Times New Roman"/>
          <w:i/>
          <w:iCs/>
          <w:sz w:val="24"/>
          <w:szCs w:val="24"/>
        </w:rPr>
        <w:t>f</w:t>
      </w:r>
      <w:r w:rsidRPr="002E0ED1">
        <w:rPr>
          <w:rStyle w:val="citation"/>
          <w:rFonts w:ascii="Times New Roman" w:hAnsi="Times New Roman" w:cs="Times New Roman"/>
          <w:i/>
          <w:iCs/>
          <w:sz w:val="24"/>
          <w:szCs w:val="24"/>
        </w:rPr>
        <w:t xml:space="preserve">reedom: An </w:t>
      </w:r>
      <w:r w:rsidR="00B92F55">
        <w:rPr>
          <w:rStyle w:val="citation"/>
          <w:rFonts w:ascii="Times New Roman" w:hAnsi="Times New Roman" w:cs="Times New Roman"/>
          <w:i/>
          <w:iCs/>
          <w:sz w:val="24"/>
          <w:szCs w:val="24"/>
        </w:rPr>
        <w:t>i</w:t>
      </w:r>
      <w:r w:rsidRPr="002E0ED1">
        <w:rPr>
          <w:rStyle w:val="citation"/>
          <w:rFonts w:ascii="Times New Roman" w:hAnsi="Times New Roman" w:cs="Times New Roman"/>
          <w:i/>
          <w:iCs/>
          <w:sz w:val="24"/>
          <w:szCs w:val="24"/>
        </w:rPr>
        <w:t xml:space="preserve">ntroduction to Dalit </w:t>
      </w:r>
      <w:r w:rsidR="00B92F55">
        <w:rPr>
          <w:rStyle w:val="citation"/>
          <w:rFonts w:ascii="Times New Roman" w:hAnsi="Times New Roman" w:cs="Times New Roman"/>
          <w:i/>
          <w:iCs/>
          <w:sz w:val="24"/>
          <w:szCs w:val="24"/>
        </w:rPr>
        <w:t>w</w:t>
      </w:r>
      <w:r w:rsidRPr="002E0ED1">
        <w:rPr>
          <w:rStyle w:val="citation"/>
          <w:rFonts w:ascii="Times New Roman" w:hAnsi="Times New Roman" w:cs="Times New Roman"/>
          <w:i/>
          <w:iCs/>
          <w:sz w:val="24"/>
          <w:szCs w:val="24"/>
        </w:rPr>
        <w:t>riting</w:t>
      </w:r>
      <w:r w:rsidRPr="002E0ED1">
        <w:rPr>
          <w:rStyle w:val="citation"/>
          <w:rFonts w:ascii="Times New Roman" w:hAnsi="Times New Roman" w:cs="Times New Roman"/>
          <w:sz w:val="24"/>
          <w:szCs w:val="24"/>
        </w:rPr>
        <w:t>. New Delhi: Navayana.</w:t>
      </w:r>
    </w:p>
    <w:p w14:paraId="09A0B4EF" w14:textId="2E04F23E" w:rsidR="00DD6E12" w:rsidRPr="003C2903" w:rsidRDefault="00DD6E12" w:rsidP="00DD6E12">
      <w:pPr>
        <w:pStyle w:val="NormalWeb"/>
        <w:tabs>
          <w:tab w:val="left" w:pos="1080"/>
        </w:tabs>
        <w:spacing w:before="0" w:beforeAutospacing="0" w:after="0" w:afterAutospacing="0" w:line="480" w:lineRule="auto"/>
        <w:ind w:left="720" w:right="144" w:hanging="720"/>
        <w:rPr>
          <w:i/>
          <w:iCs/>
        </w:rPr>
      </w:pPr>
      <w:r w:rsidRPr="002E0ED1">
        <w:t xml:space="preserve">Shah, G. Mander, H., Thorat, S., Deshpande, S., Baviskar, A., (2006). </w:t>
      </w:r>
      <w:r w:rsidRPr="002E0ED1">
        <w:rPr>
          <w:rStyle w:val="Emphasis"/>
        </w:rPr>
        <w:t xml:space="preserve">Untouchability in </w:t>
      </w:r>
      <w:r w:rsidR="00B92F55">
        <w:rPr>
          <w:rStyle w:val="Emphasis"/>
        </w:rPr>
        <w:t>r</w:t>
      </w:r>
      <w:r w:rsidRPr="002E0ED1">
        <w:rPr>
          <w:rStyle w:val="Emphasis"/>
        </w:rPr>
        <w:t>ural India</w:t>
      </w:r>
      <w:r w:rsidR="002E0ED1" w:rsidRPr="002E0ED1">
        <w:rPr>
          <w:rStyle w:val="Emphasis"/>
        </w:rPr>
        <w:t>.</w:t>
      </w:r>
      <w:r w:rsidRPr="002E0ED1">
        <w:t xml:space="preserve"> </w:t>
      </w:r>
      <w:r w:rsidR="002E0ED1" w:rsidRPr="002E0ED1">
        <w:t>New Delhi: Sage.</w:t>
      </w:r>
    </w:p>
    <w:p w14:paraId="0D388ACF" w14:textId="0ECDF39E" w:rsidR="00934528" w:rsidRPr="00794B3A" w:rsidRDefault="00934528" w:rsidP="00934528">
      <w:pPr>
        <w:ind w:left="0" w:firstLine="0"/>
        <w:rPr>
          <w:rStyle w:val="metadatabylineauthor"/>
          <w:rFonts w:ascii="Times New Roman" w:hAnsi="Times New Roman" w:cs="Times New Roman"/>
          <w:i/>
          <w:sz w:val="24"/>
          <w:szCs w:val="24"/>
        </w:rPr>
      </w:pPr>
      <w:r w:rsidRPr="00794B3A">
        <w:rPr>
          <w:rStyle w:val="metadatabylineauthor"/>
          <w:rFonts w:ascii="Times New Roman" w:hAnsi="Times New Roman" w:cs="Times New Roman"/>
          <w:sz w:val="24"/>
          <w:szCs w:val="24"/>
        </w:rPr>
        <w:t xml:space="preserve">Shah Singh, H. and Karimi, F. (Saturday May 31, 2014). </w:t>
      </w:r>
      <w:r w:rsidRPr="00794B3A">
        <w:rPr>
          <w:rStyle w:val="metadatabylineauthor"/>
          <w:rFonts w:ascii="Times New Roman" w:hAnsi="Times New Roman" w:cs="Times New Roman"/>
          <w:i/>
          <w:sz w:val="24"/>
          <w:szCs w:val="24"/>
        </w:rPr>
        <w:t xml:space="preserve">India </w:t>
      </w:r>
      <w:r w:rsidR="00B92F55">
        <w:rPr>
          <w:rStyle w:val="metadatabylineauthor"/>
          <w:rFonts w:ascii="Times New Roman" w:hAnsi="Times New Roman" w:cs="Times New Roman"/>
          <w:i/>
          <w:sz w:val="24"/>
          <w:szCs w:val="24"/>
        </w:rPr>
        <w:t>g</w:t>
      </w:r>
      <w:r w:rsidRPr="00794B3A">
        <w:rPr>
          <w:rStyle w:val="metadatabylineauthor"/>
          <w:rFonts w:ascii="Times New Roman" w:hAnsi="Times New Roman" w:cs="Times New Roman"/>
          <w:i/>
          <w:sz w:val="24"/>
          <w:szCs w:val="24"/>
        </w:rPr>
        <w:t xml:space="preserve">ang rape: </w:t>
      </w:r>
    </w:p>
    <w:p w14:paraId="4D31CC5D" w14:textId="77777777" w:rsidR="00934528" w:rsidRPr="009352C7" w:rsidRDefault="00934528" w:rsidP="00934528">
      <w:pPr>
        <w:ind w:left="720" w:firstLine="0"/>
        <w:rPr>
          <w:rStyle w:val="Hyperlink"/>
          <w:rFonts w:ascii="Times New Roman" w:hAnsi="Times New Roman" w:cs="Times New Roman"/>
          <w:sz w:val="24"/>
          <w:szCs w:val="24"/>
        </w:rPr>
      </w:pPr>
      <w:r w:rsidRPr="00794B3A">
        <w:rPr>
          <w:rStyle w:val="metadatabylineauthor"/>
          <w:rFonts w:ascii="Times New Roman" w:hAnsi="Times New Roman" w:cs="Times New Roman"/>
          <w:i/>
          <w:sz w:val="24"/>
          <w:szCs w:val="24"/>
        </w:rPr>
        <w:t>Victims’ relative calls for public hanging of attackers</w:t>
      </w:r>
      <w:r w:rsidRPr="00794B3A">
        <w:rPr>
          <w:rStyle w:val="metadatabylineauthor"/>
          <w:rFonts w:ascii="Times New Roman" w:hAnsi="Times New Roman" w:cs="Times New Roman"/>
          <w:sz w:val="24"/>
          <w:szCs w:val="24"/>
        </w:rPr>
        <w:t xml:space="preserve">. CNN News. Retrieved on February 11, 2015 from </w:t>
      </w:r>
      <w:hyperlink r:id="rId14" w:history="1">
        <w:r w:rsidRPr="00794B3A">
          <w:rPr>
            <w:rStyle w:val="Hyperlink"/>
            <w:rFonts w:ascii="Times New Roman" w:hAnsi="Times New Roman" w:cs="Times New Roman"/>
            <w:sz w:val="24"/>
            <w:szCs w:val="24"/>
          </w:rPr>
          <w:t>http://www.cnn.com/2014/05/31/world/asia/india-gang-rape/index.html</w:t>
        </w:r>
      </w:hyperlink>
    </w:p>
    <w:p w14:paraId="2083451B" w14:textId="77777777" w:rsidR="00932569" w:rsidRDefault="00932569" w:rsidP="005146E1">
      <w:pPr>
        <w:ind w:left="0" w:firstLine="0"/>
        <w:rPr>
          <w:rFonts w:ascii="Times New Roman" w:hAnsi="Times New Roman" w:cs="Times New Roman"/>
          <w:sz w:val="24"/>
          <w:szCs w:val="24"/>
        </w:rPr>
      </w:pPr>
    </w:p>
    <w:p w14:paraId="66FEE856" w14:textId="77777777" w:rsidR="00932569" w:rsidRDefault="00932569" w:rsidP="005146E1">
      <w:pPr>
        <w:ind w:left="0" w:firstLine="0"/>
        <w:rPr>
          <w:rFonts w:ascii="Times New Roman" w:hAnsi="Times New Roman" w:cs="Times New Roman"/>
          <w:sz w:val="24"/>
          <w:szCs w:val="24"/>
        </w:rPr>
      </w:pPr>
    </w:p>
    <w:p w14:paraId="650A9AE2" w14:textId="77777777" w:rsidR="005146E1" w:rsidRPr="00692DF6" w:rsidRDefault="005146E1" w:rsidP="005146E1">
      <w:pPr>
        <w:ind w:left="0" w:firstLine="0"/>
        <w:rPr>
          <w:rFonts w:ascii="Times New Roman" w:hAnsi="Times New Roman" w:cs="Times New Roman"/>
          <w:i/>
          <w:sz w:val="24"/>
          <w:szCs w:val="24"/>
        </w:rPr>
      </w:pPr>
      <w:r w:rsidRPr="009352C7">
        <w:rPr>
          <w:rFonts w:ascii="Times New Roman" w:hAnsi="Times New Roman" w:cs="Times New Roman"/>
          <w:sz w:val="24"/>
          <w:szCs w:val="24"/>
        </w:rPr>
        <w:t xml:space="preserve">Sheikh, M. (2013). India: No toilet, no bride. Created for the </w:t>
      </w:r>
      <w:r w:rsidRPr="00692DF6">
        <w:rPr>
          <w:rFonts w:ascii="Times New Roman" w:hAnsi="Times New Roman" w:cs="Times New Roman"/>
          <w:i/>
          <w:sz w:val="24"/>
          <w:szCs w:val="24"/>
        </w:rPr>
        <w:t xml:space="preserve">United Nations Live TV Webinar </w:t>
      </w:r>
    </w:p>
    <w:p w14:paraId="62E4C49D" w14:textId="77777777" w:rsidR="005146E1" w:rsidRDefault="005146E1" w:rsidP="005146E1">
      <w:pPr>
        <w:ind w:left="720" w:firstLine="0"/>
        <w:rPr>
          <w:rFonts w:ascii="Times New Roman" w:hAnsi="Times New Roman" w:cs="Times New Roman"/>
          <w:sz w:val="24"/>
          <w:szCs w:val="24"/>
        </w:rPr>
      </w:pPr>
      <w:r w:rsidRPr="00692DF6">
        <w:rPr>
          <w:rFonts w:ascii="Times New Roman" w:hAnsi="Times New Roman" w:cs="Times New Roman"/>
          <w:i/>
          <w:sz w:val="24"/>
          <w:szCs w:val="24"/>
        </w:rPr>
        <w:lastRenderedPageBreak/>
        <w:t>News.</w:t>
      </w:r>
      <w:r w:rsidRPr="009352C7">
        <w:rPr>
          <w:rFonts w:ascii="Times New Roman" w:hAnsi="Times New Roman" w:cs="Times New Roman"/>
          <w:sz w:val="24"/>
          <w:szCs w:val="24"/>
        </w:rPr>
        <w:t xml:space="preserve"> Retrieved on June 26, 2015 from </w:t>
      </w:r>
      <w:hyperlink r:id="rId15" w:history="1">
        <w:r w:rsidRPr="009352C7">
          <w:rPr>
            <w:rStyle w:val="Hyperlink"/>
            <w:rFonts w:ascii="Times New Roman" w:hAnsi="Times New Roman" w:cs="Times New Roman"/>
            <w:sz w:val="24"/>
            <w:szCs w:val="24"/>
          </w:rPr>
          <w:t>http://webtv.un.org/news-features/un-in-action/watch/india-no-toilet-no-bride/2310481523001</w:t>
        </w:r>
      </w:hyperlink>
    </w:p>
    <w:p w14:paraId="7D57A62E" w14:textId="77777777" w:rsidR="00517D3D" w:rsidRPr="009352C7" w:rsidRDefault="00517D3D" w:rsidP="00934528">
      <w:pPr>
        <w:ind w:left="0" w:firstLine="0"/>
        <w:rPr>
          <w:rStyle w:val="metadatabylineauthor"/>
          <w:rFonts w:ascii="Times New Roman" w:hAnsi="Times New Roman" w:cs="Times New Roman"/>
          <w:sz w:val="24"/>
          <w:szCs w:val="24"/>
        </w:rPr>
      </w:pPr>
      <w:r w:rsidRPr="009352C7">
        <w:rPr>
          <w:rStyle w:val="metadatabylineauthor"/>
          <w:rFonts w:ascii="Times New Roman" w:hAnsi="Times New Roman" w:cs="Times New Roman"/>
          <w:sz w:val="24"/>
          <w:szCs w:val="24"/>
        </w:rPr>
        <w:t>Sikan</w:t>
      </w:r>
      <w:r>
        <w:rPr>
          <w:rStyle w:val="metadatabylineauthor"/>
          <w:rFonts w:ascii="Times New Roman" w:hAnsi="Times New Roman" w:cs="Times New Roman"/>
          <w:sz w:val="24"/>
          <w:szCs w:val="24"/>
        </w:rPr>
        <w:t>d</w:t>
      </w:r>
      <w:r w:rsidRPr="009352C7">
        <w:rPr>
          <w:rStyle w:val="metadatabylineauthor"/>
          <w:rFonts w:ascii="Times New Roman" w:hAnsi="Times New Roman" w:cs="Times New Roman"/>
          <w:sz w:val="24"/>
          <w:szCs w:val="24"/>
        </w:rPr>
        <w:t xml:space="preserve">, M. (January 30, 2012) Toilet rage claims life in Mahim. </w:t>
      </w:r>
      <w:r w:rsidRPr="002E0ED1">
        <w:rPr>
          <w:rStyle w:val="metadatabylineauthor"/>
          <w:rFonts w:ascii="Times New Roman" w:hAnsi="Times New Roman" w:cs="Times New Roman"/>
          <w:i/>
          <w:sz w:val="24"/>
          <w:szCs w:val="24"/>
        </w:rPr>
        <w:t>The Times of India</w:t>
      </w:r>
      <w:r w:rsidRPr="009352C7">
        <w:rPr>
          <w:rStyle w:val="metadatabylineauthor"/>
          <w:rFonts w:ascii="Times New Roman" w:hAnsi="Times New Roman" w:cs="Times New Roman"/>
          <w:sz w:val="24"/>
          <w:szCs w:val="24"/>
        </w:rPr>
        <w:t xml:space="preserve">. Mumbai.  </w:t>
      </w:r>
    </w:p>
    <w:p w14:paraId="268F292D" w14:textId="77777777" w:rsidR="00517D3D" w:rsidRPr="009352C7" w:rsidRDefault="00517D3D" w:rsidP="00517D3D">
      <w:pPr>
        <w:ind w:left="720" w:firstLine="0"/>
        <w:rPr>
          <w:rStyle w:val="metadatabylineauthor"/>
          <w:rFonts w:ascii="Times New Roman" w:hAnsi="Times New Roman" w:cs="Times New Roman"/>
          <w:sz w:val="24"/>
          <w:szCs w:val="24"/>
        </w:rPr>
      </w:pPr>
      <w:r w:rsidRPr="009352C7">
        <w:rPr>
          <w:rStyle w:val="metadatabylineauthor"/>
          <w:rFonts w:ascii="Times New Roman" w:hAnsi="Times New Roman" w:cs="Times New Roman"/>
          <w:sz w:val="24"/>
          <w:szCs w:val="24"/>
        </w:rPr>
        <w:t xml:space="preserve">Retrieved on July 14, 2015 from </w:t>
      </w:r>
      <w:hyperlink r:id="rId16" w:history="1">
        <w:r w:rsidRPr="009352C7">
          <w:rPr>
            <w:rStyle w:val="Hyperlink"/>
            <w:rFonts w:ascii="Times New Roman" w:hAnsi="Times New Roman" w:cs="Times New Roman"/>
            <w:sz w:val="24"/>
            <w:szCs w:val="24"/>
          </w:rPr>
          <w:t>http://timesofindia.indiatimes.com/city/mumbai/Toilet-rage-claims-life-in-Mahim/articleshow/11679377.cms</w:t>
        </w:r>
      </w:hyperlink>
    </w:p>
    <w:p w14:paraId="5D2B5D91" w14:textId="77777777" w:rsidR="00B31E4F" w:rsidRPr="009352C7" w:rsidRDefault="00B31E4F" w:rsidP="00B31E4F">
      <w:pPr>
        <w:ind w:left="0" w:firstLine="0"/>
        <w:rPr>
          <w:rStyle w:val="metadatabylineauthor"/>
          <w:rFonts w:ascii="Times New Roman" w:hAnsi="Times New Roman" w:cs="Times New Roman"/>
          <w:sz w:val="24"/>
          <w:szCs w:val="24"/>
        </w:rPr>
      </w:pPr>
      <w:r w:rsidRPr="009352C7">
        <w:rPr>
          <w:rStyle w:val="metadatabylineauthor"/>
          <w:rFonts w:ascii="Times New Roman" w:hAnsi="Times New Roman" w:cs="Times New Roman"/>
          <w:sz w:val="24"/>
          <w:szCs w:val="24"/>
        </w:rPr>
        <w:t xml:space="preserve">Spears, D., Ghosh, A., &amp; Cumming, O. (2013). Open defecation and childhood </w:t>
      </w:r>
    </w:p>
    <w:p w14:paraId="63B162AF" w14:textId="77777777" w:rsidR="00B31E4F" w:rsidRDefault="00B31E4F" w:rsidP="00B31E4F">
      <w:pPr>
        <w:ind w:left="720" w:firstLine="0"/>
        <w:rPr>
          <w:rStyle w:val="Hyperlink"/>
          <w:rFonts w:ascii="Times New Roman" w:hAnsi="Times New Roman" w:cs="Times New Roman"/>
          <w:sz w:val="24"/>
          <w:szCs w:val="24"/>
        </w:rPr>
      </w:pPr>
      <w:r w:rsidRPr="009352C7">
        <w:rPr>
          <w:rStyle w:val="metadatabylineauthor"/>
          <w:rFonts w:ascii="Times New Roman" w:hAnsi="Times New Roman" w:cs="Times New Roman"/>
          <w:sz w:val="24"/>
          <w:szCs w:val="24"/>
        </w:rPr>
        <w:t xml:space="preserve">stunting in India: An ecological analysis of new data. </w:t>
      </w:r>
      <w:r w:rsidRPr="009352C7">
        <w:rPr>
          <w:rStyle w:val="metadatabylineauthor"/>
          <w:rFonts w:ascii="Times New Roman" w:hAnsi="Times New Roman" w:cs="Times New Roman"/>
          <w:i/>
          <w:sz w:val="24"/>
          <w:szCs w:val="24"/>
        </w:rPr>
        <w:t>PLoS One , 8(9), e73784</w:t>
      </w:r>
      <w:r w:rsidRPr="009352C7">
        <w:rPr>
          <w:rStyle w:val="metadatabylineauthor"/>
          <w:rFonts w:ascii="Times New Roman" w:hAnsi="Times New Roman" w:cs="Times New Roman"/>
          <w:sz w:val="24"/>
          <w:szCs w:val="24"/>
        </w:rPr>
        <w:t xml:space="preserve"> doi: 10.1371/journal.pone0073784 Retrieved on February 14, 2015 from </w:t>
      </w:r>
      <w:hyperlink r:id="rId17" w:history="1">
        <w:r w:rsidRPr="009352C7">
          <w:rPr>
            <w:rStyle w:val="Hyperlink"/>
            <w:rFonts w:ascii="Times New Roman" w:hAnsi="Times New Roman" w:cs="Times New Roman"/>
            <w:sz w:val="24"/>
            <w:szCs w:val="24"/>
          </w:rPr>
          <w:t>http://www.ncbi.nlm.nih.gov/pmc/articles/PMC37774764/</w:t>
        </w:r>
      </w:hyperlink>
    </w:p>
    <w:p w14:paraId="2EE04977" w14:textId="0E07A5A1" w:rsidR="00DD6E12" w:rsidRPr="003C2903" w:rsidRDefault="00DD6E12" w:rsidP="00DD6E12">
      <w:pPr>
        <w:tabs>
          <w:tab w:val="left" w:pos="1080"/>
        </w:tabs>
        <w:ind w:left="720" w:hanging="720"/>
        <w:rPr>
          <w:rFonts w:ascii="Times New Roman" w:hAnsi="Times New Roman" w:cs="Times New Roman"/>
          <w:i/>
          <w:sz w:val="24"/>
          <w:szCs w:val="24"/>
        </w:rPr>
      </w:pPr>
      <w:r w:rsidRPr="00934528">
        <w:rPr>
          <w:rFonts w:ascii="Times New Roman" w:hAnsi="Times New Roman" w:cs="Times New Roman"/>
          <w:sz w:val="24"/>
          <w:szCs w:val="24"/>
        </w:rPr>
        <w:t>Spivak, G. C. (1988). Can the subaltern speak?  In C. Nelson &amp; L. Grossberg (Eds.).</w:t>
      </w:r>
      <w:r w:rsidRPr="00934528">
        <w:rPr>
          <w:rFonts w:ascii="Times New Roman" w:hAnsi="Times New Roman" w:cs="Times New Roman"/>
          <w:i/>
          <w:sz w:val="24"/>
          <w:szCs w:val="24"/>
        </w:rPr>
        <w:t xml:space="preserve"> Marxism and the interpretation of culture</w:t>
      </w:r>
      <w:r w:rsidRPr="00934528">
        <w:rPr>
          <w:rFonts w:ascii="Times New Roman" w:hAnsi="Times New Roman" w:cs="Times New Roman"/>
          <w:sz w:val="24"/>
          <w:szCs w:val="24"/>
        </w:rPr>
        <w:t xml:space="preserve"> (271-313). Urbana/Chicago: University of Illinois Press.</w:t>
      </w:r>
    </w:p>
    <w:p w14:paraId="2723B9B4" w14:textId="77777777" w:rsidR="00517D3D" w:rsidRDefault="00517D3D" w:rsidP="00517D3D">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Srivastav, N. (July 7, 2014). Lack of toilets is not the only reason why people defecate in the open.  </w:t>
      </w:r>
      <w:r w:rsidRPr="00934528">
        <w:rPr>
          <w:rFonts w:ascii="Times New Roman" w:hAnsi="Times New Roman" w:cs="Times New Roman"/>
          <w:i/>
          <w:sz w:val="24"/>
          <w:szCs w:val="24"/>
        </w:rPr>
        <w:t>YouthKiawaaz</w:t>
      </w:r>
      <w:r w:rsidRPr="009352C7">
        <w:rPr>
          <w:rFonts w:ascii="Times New Roman" w:hAnsi="Times New Roman" w:cs="Times New Roman"/>
          <w:sz w:val="24"/>
          <w:szCs w:val="24"/>
        </w:rPr>
        <w:t>.  Retrieved on June 15, 2015 from  http://www.youthkiawaaz.com/2014/07/lack-toilets-reason-people-defecate-open/</w:t>
      </w:r>
      <w:r w:rsidRPr="00517D3D">
        <w:rPr>
          <w:rFonts w:ascii="Times New Roman" w:hAnsi="Times New Roman" w:cs="Times New Roman"/>
          <w:sz w:val="24"/>
          <w:szCs w:val="24"/>
        </w:rPr>
        <w:t xml:space="preserve"> </w:t>
      </w:r>
    </w:p>
    <w:p w14:paraId="2097F7F9" w14:textId="77777777" w:rsidR="00517D3D" w:rsidRPr="009352C7" w:rsidRDefault="00517D3D" w:rsidP="00517D3D">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Srivastav, N. &amp; Gupta, A. (June 7, 2015). Why using patriarchal messaging to promote toilets is a bad idea.  </w:t>
      </w:r>
      <w:r w:rsidRPr="009352C7">
        <w:rPr>
          <w:rFonts w:ascii="Times New Roman" w:hAnsi="Times New Roman" w:cs="Times New Roman"/>
          <w:i/>
          <w:sz w:val="24"/>
          <w:szCs w:val="24"/>
        </w:rPr>
        <w:t>The Wire</w:t>
      </w:r>
      <w:r w:rsidRPr="009352C7">
        <w:rPr>
          <w:rFonts w:ascii="Times New Roman" w:hAnsi="Times New Roman" w:cs="Times New Roman"/>
          <w:sz w:val="24"/>
          <w:szCs w:val="24"/>
        </w:rPr>
        <w:t>. Retrieved on June 15, 2015 from http://thewire.in/2015/06/07/why-using-patriarchal-messaging-to-promote-toilets-is-a-bad-idea/</w:t>
      </w:r>
    </w:p>
    <w:p w14:paraId="26226631" w14:textId="5669D1ED" w:rsidR="001D178F" w:rsidRDefault="001D178F" w:rsidP="00B31E4F">
      <w:pPr>
        <w:ind w:left="720" w:hanging="720"/>
        <w:rPr>
          <w:rFonts w:ascii="Times New Roman" w:hAnsi="Times New Roman" w:cs="Times New Roman"/>
          <w:sz w:val="24"/>
          <w:szCs w:val="24"/>
        </w:rPr>
      </w:pPr>
      <w:r>
        <w:rPr>
          <w:rFonts w:ascii="Times New Roman" w:hAnsi="Times New Roman" w:cs="Times New Roman"/>
          <w:sz w:val="24"/>
          <w:szCs w:val="24"/>
        </w:rPr>
        <w:lastRenderedPageBreak/>
        <w:t>Thomas, J. (2003). Musings on critical ethnography, meanings, and symbolic violence. In Further details following peer review.</w:t>
      </w:r>
    </w:p>
    <w:p w14:paraId="1C0E0D16" w14:textId="10B7287D" w:rsidR="00B31E4F" w:rsidRPr="009352C7" w:rsidRDefault="00B31E4F" w:rsidP="00B31E4F">
      <w:pPr>
        <w:ind w:left="720" w:hanging="720"/>
        <w:rPr>
          <w:rStyle w:val="Hyperlink"/>
          <w:rFonts w:ascii="Times New Roman" w:hAnsi="Times New Roman" w:cs="Times New Roman"/>
          <w:sz w:val="24"/>
          <w:szCs w:val="24"/>
        </w:rPr>
      </w:pPr>
      <w:r w:rsidRPr="009352C7">
        <w:rPr>
          <w:rFonts w:ascii="Times New Roman" w:hAnsi="Times New Roman" w:cs="Times New Roman"/>
          <w:sz w:val="24"/>
          <w:szCs w:val="24"/>
        </w:rPr>
        <w:t>Total Sanitation Campaign (n.d.)</w:t>
      </w:r>
      <w:r>
        <w:rPr>
          <w:rFonts w:ascii="Times New Roman" w:hAnsi="Times New Roman" w:cs="Times New Roman"/>
          <w:sz w:val="24"/>
          <w:szCs w:val="24"/>
        </w:rPr>
        <w:t xml:space="preserve">.  Retrieved on June 6, </w:t>
      </w:r>
      <w:r w:rsidRPr="009352C7">
        <w:rPr>
          <w:rFonts w:ascii="Times New Roman" w:hAnsi="Times New Roman" w:cs="Times New Roman"/>
          <w:sz w:val="24"/>
          <w:szCs w:val="24"/>
        </w:rPr>
        <w:t xml:space="preserve">2015 from </w:t>
      </w:r>
      <w:hyperlink r:id="rId18" w:history="1">
        <w:r w:rsidRPr="009352C7">
          <w:rPr>
            <w:rStyle w:val="Hyperlink"/>
            <w:rFonts w:ascii="Times New Roman" w:hAnsi="Times New Roman" w:cs="Times New Roman"/>
            <w:sz w:val="24"/>
            <w:szCs w:val="24"/>
          </w:rPr>
          <w:t>http://www.sanitation.kerala.gov.in/index.php?option=com_content&amp;view=article&amp;id=65&amp;Itemid=75</w:t>
        </w:r>
      </w:hyperlink>
    </w:p>
    <w:p w14:paraId="6218B671" w14:textId="77777777" w:rsidR="00B31E4F" w:rsidRPr="009352C7" w:rsidRDefault="00B31E4F" w:rsidP="00B31E4F">
      <w:pPr>
        <w:ind w:left="0" w:firstLine="0"/>
        <w:rPr>
          <w:rFonts w:ascii="Times New Roman" w:hAnsi="Times New Roman" w:cs="Times New Roman"/>
          <w:sz w:val="24"/>
          <w:szCs w:val="24"/>
        </w:rPr>
      </w:pPr>
      <w:r w:rsidRPr="009352C7">
        <w:rPr>
          <w:rFonts w:ascii="Times New Roman" w:hAnsi="Times New Roman" w:cs="Times New Roman"/>
          <w:sz w:val="24"/>
          <w:szCs w:val="24"/>
        </w:rPr>
        <w:t xml:space="preserve">WASH (2013). </w:t>
      </w:r>
      <w:r w:rsidRPr="00692DF6">
        <w:rPr>
          <w:rFonts w:ascii="Times New Roman" w:hAnsi="Times New Roman" w:cs="Times New Roman"/>
          <w:i/>
          <w:sz w:val="24"/>
          <w:szCs w:val="24"/>
        </w:rPr>
        <w:t>United Nations and UNICEF</w:t>
      </w:r>
      <w:r w:rsidRPr="009352C7">
        <w:rPr>
          <w:rFonts w:ascii="Times New Roman" w:hAnsi="Times New Roman" w:cs="Times New Roman"/>
          <w:sz w:val="24"/>
          <w:szCs w:val="24"/>
        </w:rPr>
        <w:t xml:space="preserve">. Retrieved on June 26, 2015 from </w:t>
      </w:r>
    </w:p>
    <w:p w14:paraId="691C08C1" w14:textId="77777777" w:rsidR="00B31E4F" w:rsidRPr="009352C7" w:rsidRDefault="00715A9B" w:rsidP="00B31E4F">
      <w:pPr>
        <w:ind w:left="0" w:firstLine="720"/>
        <w:rPr>
          <w:rFonts w:ascii="Times New Roman" w:hAnsi="Times New Roman" w:cs="Times New Roman"/>
          <w:sz w:val="24"/>
          <w:szCs w:val="24"/>
        </w:rPr>
      </w:pPr>
      <w:hyperlink r:id="rId19" w:history="1">
        <w:r w:rsidR="00B31E4F" w:rsidRPr="009352C7">
          <w:rPr>
            <w:rStyle w:val="Hyperlink"/>
            <w:rFonts w:ascii="Times New Roman" w:hAnsi="Times New Roman" w:cs="Times New Roman"/>
            <w:sz w:val="24"/>
            <w:szCs w:val="24"/>
          </w:rPr>
          <w:t>http://www.unicef.org/wash/files/1_WSSCC_JMP_Fact_Sheets_1_UK_LoRes.pdf</w:t>
        </w:r>
      </w:hyperlink>
    </w:p>
    <w:p w14:paraId="7388D00B" w14:textId="77777777" w:rsidR="00B31E4F" w:rsidRPr="009352C7" w:rsidRDefault="00B31E4F" w:rsidP="00B31E4F">
      <w:pPr>
        <w:ind w:left="0" w:firstLine="0"/>
        <w:rPr>
          <w:rFonts w:ascii="Times New Roman" w:hAnsi="Times New Roman" w:cs="Times New Roman"/>
          <w:sz w:val="24"/>
          <w:szCs w:val="24"/>
        </w:rPr>
      </w:pPr>
      <w:r w:rsidRPr="009352C7">
        <w:rPr>
          <w:rFonts w:ascii="Times New Roman" w:hAnsi="Times New Roman" w:cs="Times New Roman"/>
          <w:sz w:val="24"/>
          <w:szCs w:val="24"/>
        </w:rPr>
        <w:t xml:space="preserve">WASH (2015).  </w:t>
      </w:r>
      <w:r w:rsidRPr="00692DF6">
        <w:rPr>
          <w:rFonts w:ascii="Times New Roman" w:hAnsi="Times New Roman" w:cs="Times New Roman"/>
          <w:i/>
          <w:sz w:val="24"/>
          <w:szCs w:val="24"/>
        </w:rPr>
        <w:t>United Nations and UNICEF.</w:t>
      </w:r>
      <w:r w:rsidRPr="009352C7">
        <w:rPr>
          <w:rFonts w:ascii="Times New Roman" w:hAnsi="Times New Roman" w:cs="Times New Roman"/>
          <w:sz w:val="24"/>
          <w:szCs w:val="24"/>
        </w:rPr>
        <w:t xml:space="preserve"> Retrieved on June 26, 2015 from   </w:t>
      </w:r>
    </w:p>
    <w:p w14:paraId="62A22078" w14:textId="77777777" w:rsidR="00B31E4F" w:rsidRPr="009352C7" w:rsidRDefault="00715A9B" w:rsidP="00B31E4F">
      <w:pPr>
        <w:ind w:left="0" w:firstLine="720"/>
        <w:rPr>
          <w:rFonts w:ascii="Times New Roman" w:hAnsi="Times New Roman" w:cs="Times New Roman"/>
          <w:sz w:val="24"/>
          <w:szCs w:val="24"/>
        </w:rPr>
      </w:pPr>
      <w:hyperlink r:id="rId20" w:history="1">
        <w:r w:rsidR="00B31E4F" w:rsidRPr="009352C7">
          <w:rPr>
            <w:rStyle w:val="Hyperlink"/>
            <w:rFonts w:ascii="Times New Roman" w:hAnsi="Times New Roman" w:cs="Times New Roman"/>
            <w:sz w:val="24"/>
            <w:szCs w:val="24"/>
          </w:rPr>
          <w:t>http://www.unicef.org/wash/files/2_WSSCC_JMP_Fact_Sheets_2_UK_LoRes.pdf</w:t>
        </w:r>
      </w:hyperlink>
    </w:p>
    <w:p w14:paraId="59C02CB0" w14:textId="77777777" w:rsidR="00F56484" w:rsidRPr="009352C7" w:rsidRDefault="00F56484" w:rsidP="00F56484">
      <w:pPr>
        <w:ind w:left="720" w:hanging="720"/>
        <w:rPr>
          <w:rFonts w:ascii="Times New Roman" w:hAnsi="Times New Roman" w:cs="Times New Roman"/>
          <w:sz w:val="24"/>
          <w:szCs w:val="24"/>
        </w:rPr>
      </w:pPr>
      <w:r w:rsidRPr="009352C7">
        <w:rPr>
          <w:rFonts w:ascii="Times New Roman" w:hAnsi="Times New Roman" w:cs="Times New Roman"/>
          <w:sz w:val="24"/>
          <w:szCs w:val="24"/>
        </w:rPr>
        <w:t xml:space="preserve">WHO (2015).  </w:t>
      </w:r>
      <w:r w:rsidRPr="00692DF6">
        <w:rPr>
          <w:rFonts w:ascii="Times New Roman" w:hAnsi="Times New Roman" w:cs="Times New Roman"/>
          <w:i/>
          <w:sz w:val="24"/>
          <w:szCs w:val="24"/>
        </w:rPr>
        <w:t>Global Health Observatory (GHO) data</w:t>
      </w:r>
      <w:r w:rsidRPr="009352C7">
        <w:rPr>
          <w:rFonts w:ascii="Times New Roman" w:hAnsi="Times New Roman" w:cs="Times New Roman"/>
          <w:sz w:val="24"/>
          <w:szCs w:val="24"/>
        </w:rPr>
        <w:t xml:space="preserve">. Retrieved on June 7, 2015 from  </w:t>
      </w:r>
      <w:hyperlink r:id="rId21" w:history="1">
        <w:r w:rsidRPr="009352C7">
          <w:rPr>
            <w:rStyle w:val="Hyperlink"/>
            <w:rFonts w:ascii="Times New Roman" w:hAnsi="Times New Roman" w:cs="Times New Roman"/>
            <w:sz w:val="24"/>
            <w:szCs w:val="24"/>
          </w:rPr>
          <w:t>http://www.who.int/gho/child_health/en/</w:t>
        </w:r>
      </w:hyperlink>
    </w:p>
    <w:p w14:paraId="35B1C622" w14:textId="12291CE5" w:rsidR="00B6659B" w:rsidRDefault="00B6659B" w:rsidP="00B31E4F">
      <w:pPr>
        <w:ind w:left="720" w:hanging="720"/>
        <w:rPr>
          <w:rFonts w:ascii="Times New Roman" w:hAnsi="Times New Roman" w:cs="Times New Roman"/>
          <w:sz w:val="24"/>
          <w:szCs w:val="24"/>
        </w:rPr>
      </w:pPr>
      <w:r>
        <w:rPr>
          <w:rFonts w:ascii="Times New Roman" w:hAnsi="Times New Roman" w:cs="Times New Roman"/>
          <w:sz w:val="24"/>
          <w:szCs w:val="24"/>
        </w:rPr>
        <w:t xml:space="preserve">Whorf, B. L. (1956). </w:t>
      </w:r>
      <w:r w:rsidRPr="00F56484">
        <w:rPr>
          <w:rFonts w:ascii="Times New Roman" w:hAnsi="Times New Roman" w:cs="Times New Roman"/>
          <w:i/>
          <w:sz w:val="24"/>
          <w:szCs w:val="24"/>
        </w:rPr>
        <w:t>Language, thought and reality: Selected writings of Benjamin Lee Whorf.</w:t>
      </w:r>
      <w:r>
        <w:rPr>
          <w:rFonts w:ascii="Times New Roman" w:hAnsi="Times New Roman" w:cs="Times New Roman"/>
          <w:sz w:val="24"/>
          <w:szCs w:val="24"/>
        </w:rPr>
        <w:t xml:space="preserve">  The </w:t>
      </w:r>
      <w:r w:rsidR="00F56484">
        <w:rPr>
          <w:rFonts w:ascii="Times New Roman" w:hAnsi="Times New Roman" w:cs="Times New Roman"/>
          <w:sz w:val="24"/>
          <w:szCs w:val="24"/>
        </w:rPr>
        <w:t>T</w:t>
      </w:r>
      <w:r>
        <w:rPr>
          <w:rFonts w:ascii="Times New Roman" w:hAnsi="Times New Roman" w:cs="Times New Roman"/>
          <w:sz w:val="24"/>
          <w:szCs w:val="24"/>
        </w:rPr>
        <w:t xml:space="preserve">echnology Press of Massachusetts Institute of </w:t>
      </w:r>
      <w:r w:rsidR="00B92F55">
        <w:rPr>
          <w:rFonts w:ascii="Times New Roman" w:hAnsi="Times New Roman" w:cs="Times New Roman"/>
          <w:sz w:val="24"/>
          <w:szCs w:val="24"/>
        </w:rPr>
        <w:t>Te</w:t>
      </w:r>
      <w:r>
        <w:rPr>
          <w:rFonts w:ascii="Times New Roman" w:hAnsi="Times New Roman" w:cs="Times New Roman"/>
          <w:sz w:val="24"/>
          <w:szCs w:val="24"/>
        </w:rPr>
        <w:t>chnology and John Wiley and Sons.  New York and London.</w:t>
      </w:r>
    </w:p>
    <w:p w14:paraId="67849301" w14:textId="77777777" w:rsidR="00ED636E" w:rsidRDefault="00BB5843" w:rsidP="002B612D">
      <w:pPr>
        <w:ind w:firstLine="0"/>
        <w:rPr>
          <w:rStyle w:val="reference-text"/>
          <w:rFonts w:ascii="Times New Roman" w:hAnsi="Times New Roman" w:cs="Times New Roman"/>
          <w:sz w:val="24"/>
          <w:szCs w:val="24"/>
        </w:rPr>
      </w:pPr>
      <w:r>
        <w:rPr>
          <w:rStyle w:val="reference-text"/>
          <w:rFonts w:ascii="Times New Roman" w:hAnsi="Times New Roman" w:cs="Times New Roman"/>
          <w:sz w:val="24"/>
          <w:szCs w:val="24"/>
        </w:rPr>
        <w:t>Whyte</w:t>
      </w:r>
      <w:r w:rsidR="00ED636E">
        <w:rPr>
          <w:rStyle w:val="reference-text"/>
          <w:rFonts w:ascii="Times New Roman" w:hAnsi="Times New Roman" w:cs="Times New Roman"/>
          <w:sz w:val="24"/>
          <w:szCs w:val="24"/>
        </w:rPr>
        <w:t>, W. F.</w:t>
      </w:r>
      <w:r>
        <w:rPr>
          <w:rStyle w:val="reference-text"/>
          <w:rFonts w:ascii="Times New Roman" w:hAnsi="Times New Roman" w:cs="Times New Roman"/>
          <w:sz w:val="24"/>
          <w:szCs w:val="24"/>
        </w:rPr>
        <w:t xml:space="preserve"> (1955)</w:t>
      </w:r>
      <w:r w:rsidR="00ED636E">
        <w:rPr>
          <w:rStyle w:val="reference-text"/>
          <w:rFonts w:ascii="Times New Roman" w:hAnsi="Times New Roman" w:cs="Times New Roman"/>
          <w:sz w:val="24"/>
          <w:szCs w:val="24"/>
        </w:rPr>
        <w:t xml:space="preserve">. </w:t>
      </w:r>
      <w:r w:rsidR="00ED636E" w:rsidRPr="00ED636E">
        <w:rPr>
          <w:rStyle w:val="reference-text"/>
          <w:rFonts w:ascii="Times New Roman" w:hAnsi="Times New Roman" w:cs="Times New Roman"/>
          <w:i/>
          <w:sz w:val="24"/>
          <w:szCs w:val="24"/>
        </w:rPr>
        <w:t>Street Corner society: The social structure of an Italian slum.</w:t>
      </w:r>
      <w:r w:rsidR="00ED636E">
        <w:rPr>
          <w:rStyle w:val="reference-text"/>
          <w:rFonts w:ascii="Times New Roman" w:hAnsi="Times New Roman" w:cs="Times New Roman"/>
          <w:sz w:val="24"/>
          <w:szCs w:val="24"/>
        </w:rPr>
        <w:t xml:space="preserve"> Chicago: </w:t>
      </w:r>
    </w:p>
    <w:p w14:paraId="4F67D844" w14:textId="64086F38" w:rsidR="00BB5843" w:rsidRDefault="00ED636E" w:rsidP="00ED636E">
      <w:pPr>
        <w:ind w:firstLine="576"/>
        <w:rPr>
          <w:rStyle w:val="reference-text"/>
          <w:rFonts w:ascii="Times New Roman" w:hAnsi="Times New Roman" w:cs="Times New Roman"/>
          <w:sz w:val="24"/>
          <w:szCs w:val="24"/>
        </w:rPr>
      </w:pPr>
      <w:r>
        <w:rPr>
          <w:rStyle w:val="reference-text"/>
          <w:rFonts w:ascii="Times New Roman" w:hAnsi="Times New Roman" w:cs="Times New Roman"/>
          <w:sz w:val="24"/>
          <w:szCs w:val="24"/>
        </w:rPr>
        <w:t>University of Chicago Press.</w:t>
      </w:r>
    </w:p>
    <w:p w14:paraId="687C47D4" w14:textId="77777777" w:rsidR="00E77305" w:rsidRDefault="00F56484" w:rsidP="002B612D">
      <w:pPr>
        <w:ind w:firstLine="0"/>
        <w:rPr>
          <w:rStyle w:val="reference-text"/>
          <w:rFonts w:ascii="Times New Roman" w:hAnsi="Times New Roman" w:cs="Times New Roman"/>
          <w:sz w:val="24"/>
          <w:szCs w:val="24"/>
        </w:rPr>
      </w:pPr>
      <w:r>
        <w:rPr>
          <w:rStyle w:val="reference-text"/>
          <w:rFonts w:ascii="Times New Roman" w:hAnsi="Times New Roman" w:cs="Times New Roman"/>
          <w:sz w:val="24"/>
          <w:szCs w:val="24"/>
        </w:rPr>
        <w:t xml:space="preserve">Willis, P. E. (1977). </w:t>
      </w:r>
      <w:r w:rsidRPr="007F53CE">
        <w:rPr>
          <w:rStyle w:val="reference-text"/>
          <w:rFonts w:ascii="Times New Roman" w:hAnsi="Times New Roman" w:cs="Times New Roman"/>
          <w:i/>
          <w:sz w:val="24"/>
          <w:szCs w:val="24"/>
        </w:rPr>
        <w:t>Learning to labour: How working class kids get working class jobs.</w:t>
      </w:r>
      <w:r>
        <w:rPr>
          <w:rStyle w:val="reference-text"/>
          <w:rFonts w:ascii="Times New Roman" w:hAnsi="Times New Roman" w:cs="Times New Roman"/>
          <w:sz w:val="24"/>
          <w:szCs w:val="24"/>
        </w:rPr>
        <w:t xml:space="preserve"> </w:t>
      </w:r>
    </w:p>
    <w:p w14:paraId="3C7F504D" w14:textId="02DC75D9" w:rsidR="00F56484" w:rsidRDefault="00F56484" w:rsidP="007F53CE">
      <w:pPr>
        <w:ind w:firstLine="576"/>
        <w:rPr>
          <w:rStyle w:val="reference-text"/>
          <w:rFonts w:ascii="Times New Roman" w:hAnsi="Times New Roman" w:cs="Times New Roman"/>
          <w:sz w:val="24"/>
          <w:szCs w:val="24"/>
        </w:rPr>
      </w:pPr>
      <w:r>
        <w:rPr>
          <w:rStyle w:val="reference-text"/>
          <w:rFonts w:ascii="Times New Roman" w:hAnsi="Times New Roman" w:cs="Times New Roman"/>
          <w:sz w:val="24"/>
          <w:szCs w:val="24"/>
        </w:rPr>
        <w:lastRenderedPageBreak/>
        <w:t>Farnborough, UK: Saxon House.</w:t>
      </w:r>
    </w:p>
    <w:p w14:paraId="0C80AD80" w14:textId="77777777" w:rsidR="002B612D" w:rsidRPr="008827E8" w:rsidRDefault="002B612D" w:rsidP="002B612D">
      <w:pPr>
        <w:ind w:firstLine="0"/>
        <w:rPr>
          <w:rFonts w:ascii="Times New Roman" w:hAnsi="Times New Roman" w:cs="Times New Roman"/>
          <w:sz w:val="24"/>
          <w:szCs w:val="24"/>
        </w:rPr>
      </w:pPr>
      <w:r w:rsidRPr="008827E8">
        <w:rPr>
          <w:rStyle w:val="reference-text"/>
          <w:rFonts w:ascii="Times New Roman" w:hAnsi="Times New Roman" w:cs="Times New Roman"/>
          <w:sz w:val="24"/>
          <w:szCs w:val="24"/>
        </w:rPr>
        <w:t>WorldLifeExpectancy (2009). Retrieved on May 22, 2015 from</w:t>
      </w:r>
      <w:r w:rsidRPr="008827E8">
        <w:rPr>
          <w:rFonts w:ascii="Times New Roman" w:hAnsi="Times New Roman" w:cs="Times New Roman"/>
          <w:sz w:val="24"/>
          <w:szCs w:val="24"/>
        </w:rPr>
        <w:t xml:space="preserve"> </w:t>
      </w:r>
    </w:p>
    <w:p w14:paraId="3F8CB1B0" w14:textId="77777777" w:rsidR="002B612D" w:rsidRPr="008827E8" w:rsidRDefault="002B612D" w:rsidP="002B612D">
      <w:pPr>
        <w:ind w:firstLine="576"/>
        <w:rPr>
          <w:rStyle w:val="reference-text"/>
          <w:rFonts w:ascii="Times New Roman" w:hAnsi="Times New Roman" w:cs="Times New Roman"/>
          <w:sz w:val="24"/>
          <w:szCs w:val="24"/>
        </w:rPr>
      </w:pPr>
      <w:r w:rsidRPr="008827E8">
        <w:rPr>
          <w:rStyle w:val="reference-text"/>
          <w:rFonts w:ascii="Times New Roman" w:hAnsi="Times New Roman" w:cs="Times New Roman"/>
          <w:sz w:val="24"/>
          <w:szCs w:val="24"/>
        </w:rPr>
        <w:t xml:space="preserve">http://www.worldlifeexpectancy.com/news/india-vs-china-top-10-causes-of-death </w:t>
      </w:r>
    </w:p>
    <w:p w14:paraId="46E19F58" w14:textId="77777777" w:rsidR="00E43FF2" w:rsidRPr="00E43FF2" w:rsidRDefault="00E43FF2" w:rsidP="00D77D8D">
      <w:pPr>
        <w:pStyle w:val="NormalWeb"/>
        <w:spacing w:before="0" w:beforeAutospacing="0" w:after="0" w:afterAutospacing="0" w:line="480" w:lineRule="auto"/>
        <w:ind w:left="144" w:right="144"/>
        <w:rPr>
          <w:i/>
        </w:rPr>
      </w:pPr>
      <w:r>
        <w:t xml:space="preserve">Wolf, M. (1992). </w:t>
      </w:r>
      <w:r w:rsidRPr="00E43FF2">
        <w:rPr>
          <w:i/>
        </w:rPr>
        <w:t xml:space="preserve">A thrice told tale: Feminism, postmodernism and ethnographic </w:t>
      </w:r>
    </w:p>
    <w:p w14:paraId="1E318067" w14:textId="4186546D" w:rsidR="00E43FF2" w:rsidRDefault="00E43FF2" w:rsidP="00E43FF2">
      <w:pPr>
        <w:pStyle w:val="NormalWeb"/>
        <w:spacing w:before="0" w:beforeAutospacing="0" w:after="0" w:afterAutospacing="0" w:line="480" w:lineRule="auto"/>
        <w:ind w:left="144" w:right="144" w:firstLine="576"/>
      </w:pPr>
      <w:r w:rsidRPr="00E43FF2">
        <w:rPr>
          <w:i/>
        </w:rPr>
        <w:t>responsibility</w:t>
      </w:r>
      <w:r>
        <w:t xml:space="preserve">. Stanford, CA: Stanford University Press. </w:t>
      </w:r>
    </w:p>
    <w:p w14:paraId="13897608" w14:textId="77777777" w:rsidR="0059255A" w:rsidRPr="009352C7" w:rsidRDefault="0059255A" w:rsidP="00D77D8D">
      <w:pPr>
        <w:pStyle w:val="NormalWeb"/>
        <w:spacing w:before="0" w:beforeAutospacing="0" w:after="0" w:afterAutospacing="0" w:line="480" w:lineRule="auto"/>
        <w:ind w:left="144" w:right="144"/>
      </w:pPr>
      <w:r w:rsidRPr="009352C7">
        <w:t xml:space="preserve">Zelliot, E. (2010).  India’s Dalits: Racism and contemporary change. </w:t>
      </w:r>
      <w:r w:rsidRPr="00692DF6">
        <w:rPr>
          <w:i/>
        </w:rPr>
        <w:t>Global Dialogue, 12 (2)</w:t>
      </w:r>
      <w:r w:rsidRPr="009352C7">
        <w:t xml:space="preserve">. </w:t>
      </w:r>
    </w:p>
    <w:p w14:paraId="1B81DED6" w14:textId="77777777" w:rsidR="0059255A" w:rsidRPr="009352C7" w:rsidRDefault="0059255A" w:rsidP="00D77D8D">
      <w:pPr>
        <w:pStyle w:val="NormalWeb"/>
        <w:spacing w:before="0" w:beforeAutospacing="0" w:after="0" w:afterAutospacing="0" w:line="480" w:lineRule="auto"/>
        <w:ind w:left="144" w:right="144" w:firstLine="720"/>
      </w:pPr>
      <w:r w:rsidRPr="009352C7">
        <w:t>Retrieved on July 9, 2015 from http://www.worlddialogue.org/content.php?id=490</w:t>
      </w:r>
    </w:p>
    <w:p w14:paraId="5254FDB4" w14:textId="24DF9909" w:rsidR="00961E3E" w:rsidRPr="00B47197" w:rsidRDefault="00961E3E" w:rsidP="004C0F01">
      <w:pPr>
        <w:ind w:left="0" w:firstLine="0"/>
        <w:rPr>
          <w:rFonts w:ascii="Times New Roman" w:hAnsi="Times New Roman" w:cs="Times New Roman"/>
          <w:sz w:val="24"/>
          <w:szCs w:val="24"/>
        </w:rPr>
      </w:pPr>
    </w:p>
    <w:sectPr w:rsidR="00961E3E" w:rsidRPr="00B47197" w:rsidSect="00727005">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C3EE4" w14:textId="77777777" w:rsidR="00715A9B" w:rsidRDefault="00715A9B" w:rsidP="0000024E">
      <w:pPr>
        <w:spacing w:line="240" w:lineRule="auto"/>
      </w:pPr>
      <w:r>
        <w:separator/>
      </w:r>
    </w:p>
  </w:endnote>
  <w:endnote w:type="continuationSeparator" w:id="0">
    <w:p w14:paraId="75EFE49A" w14:textId="77777777" w:rsidR="00715A9B" w:rsidRDefault="00715A9B" w:rsidP="00000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3559A" w14:textId="77777777" w:rsidR="00715A9B" w:rsidRDefault="00715A9B" w:rsidP="0000024E">
      <w:pPr>
        <w:spacing w:line="240" w:lineRule="auto"/>
      </w:pPr>
      <w:r>
        <w:separator/>
      </w:r>
    </w:p>
  </w:footnote>
  <w:footnote w:type="continuationSeparator" w:id="0">
    <w:p w14:paraId="03BFA471" w14:textId="77777777" w:rsidR="00715A9B" w:rsidRDefault="00715A9B" w:rsidP="000002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9C5B" w14:textId="20E26B48" w:rsidR="002933F7" w:rsidRPr="00ED06D3" w:rsidRDefault="002933F7">
    <w:pPr>
      <w:pStyle w:val="Header"/>
      <w:rPr>
        <w:rFonts w:ascii="Times New Roman" w:hAnsi="Times New Roman" w:cs="Times New Roman"/>
        <w:sz w:val="24"/>
        <w:szCs w:val="24"/>
      </w:rPr>
    </w:pPr>
    <w:r w:rsidRPr="00ED06D3">
      <w:rPr>
        <w:rFonts w:ascii="Times New Roman" w:hAnsi="Times New Roman" w:cs="Times New Roman"/>
        <w:sz w:val="24"/>
        <w:szCs w:val="24"/>
      </w:rPr>
      <w:t xml:space="preserve">                                Identity, Resistance and Desire: Open Defecation in India        </w:t>
    </w:r>
    <w:sdt>
      <w:sdtPr>
        <w:rPr>
          <w:rFonts w:ascii="Times New Roman" w:hAnsi="Times New Roman" w:cs="Times New Roman"/>
          <w:sz w:val="24"/>
          <w:szCs w:val="24"/>
        </w:rPr>
        <w:id w:val="861710494"/>
        <w:docPartObj>
          <w:docPartGallery w:val="Page Numbers (Top of Page)"/>
          <w:docPartUnique/>
        </w:docPartObj>
      </w:sdtPr>
      <w:sdtEndPr>
        <w:rPr>
          <w:noProof/>
        </w:rPr>
      </w:sdtEndPr>
      <w:sdtContent>
        <w:r w:rsidRPr="00ED06D3">
          <w:rPr>
            <w:rFonts w:ascii="Times New Roman" w:hAnsi="Times New Roman" w:cs="Times New Roman"/>
            <w:sz w:val="24"/>
            <w:szCs w:val="24"/>
          </w:rPr>
          <w:fldChar w:fldCharType="begin"/>
        </w:r>
        <w:r w:rsidRPr="00ED06D3">
          <w:rPr>
            <w:rFonts w:ascii="Times New Roman" w:hAnsi="Times New Roman" w:cs="Times New Roman"/>
            <w:sz w:val="24"/>
            <w:szCs w:val="24"/>
          </w:rPr>
          <w:instrText xml:space="preserve"> PAGE   \* MERGEFORMAT </w:instrText>
        </w:r>
        <w:r w:rsidRPr="00ED06D3">
          <w:rPr>
            <w:rFonts w:ascii="Times New Roman" w:hAnsi="Times New Roman" w:cs="Times New Roman"/>
            <w:sz w:val="24"/>
            <w:szCs w:val="24"/>
          </w:rPr>
          <w:fldChar w:fldCharType="separate"/>
        </w:r>
        <w:r w:rsidR="00492F1F">
          <w:rPr>
            <w:rFonts w:ascii="Times New Roman" w:hAnsi="Times New Roman" w:cs="Times New Roman"/>
            <w:noProof/>
            <w:sz w:val="24"/>
            <w:szCs w:val="24"/>
          </w:rPr>
          <w:t>1</w:t>
        </w:r>
        <w:r w:rsidRPr="00ED06D3">
          <w:rPr>
            <w:rFonts w:ascii="Times New Roman" w:hAnsi="Times New Roman" w:cs="Times New Roman"/>
            <w:noProof/>
            <w:sz w:val="24"/>
            <w:szCs w:val="24"/>
          </w:rPr>
          <w:fldChar w:fldCharType="end"/>
        </w:r>
      </w:sdtContent>
    </w:sdt>
  </w:p>
  <w:p w14:paraId="5C440E72" w14:textId="77777777" w:rsidR="002933F7" w:rsidRPr="00ED06D3" w:rsidRDefault="002933F7">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24E"/>
    <w:rsid w:val="0000024E"/>
    <w:rsid w:val="0000089B"/>
    <w:rsid w:val="00002C82"/>
    <w:rsid w:val="00015CA9"/>
    <w:rsid w:val="00022DE1"/>
    <w:rsid w:val="00025F8F"/>
    <w:rsid w:val="00031A66"/>
    <w:rsid w:val="00034B47"/>
    <w:rsid w:val="000425D6"/>
    <w:rsid w:val="00042D7C"/>
    <w:rsid w:val="000445E8"/>
    <w:rsid w:val="00050C2D"/>
    <w:rsid w:val="000530F2"/>
    <w:rsid w:val="000634DD"/>
    <w:rsid w:val="000845EE"/>
    <w:rsid w:val="00092AFE"/>
    <w:rsid w:val="000A2533"/>
    <w:rsid w:val="000A2D11"/>
    <w:rsid w:val="000A751E"/>
    <w:rsid w:val="000A7D54"/>
    <w:rsid w:val="000C3B3F"/>
    <w:rsid w:val="000D1F45"/>
    <w:rsid w:val="000D6843"/>
    <w:rsid w:val="000E5D32"/>
    <w:rsid w:val="000E6BC6"/>
    <w:rsid w:val="000F58B3"/>
    <w:rsid w:val="0010427F"/>
    <w:rsid w:val="00106E83"/>
    <w:rsid w:val="0011203D"/>
    <w:rsid w:val="00117AD0"/>
    <w:rsid w:val="00125D5F"/>
    <w:rsid w:val="00126928"/>
    <w:rsid w:val="0013027F"/>
    <w:rsid w:val="00140AD0"/>
    <w:rsid w:val="0015461D"/>
    <w:rsid w:val="001574F9"/>
    <w:rsid w:val="00167D60"/>
    <w:rsid w:val="00174D22"/>
    <w:rsid w:val="00176E5C"/>
    <w:rsid w:val="00183FA8"/>
    <w:rsid w:val="0018738C"/>
    <w:rsid w:val="0019437C"/>
    <w:rsid w:val="001949A7"/>
    <w:rsid w:val="001959C3"/>
    <w:rsid w:val="001A1A3B"/>
    <w:rsid w:val="001A3995"/>
    <w:rsid w:val="001A71D2"/>
    <w:rsid w:val="001B2F92"/>
    <w:rsid w:val="001B32B8"/>
    <w:rsid w:val="001C04B7"/>
    <w:rsid w:val="001C2B25"/>
    <w:rsid w:val="001C5091"/>
    <w:rsid w:val="001C7A22"/>
    <w:rsid w:val="001D178F"/>
    <w:rsid w:val="001D2547"/>
    <w:rsid w:val="001D4EA4"/>
    <w:rsid w:val="001D71AB"/>
    <w:rsid w:val="001E78EA"/>
    <w:rsid w:val="0020428D"/>
    <w:rsid w:val="00213F32"/>
    <w:rsid w:val="002147E8"/>
    <w:rsid w:val="00217314"/>
    <w:rsid w:val="00237919"/>
    <w:rsid w:val="002405C8"/>
    <w:rsid w:val="002422D5"/>
    <w:rsid w:val="00245C2E"/>
    <w:rsid w:val="0024764B"/>
    <w:rsid w:val="00250461"/>
    <w:rsid w:val="002559A2"/>
    <w:rsid w:val="002617F8"/>
    <w:rsid w:val="002619E4"/>
    <w:rsid w:val="00263C26"/>
    <w:rsid w:val="00265A79"/>
    <w:rsid w:val="002702CC"/>
    <w:rsid w:val="00281C6E"/>
    <w:rsid w:val="002926EE"/>
    <w:rsid w:val="00293320"/>
    <w:rsid w:val="002933F7"/>
    <w:rsid w:val="002A3D96"/>
    <w:rsid w:val="002A416C"/>
    <w:rsid w:val="002B272B"/>
    <w:rsid w:val="002B59A9"/>
    <w:rsid w:val="002B612D"/>
    <w:rsid w:val="002C1CB5"/>
    <w:rsid w:val="002C2836"/>
    <w:rsid w:val="002C5F92"/>
    <w:rsid w:val="002D31D3"/>
    <w:rsid w:val="002D6715"/>
    <w:rsid w:val="002E0ED1"/>
    <w:rsid w:val="002E2158"/>
    <w:rsid w:val="002E3896"/>
    <w:rsid w:val="002E71DC"/>
    <w:rsid w:val="002F2416"/>
    <w:rsid w:val="002F4619"/>
    <w:rsid w:val="00302866"/>
    <w:rsid w:val="003079B7"/>
    <w:rsid w:val="00314274"/>
    <w:rsid w:val="00334E7D"/>
    <w:rsid w:val="003472B7"/>
    <w:rsid w:val="003505D4"/>
    <w:rsid w:val="003520B9"/>
    <w:rsid w:val="00355740"/>
    <w:rsid w:val="00357F67"/>
    <w:rsid w:val="003633F4"/>
    <w:rsid w:val="00371315"/>
    <w:rsid w:val="00381FD8"/>
    <w:rsid w:val="00382C02"/>
    <w:rsid w:val="003856EF"/>
    <w:rsid w:val="00392046"/>
    <w:rsid w:val="00393AC4"/>
    <w:rsid w:val="003970B4"/>
    <w:rsid w:val="003A0409"/>
    <w:rsid w:val="003A430D"/>
    <w:rsid w:val="003A4965"/>
    <w:rsid w:val="003A50C7"/>
    <w:rsid w:val="003A6524"/>
    <w:rsid w:val="003B1257"/>
    <w:rsid w:val="003B47A2"/>
    <w:rsid w:val="003D3E5F"/>
    <w:rsid w:val="003D4B23"/>
    <w:rsid w:val="003E4C44"/>
    <w:rsid w:val="003F0442"/>
    <w:rsid w:val="00402B15"/>
    <w:rsid w:val="00410A37"/>
    <w:rsid w:val="00421AE7"/>
    <w:rsid w:val="004233B5"/>
    <w:rsid w:val="00427BB0"/>
    <w:rsid w:val="004426BE"/>
    <w:rsid w:val="004431EF"/>
    <w:rsid w:val="00473D39"/>
    <w:rsid w:val="0048389A"/>
    <w:rsid w:val="0049039B"/>
    <w:rsid w:val="00492F1F"/>
    <w:rsid w:val="0049380C"/>
    <w:rsid w:val="004947BC"/>
    <w:rsid w:val="004B5617"/>
    <w:rsid w:val="004B609C"/>
    <w:rsid w:val="004C0F01"/>
    <w:rsid w:val="004C2408"/>
    <w:rsid w:val="004C757E"/>
    <w:rsid w:val="004D3CA3"/>
    <w:rsid w:val="004D632D"/>
    <w:rsid w:val="004E05A4"/>
    <w:rsid w:val="004E3581"/>
    <w:rsid w:val="004E3864"/>
    <w:rsid w:val="004E65F7"/>
    <w:rsid w:val="00513563"/>
    <w:rsid w:val="005135C1"/>
    <w:rsid w:val="005146E1"/>
    <w:rsid w:val="00517D3D"/>
    <w:rsid w:val="00531BDB"/>
    <w:rsid w:val="0053240F"/>
    <w:rsid w:val="0053532C"/>
    <w:rsid w:val="0053690E"/>
    <w:rsid w:val="0053753C"/>
    <w:rsid w:val="005375D5"/>
    <w:rsid w:val="00541065"/>
    <w:rsid w:val="00542265"/>
    <w:rsid w:val="005459D8"/>
    <w:rsid w:val="005532E2"/>
    <w:rsid w:val="0055551F"/>
    <w:rsid w:val="00556D59"/>
    <w:rsid w:val="00557C90"/>
    <w:rsid w:val="005613AF"/>
    <w:rsid w:val="00561DF7"/>
    <w:rsid w:val="00571AD9"/>
    <w:rsid w:val="00573C8B"/>
    <w:rsid w:val="00576EFF"/>
    <w:rsid w:val="00583E09"/>
    <w:rsid w:val="005906B2"/>
    <w:rsid w:val="0059255A"/>
    <w:rsid w:val="00592833"/>
    <w:rsid w:val="0059363A"/>
    <w:rsid w:val="00596F87"/>
    <w:rsid w:val="005A322E"/>
    <w:rsid w:val="005B623F"/>
    <w:rsid w:val="005C1201"/>
    <w:rsid w:val="005D0860"/>
    <w:rsid w:val="005E6858"/>
    <w:rsid w:val="005F0A44"/>
    <w:rsid w:val="00603EC0"/>
    <w:rsid w:val="0062264F"/>
    <w:rsid w:val="00625348"/>
    <w:rsid w:val="00625EE6"/>
    <w:rsid w:val="0062713D"/>
    <w:rsid w:val="00634B28"/>
    <w:rsid w:val="00636C72"/>
    <w:rsid w:val="00641A2E"/>
    <w:rsid w:val="00641AA0"/>
    <w:rsid w:val="00647F1C"/>
    <w:rsid w:val="00650ADC"/>
    <w:rsid w:val="006514E0"/>
    <w:rsid w:val="00656F95"/>
    <w:rsid w:val="00663DEB"/>
    <w:rsid w:val="00666B5C"/>
    <w:rsid w:val="00667F48"/>
    <w:rsid w:val="00681134"/>
    <w:rsid w:val="00683BF7"/>
    <w:rsid w:val="00692DF6"/>
    <w:rsid w:val="00694C87"/>
    <w:rsid w:val="00696510"/>
    <w:rsid w:val="006A01FF"/>
    <w:rsid w:val="006A4C7A"/>
    <w:rsid w:val="006A5655"/>
    <w:rsid w:val="006A71DC"/>
    <w:rsid w:val="006B6D98"/>
    <w:rsid w:val="006B7DEF"/>
    <w:rsid w:val="006C144E"/>
    <w:rsid w:val="006C321E"/>
    <w:rsid w:val="006C6DB4"/>
    <w:rsid w:val="006F2A6F"/>
    <w:rsid w:val="006F3985"/>
    <w:rsid w:val="00702BC7"/>
    <w:rsid w:val="00704F2F"/>
    <w:rsid w:val="007143D4"/>
    <w:rsid w:val="00715A9B"/>
    <w:rsid w:val="00715E02"/>
    <w:rsid w:val="0072046C"/>
    <w:rsid w:val="00725616"/>
    <w:rsid w:val="00727005"/>
    <w:rsid w:val="00730ACB"/>
    <w:rsid w:val="0074225B"/>
    <w:rsid w:val="007431B7"/>
    <w:rsid w:val="00745751"/>
    <w:rsid w:val="007472C6"/>
    <w:rsid w:val="00764133"/>
    <w:rsid w:val="0076525B"/>
    <w:rsid w:val="00767CF7"/>
    <w:rsid w:val="00770D97"/>
    <w:rsid w:val="007730C9"/>
    <w:rsid w:val="00775297"/>
    <w:rsid w:val="00794B3A"/>
    <w:rsid w:val="0079608C"/>
    <w:rsid w:val="007A3298"/>
    <w:rsid w:val="007B480D"/>
    <w:rsid w:val="007E3E35"/>
    <w:rsid w:val="007E6360"/>
    <w:rsid w:val="007F47EF"/>
    <w:rsid w:val="007F53CE"/>
    <w:rsid w:val="007F54C3"/>
    <w:rsid w:val="007F7620"/>
    <w:rsid w:val="00801671"/>
    <w:rsid w:val="00807A48"/>
    <w:rsid w:val="008147F5"/>
    <w:rsid w:val="008206EA"/>
    <w:rsid w:val="008210BE"/>
    <w:rsid w:val="00822131"/>
    <w:rsid w:val="0082454E"/>
    <w:rsid w:val="00836B55"/>
    <w:rsid w:val="0083719F"/>
    <w:rsid w:val="00837F2F"/>
    <w:rsid w:val="0084733E"/>
    <w:rsid w:val="00850A3F"/>
    <w:rsid w:val="00855179"/>
    <w:rsid w:val="00863D85"/>
    <w:rsid w:val="00867F2D"/>
    <w:rsid w:val="00876FAB"/>
    <w:rsid w:val="00880C1B"/>
    <w:rsid w:val="00896DF7"/>
    <w:rsid w:val="008A5C4D"/>
    <w:rsid w:val="008C2A8B"/>
    <w:rsid w:val="008C6068"/>
    <w:rsid w:val="008C72DC"/>
    <w:rsid w:val="008C7DBE"/>
    <w:rsid w:val="008D22C4"/>
    <w:rsid w:val="008E0AD7"/>
    <w:rsid w:val="008E1877"/>
    <w:rsid w:val="008E633D"/>
    <w:rsid w:val="008E6D6D"/>
    <w:rsid w:val="008F16AD"/>
    <w:rsid w:val="008F7C29"/>
    <w:rsid w:val="009045A1"/>
    <w:rsid w:val="00915CEE"/>
    <w:rsid w:val="009164BB"/>
    <w:rsid w:val="0093043D"/>
    <w:rsid w:val="00931D6D"/>
    <w:rsid w:val="00932569"/>
    <w:rsid w:val="00934528"/>
    <w:rsid w:val="00950593"/>
    <w:rsid w:val="00953E6A"/>
    <w:rsid w:val="00960B8C"/>
    <w:rsid w:val="00961E3E"/>
    <w:rsid w:val="0096385C"/>
    <w:rsid w:val="00967060"/>
    <w:rsid w:val="009733E4"/>
    <w:rsid w:val="009839B9"/>
    <w:rsid w:val="00993EB9"/>
    <w:rsid w:val="009A0308"/>
    <w:rsid w:val="009B076B"/>
    <w:rsid w:val="009C58B5"/>
    <w:rsid w:val="009D2FB7"/>
    <w:rsid w:val="009E0DCE"/>
    <w:rsid w:val="009F1730"/>
    <w:rsid w:val="009F742D"/>
    <w:rsid w:val="00A02086"/>
    <w:rsid w:val="00A021F8"/>
    <w:rsid w:val="00A03078"/>
    <w:rsid w:val="00A10B1D"/>
    <w:rsid w:val="00A14091"/>
    <w:rsid w:val="00A21141"/>
    <w:rsid w:val="00A3791C"/>
    <w:rsid w:val="00A42011"/>
    <w:rsid w:val="00A433FA"/>
    <w:rsid w:val="00A46AAF"/>
    <w:rsid w:val="00A53F6A"/>
    <w:rsid w:val="00A54194"/>
    <w:rsid w:val="00A60793"/>
    <w:rsid w:val="00A64045"/>
    <w:rsid w:val="00A6600A"/>
    <w:rsid w:val="00A73AE1"/>
    <w:rsid w:val="00A95680"/>
    <w:rsid w:val="00A975E6"/>
    <w:rsid w:val="00AA3597"/>
    <w:rsid w:val="00AA435D"/>
    <w:rsid w:val="00AA7904"/>
    <w:rsid w:val="00AB19C4"/>
    <w:rsid w:val="00AB5147"/>
    <w:rsid w:val="00AB5653"/>
    <w:rsid w:val="00AC2504"/>
    <w:rsid w:val="00AC5611"/>
    <w:rsid w:val="00AD4BA1"/>
    <w:rsid w:val="00AD744A"/>
    <w:rsid w:val="00AE1F5C"/>
    <w:rsid w:val="00AE61C2"/>
    <w:rsid w:val="00AF10E4"/>
    <w:rsid w:val="00AF356E"/>
    <w:rsid w:val="00AF76EE"/>
    <w:rsid w:val="00B143BE"/>
    <w:rsid w:val="00B24B83"/>
    <w:rsid w:val="00B30F8C"/>
    <w:rsid w:val="00B31BEB"/>
    <w:rsid w:val="00B31E4F"/>
    <w:rsid w:val="00B4525E"/>
    <w:rsid w:val="00B55B9C"/>
    <w:rsid w:val="00B61580"/>
    <w:rsid w:val="00B66280"/>
    <w:rsid w:val="00B663D7"/>
    <w:rsid w:val="00B6659B"/>
    <w:rsid w:val="00B85E67"/>
    <w:rsid w:val="00B87E86"/>
    <w:rsid w:val="00B91725"/>
    <w:rsid w:val="00B92F55"/>
    <w:rsid w:val="00B9337F"/>
    <w:rsid w:val="00B96912"/>
    <w:rsid w:val="00B970C5"/>
    <w:rsid w:val="00BA0D3C"/>
    <w:rsid w:val="00BB0AEE"/>
    <w:rsid w:val="00BB3B5E"/>
    <w:rsid w:val="00BB4442"/>
    <w:rsid w:val="00BB5843"/>
    <w:rsid w:val="00BB6BD2"/>
    <w:rsid w:val="00BD6C16"/>
    <w:rsid w:val="00BD7D81"/>
    <w:rsid w:val="00BE205F"/>
    <w:rsid w:val="00BE63B9"/>
    <w:rsid w:val="00BF496B"/>
    <w:rsid w:val="00C2307E"/>
    <w:rsid w:val="00C3582B"/>
    <w:rsid w:val="00C36445"/>
    <w:rsid w:val="00C40139"/>
    <w:rsid w:val="00C44C16"/>
    <w:rsid w:val="00C46793"/>
    <w:rsid w:val="00C50FE0"/>
    <w:rsid w:val="00C616A6"/>
    <w:rsid w:val="00C62370"/>
    <w:rsid w:val="00C753FB"/>
    <w:rsid w:val="00C76B0B"/>
    <w:rsid w:val="00C820D6"/>
    <w:rsid w:val="00C8360C"/>
    <w:rsid w:val="00C90687"/>
    <w:rsid w:val="00C9433E"/>
    <w:rsid w:val="00C9470E"/>
    <w:rsid w:val="00CA2630"/>
    <w:rsid w:val="00CA7A80"/>
    <w:rsid w:val="00CB62BA"/>
    <w:rsid w:val="00CB69A7"/>
    <w:rsid w:val="00CC4CF9"/>
    <w:rsid w:val="00CC75B8"/>
    <w:rsid w:val="00CC79B7"/>
    <w:rsid w:val="00CD241E"/>
    <w:rsid w:val="00CE040A"/>
    <w:rsid w:val="00CF1AA2"/>
    <w:rsid w:val="00D13007"/>
    <w:rsid w:val="00D143C1"/>
    <w:rsid w:val="00D37699"/>
    <w:rsid w:val="00D50539"/>
    <w:rsid w:val="00D543BD"/>
    <w:rsid w:val="00D5476C"/>
    <w:rsid w:val="00D61D6E"/>
    <w:rsid w:val="00D71B0A"/>
    <w:rsid w:val="00D74612"/>
    <w:rsid w:val="00D753B3"/>
    <w:rsid w:val="00D77D8D"/>
    <w:rsid w:val="00D861BC"/>
    <w:rsid w:val="00D91CAB"/>
    <w:rsid w:val="00D93385"/>
    <w:rsid w:val="00D96EC6"/>
    <w:rsid w:val="00DA438B"/>
    <w:rsid w:val="00DA4EFA"/>
    <w:rsid w:val="00DB40F9"/>
    <w:rsid w:val="00DB4F27"/>
    <w:rsid w:val="00DB515D"/>
    <w:rsid w:val="00DC2214"/>
    <w:rsid w:val="00DD22B5"/>
    <w:rsid w:val="00DD6E12"/>
    <w:rsid w:val="00DE6784"/>
    <w:rsid w:val="00DF0B36"/>
    <w:rsid w:val="00DF3AD3"/>
    <w:rsid w:val="00DF570D"/>
    <w:rsid w:val="00DF6B71"/>
    <w:rsid w:val="00E027F7"/>
    <w:rsid w:val="00E10581"/>
    <w:rsid w:val="00E17502"/>
    <w:rsid w:val="00E20B12"/>
    <w:rsid w:val="00E2405F"/>
    <w:rsid w:val="00E366CB"/>
    <w:rsid w:val="00E43FF2"/>
    <w:rsid w:val="00E44DA3"/>
    <w:rsid w:val="00E625EA"/>
    <w:rsid w:val="00E628B8"/>
    <w:rsid w:val="00E62961"/>
    <w:rsid w:val="00E63E5B"/>
    <w:rsid w:val="00E63F0D"/>
    <w:rsid w:val="00E65059"/>
    <w:rsid w:val="00E77305"/>
    <w:rsid w:val="00E853C3"/>
    <w:rsid w:val="00E9317C"/>
    <w:rsid w:val="00E93FAE"/>
    <w:rsid w:val="00E9416B"/>
    <w:rsid w:val="00EA1180"/>
    <w:rsid w:val="00EA59B9"/>
    <w:rsid w:val="00EA70D4"/>
    <w:rsid w:val="00EA7262"/>
    <w:rsid w:val="00EB3F14"/>
    <w:rsid w:val="00EB4637"/>
    <w:rsid w:val="00EB6716"/>
    <w:rsid w:val="00EB7913"/>
    <w:rsid w:val="00EC6B98"/>
    <w:rsid w:val="00ED06D3"/>
    <w:rsid w:val="00ED2A89"/>
    <w:rsid w:val="00ED329B"/>
    <w:rsid w:val="00ED636E"/>
    <w:rsid w:val="00ED68AD"/>
    <w:rsid w:val="00EE0A70"/>
    <w:rsid w:val="00EE602A"/>
    <w:rsid w:val="00EE769B"/>
    <w:rsid w:val="00EF7B84"/>
    <w:rsid w:val="00EF7F17"/>
    <w:rsid w:val="00F01772"/>
    <w:rsid w:val="00F0649A"/>
    <w:rsid w:val="00F07132"/>
    <w:rsid w:val="00F121A8"/>
    <w:rsid w:val="00F3209B"/>
    <w:rsid w:val="00F44446"/>
    <w:rsid w:val="00F4792A"/>
    <w:rsid w:val="00F56484"/>
    <w:rsid w:val="00F667EE"/>
    <w:rsid w:val="00F67180"/>
    <w:rsid w:val="00F770DE"/>
    <w:rsid w:val="00F773E1"/>
    <w:rsid w:val="00F87FAE"/>
    <w:rsid w:val="00F91B82"/>
    <w:rsid w:val="00F939A4"/>
    <w:rsid w:val="00F948BB"/>
    <w:rsid w:val="00FA1C96"/>
    <w:rsid w:val="00FA2F38"/>
    <w:rsid w:val="00FB72DA"/>
    <w:rsid w:val="00FB7FFD"/>
    <w:rsid w:val="00FC0E29"/>
    <w:rsid w:val="00FC59F0"/>
    <w:rsid w:val="00FD3805"/>
    <w:rsid w:val="00FD5626"/>
    <w:rsid w:val="00FE0305"/>
    <w:rsid w:val="00FF3967"/>
    <w:rsid w:val="00FF5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B4CB3"/>
  <w15:docId w15:val="{703666A4-6053-4D2F-9836-1F23A69C3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line="480" w:lineRule="auto"/>
        <w:ind w:left="144" w:right="144" w:firstLine="86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24E"/>
    <w:pPr>
      <w:tabs>
        <w:tab w:val="center" w:pos="4680"/>
        <w:tab w:val="right" w:pos="9360"/>
      </w:tabs>
      <w:spacing w:line="240" w:lineRule="auto"/>
    </w:pPr>
  </w:style>
  <w:style w:type="character" w:customStyle="1" w:styleId="HeaderChar">
    <w:name w:val="Header Char"/>
    <w:basedOn w:val="DefaultParagraphFont"/>
    <w:link w:val="Header"/>
    <w:uiPriority w:val="99"/>
    <w:rsid w:val="0000024E"/>
  </w:style>
  <w:style w:type="paragraph" w:styleId="Footer">
    <w:name w:val="footer"/>
    <w:basedOn w:val="Normal"/>
    <w:link w:val="FooterChar"/>
    <w:uiPriority w:val="99"/>
    <w:unhideWhenUsed/>
    <w:rsid w:val="0000024E"/>
    <w:pPr>
      <w:tabs>
        <w:tab w:val="center" w:pos="4680"/>
        <w:tab w:val="right" w:pos="9360"/>
      </w:tabs>
      <w:spacing w:line="240" w:lineRule="auto"/>
    </w:pPr>
  </w:style>
  <w:style w:type="character" w:customStyle="1" w:styleId="FooterChar">
    <w:name w:val="Footer Char"/>
    <w:basedOn w:val="DefaultParagraphFont"/>
    <w:link w:val="Footer"/>
    <w:uiPriority w:val="99"/>
    <w:rsid w:val="0000024E"/>
  </w:style>
  <w:style w:type="character" w:customStyle="1" w:styleId="reference-text">
    <w:name w:val="reference-text"/>
    <w:basedOn w:val="DefaultParagraphFont"/>
    <w:rsid w:val="0000024E"/>
  </w:style>
  <w:style w:type="character" w:customStyle="1" w:styleId="metadatabylineauthor">
    <w:name w:val="metadata__byline__author"/>
    <w:basedOn w:val="DefaultParagraphFont"/>
    <w:rsid w:val="0000024E"/>
  </w:style>
  <w:style w:type="paragraph" w:styleId="NormalWeb">
    <w:name w:val="Normal (Web)"/>
    <w:basedOn w:val="Normal"/>
    <w:uiPriority w:val="99"/>
    <w:unhideWhenUsed/>
    <w:rsid w:val="0059255A"/>
    <w:pPr>
      <w:spacing w:before="100" w:beforeAutospacing="1" w:after="100" w:afterAutospacing="1" w:line="240" w:lineRule="auto"/>
      <w:ind w:left="0" w:right="0" w:firstLine="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551F"/>
    <w:rPr>
      <w:color w:val="0563C1" w:themeColor="hyperlink"/>
      <w:u w:val="single"/>
    </w:rPr>
  </w:style>
  <w:style w:type="character" w:customStyle="1" w:styleId="citation">
    <w:name w:val="citation"/>
    <w:basedOn w:val="DefaultParagraphFont"/>
    <w:rsid w:val="000A751E"/>
  </w:style>
  <w:style w:type="paragraph" w:customStyle="1" w:styleId="quotation">
    <w:name w:val="quotation"/>
    <w:basedOn w:val="Normal"/>
    <w:rsid w:val="000A751E"/>
    <w:pPr>
      <w:spacing w:before="100" w:beforeAutospacing="1" w:after="100" w:afterAutospacing="1" w:line="240" w:lineRule="auto"/>
      <w:ind w:left="0" w:right="0" w:firstLine="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8389A"/>
    <w:rPr>
      <w:sz w:val="16"/>
      <w:szCs w:val="16"/>
    </w:rPr>
  </w:style>
  <w:style w:type="paragraph" w:styleId="CommentText">
    <w:name w:val="annotation text"/>
    <w:basedOn w:val="Normal"/>
    <w:link w:val="CommentTextChar"/>
    <w:uiPriority w:val="99"/>
    <w:semiHidden/>
    <w:unhideWhenUsed/>
    <w:rsid w:val="0048389A"/>
    <w:pPr>
      <w:spacing w:line="240" w:lineRule="auto"/>
    </w:pPr>
    <w:rPr>
      <w:sz w:val="20"/>
      <w:szCs w:val="20"/>
    </w:rPr>
  </w:style>
  <w:style w:type="character" w:customStyle="1" w:styleId="CommentTextChar">
    <w:name w:val="Comment Text Char"/>
    <w:basedOn w:val="DefaultParagraphFont"/>
    <w:link w:val="CommentText"/>
    <w:uiPriority w:val="99"/>
    <w:semiHidden/>
    <w:rsid w:val="0048389A"/>
    <w:rPr>
      <w:sz w:val="20"/>
      <w:szCs w:val="20"/>
    </w:rPr>
  </w:style>
  <w:style w:type="paragraph" w:styleId="BalloonText">
    <w:name w:val="Balloon Text"/>
    <w:basedOn w:val="Normal"/>
    <w:link w:val="BalloonTextChar"/>
    <w:uiPriority w:val="99"/>
    <w:semiHidden/>
    <w:unhideWhenUsed/>
    <w:rsid w:val="004838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89A"/>
    <w:rPr>
      <w:rFonts w:ascii="Segoe UI" w:hAnsi="Segoe UI" w:cs="Segoe UI"/>
      <w:sz w:val="18"/>
      <w:szCs w:val="18"/>
    </w:rPr>
  </w:style>
  <w:style w:type="paragraph" w:styleId="EndnoteText">
    <w:name w:val="endnote text"/>
    <w:basedOn w:val="Normal"/>
    <w:link w:val="EndnoteTextChar"/>
    <w:uiPriority w:val="99"/>
    <w:unhideWhenUsed/>
    <w:rsid w:val="00DD6E12"/>
    <w:pPr>
      <w:tabs>
        <w:tab w:val="left" w:pos="360"/>
      </w:tabs>
      <w:spacing w:line="240" w:lineRule="auto"/>
      <w:ind w:left="360" w:right="0" w:hanging="360"/>
    </w:pPr>
    <w:rPr>
      <w:noProof/>
      <w:sz w:val="24"/>
      <w:szCs w:val="24"/>
    </w:rPr>
  </w:style>
  <w:style w:type="character" w:customStyle="1" w:styleId="EndnoteTextChar">
    <w:name w:val="Endnote Text Char"/>
    <w:basedOn w:val="DefaultParagraphFont"/>
    <w:link w:val="EndnoteText"/>
    <w:uiPriority w:val="99"/>
    <w:rsid w:val="00DD6E12"/>
    <w:rPr>
      <w:noProof/>
      <w:sz w:val="24"/>
      <w:szCs w:val="24"/>
    </w:rPr>
  </w:style>
  <w:style w:type="character" w:styleId="Emphasis">
    <w:name w:val="Emphasis"/>
    <w:basedOn w:val="DefaultParagraphFont"/>
    <w:uiPriority w:val="20"/>
    <w:qFormat/>
    <w:rsid w:val="00DD6E12"/>
    <w:rPr>
      <w:i/>
      <w:iCs/>
    </w:rPr>
  </w:style>
  <w:style w:type="paragraph" w:styleId="CommentSubject">
    <w:name w:val="annotation subject"/>
    <w:basedOn w:val="CommentText"/>
    <w:next w:val="CommentText"/>
    <w:link w:val="CommentSubjectChar"/>
    <w:uiPriority w:val="99"/>
    <w:semiHidden/>
    <w:unhideWhenUsed/>
    <w:rsid w:val="00265A79"/>
    <w:rPr>
      <w:b/>
      <w:bCs/>
    </w:rPr>
  </w:style>
  <w:style w:type="character" w:customStyle="1" w:styleId="CommentSubjectChar">
    <w:name w:val="Comment Subject Char"/>
    <w:basedOn w:val="CommentTextChar"/>
    <w:link w:val="CommentSubject"/>
    <w:uiPriority w:val="99"/>
    <w:semiHidden/>
    <w:rsid w:val="00265A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eenews.india.com/news/india/mahatma-gandhis-historic-toilet-gallery-a-picture-of-neglect_1538098.html" TargetMode="External"/><Relationship Id="rId18" Type="http://schemas.openxmlformats.org/officeDocument/2006/relationships/hyperlink" Target="http://www.sanitation.kerala.gov.in/index.php?option=com_content&amp;view=article&amp;id=65&amp;Itemid=75" TargetMode="External"/><Relationship Id="rId3" Type="http://schemas.openxmlformats.org/officeDocument/2006/relationships/settings" Target="settings.xml"/><Relationship Id="rId21" Type="http://schemas.openxmlformats.org/officeDocument/2006/relationships/hyperlink" Target="http://www.who.int/gho/child_health/en/" TargetMode="External"/><Relationship Id="rId7" Type="http://schemas.openxmlformats.org/officeDocument/2006/relationships/image" Target="media/image1.jpeg"/><Relationship Id="rId12" Type="http://schemas.openxmlformats.org/officeDocument/2006/relationships/hyperlink" Target="http://www.princeton.edu/rpds/papers/Village_Sanitation_Externalities_February2013.pdf" TargetMode="External"/><Relationship Id="rId17" Type="http://schemas.openxmlformats.org/officeDocument/2006/relationships/hyperlink" Target="http://www.ncbi.nlm.nih.gov/pmc/articles/PMC37774764/" TargetMode="External"/><Relationship Id="rId2" Type="http://schemas.openxmlformats.org/officeDocument/2006/relationships/styles" Target="styles.xml"/><Relationship Id="rId16" Type="http://schemas.openxmlformats.org/officeDocument/2006/relationships/hyperlink" Target="http://timesofindia.indiatimes.com/city/mumbai/Toilet-rage-claims-life-in-Mahim/articleshow/11679377.cms" TargetMode="External"/><Relationship Id="rId20" Type="http://schemas.openxmlformats.org/officeDocument/2006/relationships/hyperlink" Target="http://www.unicef.org/wash/files/2_WSSCC_JMP_Fact_Sheets_2_UK_LoRes.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loomberg.com/apps/news?pid=newsarchive&amp;sid=aErNiP_V4RLc&amp;refer=hom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ebtv.un.org/news-features/un-in-action/watch/india-no-toilet-no-bride/2310481523001" TargetMode="External"/><Relationship Id="rId23" Type="http://schemas.openxmlformats.org/officeDocument/2006/relationships/fontTable" Target="fontTable.xml"/><Relationship Id="rId10" Type="http://schemas.openxmlformats.org/officeDocument/2006/relationships/hyperlink" Target="http://riceinstitute.org/news_post/culture-religion-and-open-defecation-in-rural-north-india/" TargetMode="External"/><Relationship Id="rId19" Type="http://schemas.openxmlformats.org/officeDocument/2006/relationships/hyperlink" Target="http://www.unicef.org/wash/files/1_WSSCC_JMP_Fact_Sheets_1_UK_LoRes.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nn.com/2014/05/31/world/asia/india-gang-rape/index.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70546-2301-41A3-A835-C8B7F7C8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11419</Words>
  <Characters>65094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Clair</dc:creator>
  <cp:keywords/>
  <dc:description/>
  <cp:lastModifiedBy>Tuholski, Andrew D</cp:lastModifiedBy>
  <cp:revision>2</cp:revision>
  <dcterms:created xsi:type="dcterms:W3CDTF">2016-01-29T16:54:00Z</dcterms:created>
  <dcterms:modified xsi:type="dcterms:W3CDTF">2016-01-29T16:54:00Z</dcterms:modified>
</cp:coreProperties>
</file>